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1C" w:rsidRDefault="00D8231C" w:rsidP="008D5A25">
      <w:pPr>
        <w:spacing w:after="0" w:line="240" w:lineRule="auto"/>
        <w:jc w:val="center"/>
        <w:rPr>
          <w:rFonts w:ascii="Times New Roman" w:hAnsi="Times New Roman"/>
          <w:b/>
          <w:bCs/>
          <w:color w:val="000000"/>
          <w:sz w:val="40"/>
          <w:szCs w:val="40"/>
          <w:lang w:val="kk-KZ"/>
        </w:rPr>
      </w:pPr>
      <w:r>
        <w:rPr>
          <w:rFonts w:ascii="Times New Roman" w:hAnsi="Times New Roman"/>
          <w:b/>
          <w:bCs/>
          <w:color w:val="000000"/>
          <w:sz w:val="40"/>
          <w:szCs w:val="40"/>
        </w:rPr>
        <w:t xml:space="preserve">2018-2019 </w:t>
      </w:r>
      <w:r>
        <w:rPr>
          <w:rFonts w:ascii="Times New Roman" w:hAnsi="Times New Roman"/>
          <w:b/>
          <w:bCs/>
          <w:color w:val="000000"/>
          <w:sz w:val="40"/>
          <w:szCs w:val="40"/>
          <w:lang w:val="kk-KZ"/>
        </w:rPr>
        <w:t>оқу жылына</w:t>
      </w:r>
    </w:p>
    <w:p w:rsidR="00D8231C" w:rsidRDefault="00D8231C" w:rsidP="008D5A25">
      <w:pPr>
        <w:spacing w:after="0" w:line="240" w:lineRule="auto"/>
        <w:jc w:val="center"/>
        <w:rPr>
          <w:rFonts w:ascii="Times New Roman" w:hAnsi="Times New Roman"/>
          <w:b/>
          <w:bCs/>
          <w:color w:val="000000"/>
          <w:sz w:val="40"/>
          <w:szCs w:val="40"/>
          <w:lang w:val="kk-KZ"/>
        </w:rPr>
      </w:pPr>
      <w:r>
        <w:rPr>
          <w:rFonts w:ascii="Times New Roman" w:hAnsi="Times New Roman"/>
          <w:b/>
          <w:bCs/>
          <w:color w:val="000000"/>
          <w:sz w:val="40"/>
          <w:szCs w:val="40"/>
          <w:lang w:val="kk-KZ"/>
        </w:rPr>
        <w:t xml:space="preserve"> «Ковыльный ОМ» КММ </w:t>
      </w:r>
    </w:p>
    <w:p w:rsidR="004438E9" w:rsidRPr="00D8231C" w:rsidRDefault="00D8231C" w:rsidP="008D5A25">
      <w:pPr>
        <w:spacing w:after="0" w:line="240" w:lineRule="auto"/>
        <w:jc w:val="center"/>
        <w:rPr>
          <w:rFonts w:ascii="Times New Roman" w:hAnsi="Times New Roman"/>
          <w:b/>
          <w:bCs/>
          <w:color w:val="000000"/>
          <w:sz w:val="40"/>
          <w:szCs w:val="40"/>
          <w:lang w:val="kk-KZ"/>
        </w:rPr>
      </w:pPr>
      <w:r>
        <w:rPr>
          <w:rFonts w:ascii="Times New Roman" w:hAnsi="Times New Roman"/>
          <w:b/>
          <w:bCs/>
          <w:color w:val="000000"/>
          <w:sz w:val="40"/>
          <w:szCs w:val="40"/>
          <w:lang w:val="kk-KZ"/>
        </w:rPr>
        <w:t xml:space="preserve">оқу -әдістемелік жұмысының талдауы </w:t>
      </w:r>
    </w:p>
    <w:p w:rsidR="008D5A25" w:rsidRPr="00D8231C" w:rsidRDefault="008D5A25" w:rsidP="008D5A25">
      <w:pPr>
        <w:spacing w:after="0" w:line="240" w:lineRule="auto"/>
        <w:jc w:val="center"/>
        <w:rPr>
          <w:rFonts w:ascii="Times New Roman" w:hAnsi="Times New Roman"/>
          <w:b/>
          <w:bCs/>
          <w:color w:val="000000"/>
          <w:sz w:val="40"/>
          <w:szCs w:val="40"/>
          <w:lang w:val="kk-KZ"/>
        </w:rPr>
      </w:pPr>
    </w:p>
    <w:p w:rsidR="00993EC8" w:rsidRPr="008D5A25" w:rsidRDefault="00D8231C" w:rsidP="008D5A25">
      <w:pPr>
        <w:numPr>
          <w:ilvl w:val="0"/>
          <w:numId w:val="1"/>
        </w:numPr>
        <w:spacing w:after="0" w:line="240" w:lineRule="auto"/>
        <w:rPr>
          <w:rFonts w:ascii="Times New Roman" w:hAnsi="Times New Roman"/>
          <w:b/>
          <w:bCs/>
          <w:color w:val="000000"/>
          <w:sz w:val="28"/>
          <w:szCs w:val="28"/>
          <w:u w:val="single"/>
        </w:rPr>
      </w:pPr>
      <w:r>
        <w:rPr>
          <w:rFonts w:ascii="Times New Roman" w:hAnsi="Times New Roman"/>
          <w:b/>
          <w:bCs/>
          <w:color w:val="000000"/>
          <w:sz w:val="28"/>
          <w:szCs w:val="28"/>
          <w:u w:val="single"/>
          <w:lang w:val="kk-KZ"/>
        </w:rPr>
        <w:t>Әдістемелік кабинет жұмысының мақсаты және міндеттері.  Әдістемелік мәселе, мектептің әдістемелік қызметінің тәсімі, міндеттерді бөлу. Негізгі бағыттардың қысқаша сипаттамасы.</w:t>
      </w:r>
    </w:p>
    <w:p w:rsidR="00D8231C" w:rsidRPr="00D8231C" w:rsidRDefault="00D8231C" w:rsidP="00D8231C">
      <w:pPr>
        <w:spacing w:line="360" w:lineRule="auto"/>
        <w:jc w:val="both"/>
        <w:rPr>
          <w:rFonts w:ascii="Times New Roman" w:hAnsi="Times New Roman"/>
          <w:sz w:val="28"/>
          <w:szCs w:val="28"/>
        </w:rPr>
      </w:pPr>
      <w:r>
        <w:rPr>
          <w:rFonts w:ascii="Times New Roman" w:hAnsi="Times New Roman"/>
          <w:b/>
          <w:bCs/>
          <w:color w:val="000000"/>
          <w:sz w:val="28"/>
          <w:szCs w:val="28"/>
          <w:lang w:val="kk-KZ"/>
        </w:rPr>
        <w:t xml:space="preserve">Мектептің әдістемелік тақырыбы: </w:t>
      </w:r>
      <w:r w:rsidRPr="00D8231C">
        <w:rPr>
          <w:rFonts w:ascii="Times New Roman" w:hAnsi="Times New Roman"/>
          <w:sz w:val="28"/>
          <w:szCs w:val="28"/>
        </w:rPr>
        <w:t xml:space="preserve">«Жаңа педтехника арқылы білім берудің жаңартылған мазмұны жағдайында </w:t>
      </w:r>
      <w:r w:rsidR="005E61F2">
        <w:rPr>
          <w:rFonts w:ascii="Times New Roman" w:hAnsi="Times New Roman"/>
          <w:sz w:val="28"/>
          <w:szCs w:val="28"/>
        </w:rPr>
        <w:t>оқушылардың шығармашылық дарыны</w:t>
      </w:r>
      <w:r w:rsidR="005E61F2">
        <w:rPr>
          <w:rFonts w:ascii="Times New Roman" w:hAnsi="Times New Roman"/>
          <w:sz w:val="28"/>
          <w:szCs w:val="28"/>
          <w:lang w:val="kk-KZ"/>
        </w:rPr>
        <w:t>ң</w:t>
      </w:r>
      <w:r w:rsidRPr="00D8231C">
        <w:rPr>
          <w:rFonts w:ascii="Times New Roman" w:hAnsi="Times New Roman"/>
          <w:sz w:val="28"/>
          <w:szCs w:val="28"/>
        </w:rPr>
        <w:t xml:space="preserve"> дамыту және тәрбиелеу»</w:t>
      </w:r>
    </w:p>
    <w:p w:rsidR="00D8231C" w:rsidRPr="00D8231C" w:rsidRDefault="00D8231C" w:rsidP="00D8231C">
      <w:pPr>
        <w:spacing w:line="360" w:lineRule="auto"/>
        <w:jc w:val="both"/>
        <w:rPr>
          <w:rFonts w:ascii="Times New Roman" w:hAnsi="Times New Roman"/>
          <w:sz w:val="28"/>
          <w:szCs w:val="28"/>
        </w:rPr>
      </w:pPr>
      <w:r w:rsidRPr="00D8231C">
        <w:rPr>
          <w:rFonts w:ascii="Times New Roman" w:hAnsi="Times New Roman"/>
          <w:b/>
          <w:sz w:val="28"/>
          <w:szCs w:val="28"/>
          <w:u w:val="single"/>
          <w:lang w:val="kk-KZ"/>
        </w:rPr>
        <w:t>Мақсат</w:t>
      </w:r>
      <w:r w:rsidRPr="00D8231C">
        <w:rPr>
          <w:rFonts w:ascii="Times New Roman" w:hAnsi="Times New Roman"/>
          <w:b/>
          <w:sz w:val="28"/>
          <w:szCs w:val="28"/>
        </w:rPr>
        <w:t>:</w:t>
      </w:r>
      <w:r w:rsidRPr="00D8231C">
        <w:rPr>
          <w:rFonts w:ascii="Times New Roman" w:hAnsi="Times New Roman"/>
          <w:sz w:val="28"/>
          <w:szCs w:val="28"/>
        </w:rPr>
        <w:t xml:space="preserve">     мектептің әдістемелік мәселелерін шешу арқылы мұғалімдердің педагогикалық дағдыларын үнемі жетілдіру және  әдістемелік дайындығы.</w:t>
      </w:r>
    </w:p>
    <w:p w:rsidR="00D8231C" w:rsidRPr="00D8231C" w:rsidRDefault="00D8231C" w:rsidP="00D8231C">
      <w:pPr>
        <w:spacing w:line="360" w:lineRule="auto"/>
        <w:rPr>
          <w:rFonts w:ascii="Times New Roman" w:hAnsi="Times New Roman"/>
          <w:sz w:val="28"/>
          <w:szCs w:val="28"/>
        </w:rPr>
      </w:pPr>
      <w:r w:rsidRPr="00D8231C">
        <w:rPr>
          <w:rFonts w:ascii="Times New Roman" w:hAnsi="Times New Roman"/>
          <w:b/>
          <w:sz w:val="28"/>
          <w:szCs w:val="28"/>
          <w:u w:val="single"/>
          <w:lang w:val="kk-KZ"/>
        </w:rPr>
        <w:t xml:space="preserve">Міндеттер </w:t>
      </w:r>
      <w:r w:rsidRPr="00D8231C">
        <w:rPr>
          <w:rFonts w:ascii="Times New Roman" w:hAnsi="Times New Roman"/>
          <w:b/>
          <w:sz w:val="28"/>
          <w:szCs w:val="28"/>
        </w:rPr>
        <w:t>:</w:t>
      </w:r>
      <w:r w:rsidRPr="00D8231C">
        <w:rPr>
          <w:rFonts w:ascii="Times New Roman" w:hAnsi="Times New Roman"/>
          <w:sz w:val="28"/>
          <w:szCs w:val="28"/>
        </w:rPr>
        <w:t xml:space="preserve"> </w:t>
      </w:r>
    </w:p>
    <w:p w:rsidR="00D8231C" w:rsidRPr="00D8231C" w:rsidRDefault="00D8231C" w:rsidP="00D8231C">
      <w:pPr>
        <w:spacing w:line="360" w:lineRule="auto"/>
        <w:ind w:left="720"/>
        <w:rPr>
          <w:rFonts w:ascii="Times New Roman" w:hAnsi="Times New Roman"/>
          <w:bCs/>
          <w:sz w:val="28"/>
          <w:szCs w:val="28"/>
        </w:rPr>
      </w:pPr>
      <w:r w:rsidRPr="00D8231C">
        <w:rPr>
          <w:rFonts w:ascii="Times New Roman" w:hAnsi="Times New Roman"/>
          <w:bCs/>
          <w:sz w:val="28"/>
          <w:szCs w:val="28"/>
        </w:rPr>
        <w:t xml:space="preserve">1. Әрбір баланың шығармашылық </w:t>
      </w:r>
      <w:r w:rsidRPr="00D8231C">
        <w:rPr>
          <w:rFonts w:ascii="Times New Roman" w:hAnsi="Times New Roman"/>
          <w:bCs/>
          <w:sz w:val="28"/>
          <w:szCs w:val="28"/>
          <w:lang w:val="kk-KZ"/>
        </w:rPr>
        <w:t>дарындылығын</w:t>
      </w:r>
      <w:r w:rsidRPr="00D8231C">
        <w:rPr>
          <w:rFonts w:ascii="Times New Roman" w:hAnsi="Times New Roman"/>
          <w:bCs/>
          <w:sz w:val="28"/>
          <w:szCs w:val="28"/>
        </w:rPr>
        <w:t xml:space="preserve"> дамыту.</w:t>
      </w:r>
    </w:p>
    <w:p w:rsidR="00D8231C" w:rsidRPr="00D8231C" w:rsidRDefault="00D8231C" w:rsidP="00D8231C">
      <w:pPr>
        <w:spacing w:line="360" w:lineRule="auto"/>
        <w:ind w:left="720"/>
        <w:rPr>
          <w:rFonts w:ascii="Times New Roman" w:hAnsi="Times New Roman"/>
          <w:bCs/>
          <w:sz w:val="28"/>
          <w:szCs w:val="28"/>
        </w:rPr>
      </w:pPr>
      <w:r w:rsidRPr="00D8231C">
        <w:rPr>
          <w:rFonts w:ascii="Times New Roman" w:hAnsi="Times New Roman"/>
          <w:bCs/>
          <w:sz w:val="28"/>
          <w:szCs w:val="28"/>
        </w:rPr>
        <w:t>2. «Мұғалім-оқушы» өзара іс-қимылының жаңа схемасын іздеу және дамыту.</w:t>
      </w:r>
    </w:p>
    <w:p w:rsidR="00D8231C" w:rsidRPr="00D8231C" w:rsidRDefault="00D8231C" w:rsidP="00D8231C">
      <w:pPr>
        <w:spacing w:line="360" w:lineRule="auto"/>
        <w:ind w:left="720"/>
        <w:rPr>
          <w:rFonts w:ascii="Times New Roman" w:hAnsi="Times New Roman"/>
          <w:sz w:val="28"/>
          <w:szCs w:val="28"/>
        </w:rPr>
      </w:pPr>
      <w:r w:rsidRPr="00D8231C">
        <w:rPr>
          <w:rFonts w:ascii="Times New Roman" w:hAnsi="Times New Roman"/>
          <w:bCs/>
          <w:sz w:val="28"/>
          <w:szCs w:val="28"/>
        </w:rPr>
        <w:t>3. Қазіргі заманғы педтехниканың мүмкіндіктері.</w:t>
      </w:r>
    </w:p>
    <w:p w:rsidR="00D8231C" w:rsidRPr="00D8231C" w:rsidRDefault="00D8231C" w:rsidP="00D8231C">
      <w:pPr>
        <w:spacing w:line="360" w:lineRule="auto"/>
        <w:ind w:left="720"/>
        <w:jc w:val="both"/>
        <w:rPr>
          <w:rFonts w:ascii="Times New Roman" w:hAnsi="Times New Roman"/>
          <w:bCs/>
          <w:sz w:val="28"/>
          <w:szCs w:val="28"/>
        </w:rPr>
      </w:pPr>
      <w:r w:rsidRPr="00D8231C">
        <w:rPr>
          <w:rFonts w:ascii="Times New Roman" w:hAnsi="Times New Roman"/>
          <w:bCs/>
          <w:sz w:val="28"/>
          <w:szCs w:val="28"/>
        </w:rPr>
        <w:t>4. Әдістемелік жұмыста мұғалімдердің қатысуын барынша кеңейту, ӘБ бойынша жинақтау, зерттеу, құрастыру және іске асыру барысында МҚ-ндағы жұмыстарды бақылау.</w:t>
      </w:r>
    </w:p>
    <w:p w:rsidR="00D8231C" w:rsidRPr="00D8231C" w:rsidRDefault="00D8231C" w:rsidP="00D8231C">
      <w:pPr>
        <w:spacing w:line="360" w:lineRule="auto"/>
        <w:ind w:left="720"/>
        <w:jc w:val="both"/>
        <w:rPr>
          <w:rFonts w:ascii="Times New Roman" w:hAnsi="Times New Roman"/>
          <w:bCs/>
          <w:sz w:val="28"/>
          <w:szCs w:val="28"/>
        </w:rPr>
      </w:pPr>
      <w:r w:rsidRPr="00D8231C">
        <w:rPr>
          <w:rFonts w:ascii="Times New Roman" w:hAnsi="Times New Roman"/>
          <w:bCs/>
          <w:sz w:val="28"/>
          <w:szCs w:val="28"/>
        </w:rPr>
        <w:t>5. Дағдыларын жетілдіру және жетілдіру: сабақты дайындау технологиясы және оның өзін-өзі талдау, оның қызметіне өзін-өзі бақылау.</w:t>
      </w:r>
    </w:p>
    <w:p w:rsidR="00D8231C" w:rsidRPr="00D8231C" w:rsidRDefault="00D8231C" w:rsidP="00D8231C">
      <w:pPr>
        <w:spacing w:line="360" w:lineRule="auto"/>
        <w:ind w:left="720"/>
        <w:jc w:val="both"/>
        <w:rPr>
          <w:rFonts w:ascii="Times New Roman" w:hAnsi="Times New Roman"/>
          <w:bCs/>
          <w:sz w:val="28"/>
          <w:szCs w:val="28"/>
        </w:rPr>
      </w:pPr>
      <w:r w:rsidRPr="00D8231C">
        <w:rPr>
          <w:rFonts w:ascii="Times New Roman" w:hAnsi="Times New Roman"/>
          <w:bCs/>
          <w:sz w:val="28"/>
          <w:szCs w:val="28"/>
        </w:rPr>
        <w:t>6. Шығармашылық қабілеттерін дамыту бойынша оқушылармен мақсатты жұмыс ұйымдастыру.</w:t>
      </w:r>
    </w:p>
    <w:p w:rsidR="00D8231C" w:rsidRPr="00D8231C" w:rsidRDefault="00D8231C" w:rsidP="00D8231C">
      <w:pPr>
        <w:spacing w:line="360" w:lineRule="auto"/>
        <w:ind w:left="720"/>
        <w:jc w:val="both"/>
        <w:rPr>
          <w:rFonts w:ascii="Times New Roman" w:hAnsi="Times New Roman"/>
          <w:bCs/>
          <w:sz w:val="28"/>
          <w:szCs w:val="28"/>
        </w:rPr>
      </w:pPr>
      <w:r w:rsidRPr="00D8231C">
        <w:rPr>
          <w:rFonts w:ascii="Times New Roman" w:hAnsi="Times New Roman"/>
          <w:bCs/>
          <w:sz w:val="28"/>
          <w:szCs w:val="28"/>
        </w:rPr>
        <w:t>7. Сабақтан тыс және мектептен тыс жұмысының интеграциясы</w:t>
      </w:r>
    </w:p>
    <w:p w:rsidR="00D8231C" w:rsidRPr="00D8231C" w:rsidRDefault="00D8231C" w:rsidP="00D8231C">
      <w:pPr>
        <w:spacing w:line="360" w:lineRule="auto"/>
        <w:ind w:left="720"/>
        <w:jc w:val="both"/>
        <w:rPr>
          <w:rFonts w:ascii="Times New Roman" w:hAnsi="Times New Roman"/>
          <w:bCs/>
          <w:sz w:val="28"/>
          <w:szCs w:val="28"/>
        </w:rPr>
      </w:pPr>
      <w:r w:rsidRPr="00D8231C">
        <w:rPr>
          <w:rFonts w:ascii="Times New Roman" w:hAnsi="Times New Roman"/>
          <w:bCs/>
          <w:sz w:val="28"/>
          <w:szCs w:val="28"/>
        </w:rPr>
        <w:t>8. Мектептің табысты дамуы үшін қажетті педагогикалық кадрлардың біліктілік деңгейін қамтамасыз ету, тақырыпты және сабақтас пәндерді білу саласындағы ғылыми білімдерін арттыру.</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bCs/>
          <w:sz w:val="28"/>
          <w:szCs w:val="28"/>
        </w:rPr>
        <w:t>9. Білім берудің жаңартылған мазмұнына көшу үшін жағдай жасау.</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sz w:val="28"/>
          <w:szCs w:val="28"/>
        </w:rPr>
        <w:lastRenderedPageBreak/>
        <w:t>10. Әдістемелік бірлестіктің  жұмысы арқылы мұғалімдерге әдістемелік көмек көрсету, әкімшіліктің сабақтарға қатысуы, ашық сабақтар, семинарлар, тәлімгерлік.</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sz w:val="28"/>
          <w:szCs w:val="28"/>
        </w:rPr>
        <w:t xml:space="preserve">11. Жас мұғалімдердің </w:t>
      </w:r>
      <w:r w:rsidRPr="00D8231C">
        <w:rPr>
          <w:rFonts w:ascii="Times New Roman" w:hAnsi="Times New Roman"/>
          <w:sz w:val="28"/>
          <w:szCs w:val="28"/>
          <w:lang w:val="kk-KZ"/>
        </w:rPr>
        <w:t>қызметінің</w:t>
      </w:r>
      <w:r w:rsidRPr="00D8231C">
        <w:rPr>
          <w:rFonts w:ascii="Times New Roman" w:hAnsi="Times New Roman"/>
          <w:color w:val="FF0000"/>
          <w:sz w:val="28"/>
          <w:szCs w:val="28"/>
        </w:rPr>
        <w:t xml:space="preserve"> </w:t>
      </w:r>
      <w:r w:rsidRPr="00D8231C">
        <w:rPr>
          <w:rFonts w:ascii="Times New Roman" w:hAnsi="Times New Roman"/>
          <w:sz w:val="28"/>
          <w:szCs w:val="28"/>
        </w:rPr>
        <w:t>қалыптасуы.</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sz w:val="28"/>
          <w:szCs w:val="28"/>
        </w:rPr>
        <w:t>12. Оқушылардың білім сапасын арттыру.</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sz w:val="28"/>
          <w:szCs w:val="28"/>
        </w:rPr>
        <w:t xml:space="preserve">13. Оқушылардың </w:t>
      </w:r>
      <w:r w:rsidRPr="00D8231C">
        <w:rPr>
          <w:rFonts w:ascii="Times New Roman" w:hAnsi="Times New Roman"/>
          <w:sz w:val="28"/>
          <w:szCs w:val="28"/>
          <w:lang w:val="kk-KZ"/>
        </w:rPr>
        <w:t>тәрбиелілік деңгейін</w:t>
      </w:r>
      <w:r w:rsidRPr="00D8231C">
        <w:rPr>
          <w:rFonts w:ascii="Times New Roman" w:hAnsi="Times New Roman"/>
          <w:sz w:val="28"/>
          <w:szCs w:val="28"/>
        </w:rPr>
        <w:t xml:space="preserve"> көтеру.</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sz w:val="28"/>
          <w:szCs w:val="28"/>
        </w:rPr>
        <w:t>14. АКТ-ны енгізу.</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sz w:val="28"/>
          <w:szCs w:val="28"/>
        </w:rPr>
        <w:t>15. Білім беру саласындағы тәжірибе мен озық технологияларды алмасу мақсатында басқа оқу орындарымен өзара әрекеттесуді ұйымдастыру.</w:t>
      </w:r>
    </w:p>
    <w:p w:rsidR="00D8231C" w:rsidRPr="00D8231C" w:rsidRDefault="00D8231C" w:rsidP="00D8231C">
      <w:pPr>
        <w:spacing w:line="360" w:lineRule="auto"/>
        <w:ind w:left="720"/>
        <w:jc w:val="both"/>
        <w:rPr>
          <w:rFonts w:ascii="Times New Roman" w:hAnsi="Times New Roman"/>
          <w:sz w:val="28"/>
          <w:szCs w:val="28"/>
        </w:rPr>
      </w:pPr>
      <w:r w:rsidRPr="00D8231C">
        <w:rPr>
          <w:rFonts w:ascii="Times New Roman" w:hAnsi="Times New Roman"/>
          <w:sz w:val="28"/>
          <w:szCs w:val="28"/>
        </w:rPr>
        <w:t>16. Оқушылардың қорытынды аттестациясын ұйымдастыру және сапалы өткізу.</w:t>
      </w: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7A25A9" w:rsidRDefault="007A25A9" w:rsidP="007A25A9">
      <w:pPr>
        <w:tabs>
          <w:tab w:val="left" w:pos="378"/>
        </w:tabs>
        <w:rPr>
          <w:rFonts w:ascii="Times New Roman" w:hAnsi="Times New Roman"/>
          <w:b/>
          <w:bCs/>
          <w:color w:val="000000"/>
          <w:sz w:val="28"/>
          <w:szCs w:val="28"/>
          <w:lang w:val="kk-KZ"/>
        </w:rPr>
      </w:pPr>
    </w:p>
    <w:p w:rsidR="0058665C" w:rsidRPr="00DB3585" w:rsidRDefault="007A25A9" w:rsidP="00634C2D">
      <w:pPr>
        <w:spacing w:after="0" w:line="240" w:lineRule="auto"/>
        <w:ind w:left="720"/>
        <w:jc w:val="both"/>
        <w:rPr>
          <w:rFonts w:ascii="Times New Roman" w:hAnsi="Times New Roman"/>
          <w:bCs/>
          <w:color w:val="000000"/>
          <w:sz w:val="28"/>
          <w:szCs w:val="28"/>
          <w:lang w:val="kk-KZ"/>
        </w:rPr>
      </w:pPr>
      <w:r>
        <w:rPr>
          <w:rFonts w:ascii="Times New Roman" w:hAnsi="Times New Roman"/>
          <w:b/>
          <w:bCs/>
          <w:color w:val="000000"/>
          <w:sz w:val="28"/>
          <w:szCs w:val="28"/>
          <w:lang w:val="kk-KZ"/>
        </w:rPr>
        <w:lastRenderedPageBreak/>
        <w:t>Директордың оқу</w:t>
      </w:r>
      <w:r w:rsidRPr="00DB3585">
        <w:rPr>
          <w:rFonts w:ascii="Times New Roman" w:hAnsi="Times New Roman"/>
          <w:b/>
          <w:bCs/>
          <w:color w:val="000000"/>
          <w:sz w:val="28"/>
          <w:szCs w:val="28"/>
          <w:lang w:val="kk-KZ"/>
        </w:rPr>
        <w:t>-</w:t>
      </w:r>
      <w:r>
        <w:rPr>
          <w:rFonts w:ascii="Times New Roman" w:hAnsi="Times New Roman"/>
          <w:b/>
          <w:bCs/>
          <w:color w:val="000000"/>
          <w:sz w:val="28"/>
          <w:szCs w:val="28"/>
          <w:lang w:val="kk-KZ"/>
        </w:rPr>
        <w:t xml:space="preserve"> тәрбие ісі жөніндегі орынбасары келесі лауазымдық міндеттерді атқарады: </w:t>
      </w:r>
    </w:p>
    <w:p w:rsidR="0058665C" w:rsidRPr="0058665C" w:rsidRDefault="0058665C" w:rsidP="00634C2D">
      <w:pPr>
        <w:spacing w:after="0" w:line="240" w:lineRule="auto"/>
        <w:ind w:left="720"/>
        <w:jc w:val="both"/>
        <w:rPr>
          <w:rFonts w:ascii="Times New Roman" w:hAnsi="Times New Roman"/>
          <w:bCs/>
          <w:color w:val="000000"/>
          <w:sz w:val="28"/>
          <w:szCs w:val="28"/>
        </w:rPr>
      </w:pPr>
      <w:r w:rsidRPr="0058665C">
        <w:rPr>
          <w:rFonts w:ascii="Times New Roman" w:hAnsi="Times New Roman"/>
          <w:bCs/>
          <w:color w:val="000000"/>
          <w:sz w:val="28"/>
          <w:szCs w:val="28"/>
        </w:rPr>
        <w:t xml:space="preserve">1. </w:t>
      </w:r>
      <w:r w:rsidR="007A25A9">
        <w:rPr>
          <w:rFonts w:ascii="Times New Roman" w:hAnsi="Times New Roman"/>
          <w:bCs/>
          <w:color w:val="000000"/>
          <w:sz w:val="28"/>
          <w:szCs w:val="28"/>
          <w:lang w:val="kk-KZ"/>
        </w:rPr>
        <w:t xml:space="preserve">Педагогикалық ұжым қызметінің ағымдағы және келешекке арналаған жоспарлауын ұйымдастырады; </w:t>
      </w:r>
    </w:p>
    <w:p w:rsidR="007A25A9" w:rsidRDefault="0058665C" w:rsidP="00634C2D">
      <w:pPr>
        <w:spacing w:after="0" w:line="240" w:lineRule="auto"/>
        <w:ind w:left="720"/>
        <w:jc w:val="both"/>
        <w:rPr>
          <w:rFonts w:ascii="Times New Roman" w:hAnsi="Times New Roman"/>
          <w:bCs/>
          <w:color w:val="000000"/>
          <w:sz w:val="28"/>
          <w:szCs w:val="28"/>
          <w:lang w:val="kk-KZ"/>
        </w:rPr>
      </w:pPr>
      <w:r w:rsidRPr="0058665C">
        <w:rPr>
          <w:rFonts w:ascii="Times New Roman" w:hAnsi="Times New Roman"/>
          <w:bCs/>
          <w:color w:val="000000"/>
          <w:sz w:val="28"/>
          <w:szCs w:val="28"/>
        </w:rPr>
        <w:t xml:space="preserve">2. </w:t>
      </w:r>
      <w:r w:rsidR="007A25A9">
        <w:rPr>
          <w:rFonts w:ascii="Times New Roman" w:hAnsi="Times New Roman"/>
          <w:bCs/>
          <w:color w:val="000000"/>
          <w:sz w:val="28"/>
          <w:szCs w:val="28"/>
          <w:lang w:val="kk-KZ"/>
        </w:rPr>
        <w:t xml:space="preserve">Оқу жоспарын және бағдарламаларды орындау бойынша мұғалімдердің және басқа да педагогикалық жұмысшылардың жұмысын үйлестіреді; </w:t>
      </w:r>
    </w:p>
    <w:p w:rsidR="0058665C" w:rsidRPr="00B443A0" w:rsidRDefault="0058665C" w:rsidP="00634C2D">
      <w:pPr>
        <w:spacing w:after="0" w:line="240" w:lineRule="auto"/>
        <w:ind w:left="720"/>
        <w:jc w:val="both"/>
        <w:rPr>
          <w:rFonts w:ascii="Times New Roman" w:hAnsi="Times New Roman"/>
          <w:bCs/>
          <w:color w:val="000000"/>
          <w:sz w:val="28"/>
          <w:szCs w:val="28"/>
          <w:lang w:val="kk-KZ"/>
        </w:rPr>
      </w:pPr>
      <w:r w:rsidRPr="00B443A0">
        <w:rPr>
          <w:rFonts w:ascii="Times New Roman" w:hAnsi="Times New Roman"/>
          <w:bCs/>
          <w:color w:val="000000"/>
          <w:sz w:val="28"/>
          <w:szCs w:val="28"/>
          <w:lang w:val="kk-KZ"/>
        </w:rPr>
        <w:t xml:space="preserve">3. </w:t>
      </w:r>
      <w:r w:rsidR="00B443A0">
        <w:rPr>
          <w:rFonts w:ascii="Times New Roman" w:hAnsi="Times New Roman"/>
          <w:bCs/>
          <w:color w:val="000000"/>
          <w:sz w:val="28"/>
          <w:szCs w:val="28"/>
          <w:lang w:val="kk-KZ"/>
        </w:rPr>
        <w:t>Қажетті оқу</w:t>
      </w:r>
      <w:r w:rsidR="00B443A0" w:rsidRPr="00B443A0">
        <w:rPr>
          <w:rFonts w:ascii="Times New Roman" w:hAnsi="Times New Roman"/>
          <w:bCs/>
          <w:color w:val="000000"/>
          <w:sz w:val="28"/>
          <w:szCs w:val="28"/>
          <w:lang w:val="kk-KZ"/>
        </w:rPr>
        <w:t>-</w:t>
      </w:r>
      <w:r w:rsidR="00B443A0">
        <w:rPr>
          <w:rFonts w:ascii="Times New Roman" w:hAnsi="Times New Roman"/>
          <w:bCs/>
          <w:color w:val="000000"/>
          <w:sz w:val="28"/>
          <w:szCs w:val="28"/>
          <w:lang w:val="kk-KZ"/>
        </w:rPr>
        <w:t xml:space="preserve"> әдістемелік құжаттарды дайындауды ұйымдастырады және үйлестіреді</w:t>
      </w:r>
      <w:r w:rsidRPr="00B443A0">
        <w:rPr>
          <w:rFonts w:ascii="Times New Roman" w:hAnsi="Times New Roman"/>
          <w:bCs/>
          <w:color w:val="000000"/>
          <w:sz w:val="28"/>
          <w:szCs w:val="28"/>
          <w:lang w:val="kk-KZ"/>
        </w:rPr>
        <w:t>;</w:t>
      </w:r>
    </w:p>
    <w:p w:rsidR="00B443A0" w:rsidRDefault="0058665C" w:rsidP="00634C2D">
      <w:pPr>
        <w:spacing w:after="0" w:line="240" w:lineRule="auto"/>
        <w:ind w:left="720"/>
        <w:jc w:val="both"/>
        <w:rPr>
          <w:rFonts w:ascii="Times New Roman" w:hAnsi="Times New Roman"/>
          <w:bCs/>
          <w:color w:val="000000"/>
          <w:sz w:val="28"/>
          <w:szCs w:val="28"/>
          <w:lang w:val="kk-KZ"/>
        </w:rPr>
      </w:pPr>
      <w:r w:rsidRPr="00B443A0">
        <w:rPr>
          <w:rFonts w:ascii="Times New Roman" w:hAnsi="Times New Roman"/>
          <w:bCs/>
          <w:color w:val="000000"/>
          <w:sz w:val="28"/>
          <w:szCs w:val="28"/>
          <w:lang w:val="kk-KZ"/>
        </w:rPr>
        <w:t xml:space="preserve">4. </w:t>
      </w:r>
      <w:r w:rsidR="00B443A0">
        <w:rPr>
          <w:rFonts w:ascii="Times New Roman" w:hAnsi="Times New Roman"/>
          <w:bCs/>
          <w:color w:val="000000"/>
          <w:sz w:val="28"/>
          <w:szCs w:val="28"/>
          <w:lang w:val="kk-KZ"/>
        </w:rPr>
        <w:t xml:space="preserve">Үйірме және факультатив жұмыстарын, оқушылардың  білім беру дайындығы нәтижесін бағалаудың әділдігін, білім және тәрбие беру процессіннің сапасын жүйелі бақылауын жүзеге асырады; мектептің педагогикалық қызметкерлері өткізетін сабақтарға және білім берудің басқа да түреліне қатысады, өткізу формасын және мазмұның талдайды, талдау нәтижесін педагогтарға жеткізеді; </w:t>
      </w:r>
    </w:p>
    <w:p w:rsidR="0058665C" w:rsidRPr="002B2319" w:rsidRDefault="0058665C" w:rsidP="00634C2D">
      <w:pPr>
        <w:spacing w:after="0" w:line="240" w:lineRule="auto"/>
        <w:ind w:left="720"/>
        <w:jc w:val="both"/>
        <w:rPr>
          <w:rFonts w:ascii="Times New Roman" w:hAnsi="Times New Roman"/>
          <w:bCs/>
          <w:color w:val="000000"/>
          <w:sz w:val="28"/>
          <w:szCs w:val="28"/>
          <w:lang w:val="kk-KZ"/>
        </w:rPr>
      </w:pPr>
      <w:r w:rsidRPr="002B2319">
        <w:rPr>
          <w:rFonts w:ascii="Times New Roman" w:hAnsi="Times New Roman"/>
          <w:bCs/>
          <w:color w:val="000000"/>
          <w:sz w:val="28"/>
          <w:szCs w:val="28"/>
          <w:lang w:val="kk-KZ"/>
        </w:rPr>
        <w:t xml:space="preserve">5. </w:t>
      </w:r>
      <w:r w:rsidR="000818C9">
        <w:rPr>
          <w:rFonts w:ascii="Times New Roman" w:hAnsi="Times New Roman"/>
          <w:bCs/>
          <w:color w:val="000000"/>
          <w:sz w:val="28"/>
          <w:szCs w:val="28"/>
          <w:lang w:val="kk-KZ"/>
        </w:rPr>
        <w:t xml:space="preserve">Емтиханға дайындық және өткізу бойынша жұмысты ұйымдастырады; </w:t>
      </w:r>
    </w:p>
    <w:p w:rsidR="000818C9" w:rsidRDefault="0058665C" w:rsidP="00634C2D">
      <w:pPr>
        <w:spacing w:after="0" w:line="240" w:lineRule="auto"/>
        <w:ind w:left="720"/>
        <w:jc w:val="both"/>
        <w:rPr>
          <w:rFonts w:ascii="Times New Roman" w:hAnsi="Times New Roman"/>
          <w:bCs/>
          <w:color w:val="000000"/>
          <w:sz w:val="28"/>
          <w:szCs w:val="28"/>
          <w:lang w:val="kk-KZ"/>
        </w:rPr>
      </w:pPr>
      <w:r w:rsidRPr="002B2319">
        <w:rPr>
          <w:rFonts w:ascii="Times New Roman" w:hAnsi="Times New Roman"/>
          <w:bCs/>
          <w:color w:val="000000"/>
          <w:sz w:val="28"/>
          <w:szCs w:val="28"/>
          <w:lang w:val="kk-KZ"/>
        </w:rPr>
        <w:t xml:space="preserve">6. </w:t>
      </w:r>
      <w:r w:rsidR="000818C9">
        <w:rPr>
          <w:rFonts w:ascii="Times New Roman" w:hAnsi="Times New Roman"/>
          <w:bCs/>
          <w:color w:val="000000"/>
          <w:sz w:val="28"/>
          <w:szCs w:val="28"/>
          <w:lang w:val="kk-KZ"/>
        </w:rPr>
        <w:t xml:space="preserve">Ата </w:t>
      </w:r>
      <w:r w:rsidR="000818C9" w:rsidRPr="002B2319">
        <w:rPr>
          <w:rFonts w:ascii="Times New Roman" w:hAnsi="Times New Roman"/>
          <w:bCs/>
          <w:color w:val="000000"/>
          <w:sz w:val="28"/>
          <w:szCs w:val="28"/>
          <w:lang w:val="kk-KZ"/>
        </w:rPr>
        <w:t>-</w:t>
      </w:r>
      <w:r w:rsidR="000818C9">
        <w:rPr>
          <w:rFonts w:ascii="Times New Roman" w:hAnsi="Times New Roman"/>
          <w:bCs/>
          <w:color w:val="000000"/>
          <w:sz w:val="28"/>
          <w:szCs w:val="28"/>
          <w:lang w:val="kk-KZ"/>
        </w:rPr>
        <w:t>аналар үшін ағарту жұмысын ұйымдастырады, оқу тәрбие процессін ұйымдастыру сұрақтары бойынша ата</w:t>
      </w:r>
      <w:r w:rsidR="000818C9" w:rsidRPr="002B2319">
        <w:rPr>
          <w:rFonts w:ascii="Times New Roman" w:hAnsi="Times New Roman"/>
          <w:bCs/>
          <w:color w:val="000000"/>
          <w:sz w:val="28"/>
          <w:szCs w:val="28"/>
          <w:lang w:val="kk-KZ"/>
        </w:rPr>
        <w:t>-</w:t>
      </w:r>
      <w:r w:rsidR="000818C9">
        <w:rPr>
          <w:rFonts w:ascii="Times New Roman" w:hAnsi="Times New Roman"/>
          <w:bCs/>
          <w:color w:val="000000"/>
          <w:sz w:val="28"/>
          <w:szCs w:val="28"/>
          <w:lang w:val="kk-KZ"/>
        </w:rPr>
        <w:t xml:space="preserve"> аналарды қабылдайды (оларды алмастырадың тұлғаларды);</w:t>
      </w:r>
    </w:p>
    <w:p w:rsidR="0058665C" w:rsidRPr="000657B5" w:rsidRDefault="002B2319" w:rsidP="00634C2D">
      <w:pPr>
        <w:spacing w:after="0" w:line="240" w:lineRule="auto"/>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7.</w:t>
      </w:r>
      <w:r>
        <w:rPr>
          <w:rFonts w:ascii="Times New Roman" w:hAnsi="Times New Roman"/>
          <w:bCs/>
          <w:color w:val="000000"/>
          <w:sz w:val="28"/>
          <w:szCs w:val="28"/>
          <w:lang w:val="kk-KZ"/>
        </w:rPr>
        <w:t xml:space="preserve">Инновациялық  бағдарлама және технологияларды жасау және меңгеруге педагогикалық жұмысшыларға көмек көрсетеді; </w:t>
      </w:r>
    </w:p>
    <w:p w:rsidR="002B2319"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8. </w:t>
      </w:r>
      <w:r w:rsidR="002B2319">
        <w:rPr>
          <w:rFonts w:ascii="Times New Roman" w:hAnsi="Times New Roman"/>
          <w:bCs/>
          <w:color w:val="000000"/>
          <w:sz w:val="28"/>
          <w:szCs w:val="28"/>
          <w:lang w:val="kk-KZ"/>
        </w:rPr>
        <w:t xml:space="preserve">Оқушылардың оқу жүктемесін бақылауды жүзеге асырады; </w:t>
      </w:r>
    </w:p>
    <w:p w:rsidR="0058665C" w:rsidRPr="002B2319" w:rsidRDefault="0058665C" w:rsidP="00634C2D">
      <w:pPr>
        <w:spacing w:after="0" w:line="240" w:lineRule="auto"/>
        <w:ind w:left="720"/>
        <w:jc w:val="both"/>
        <w:rPr>
          <w:rFonts w:ascii="Times New Roman" w:hAnsi="Times New Roman"/>
          <w:bCs/>
          <w:color w:val="000000"/>
          <w:sz w:val="28"/>
          <w:szCs w:val="28"/>
          <w:lang w:val="kk-KZ"/>
        </w:rPr>
      </w:pPr>
      <w:r w:rsidRPr="002B2319">
        <w:rPr>
          <w:rFonts w:ascii="Times New Roman" w:hAnsi="Times New Roman"/>
          <w:bCs/>
          <w:color w:val="000000"/>
          <w:sz w:val="28"/>
          <w:szCs w:val="28"/>
          <w:lang w:val="kk-KZ"/>
        </w:rPr>
        <w:t xml:space="preserve">9. </w:t>
      </w:r>
      <w:r w:rsidR="002B2319">
        <w:rPr>
          <w:rFonts w:ascii="Times New Roman" w:hAnsi="Times New Roman"/>
          <w:bCs/>
          <w:color w:val="000000"/>
          <w:sz w:val="28"/>
          <w:szCs w:val="28"/>
          <w:lang w:val="kk-KZ"/>
        </w:rPr>
        <w:t>Оқу және тәрбие қызметінің кестесін құрастырады (соныін ішінде мәдени</w:t>
      </w:r>
      <w:r w:rsidR="002B2319" w:rsidRPr="002B2319">
        <w:rPr>
          <w:rFonts w:ascii="Times New Roman" w:hAnsi="Times New Roman"/>
          <w:bCs/>
          <w:color w:val="000000"/>
          <w:sz w:val="28"/>
          <w:szCs w:val="28"/>
          <w:lang w:val="kk-KZ"/>
        </w:rPr>
        <w:t>-</w:t>
      </w:r>
      <w:r w:rsidR="002B2319">
        <w:rPr>
          <w:rFonts w:ascii="Times New Roman" w:hAnsi="Times New Roman"/>
          <w:bCs/>
          <w:color w:val="000000"/>
          <w:sz w:val="28"/>
          <w:szCs w:val="28"/>
          <w:lang w:val="kk-KZ"/>
        </w:rPr>
        <w:t xml:space="preserve"> ойын </w:t>
      </w:r>
      <w:r w:rsidR="002B2319" w:rsidRPr="002B2319">
        <w:rPr>
          <w:rFonts w:ascii="Times New Roman" w:hAnsi="Times New Roman"/>
          <w:bCs/>
          <w:color w:val="000000"/>
          <w:sz w:val="28"/>
          <w:szCs w:val="28"/>
          <w:lang w:val="kk-KZ"/>
        </w:rPr>
        <w:t>–</w:t>
      </w:r>
      <w:r w:rsidR="002B2319">
        <w:rPr>
          <w:rFonts w:ascii="Times New Roman" w:hAnsi="Times New Roman"/>
          <w:bCs/>
          <w:color w:val="000000"/>
          <w:sz w:val="28"/>
          <w:szCs w:val="28"/>
          <w:lang w:val="kk-KZ"/>
        </w:rPr>
        <w:t xml:space="preserve">сауық) </w:t>
      </w:r>
      <w:r w:rsidRPr="002B2319">
        <w:rPr>
          <w:rFonts w:ascii="Times New Roman" w:hAnsi="Times New Roman"/>
          <w:bCs/>
          <w:color w:val="000000"/>
          <w:sz w:val="28"/>
          <w:szCs w:val="28"/>
          <w:lang w:val="kk-KZ"/>
        </w:rPr>
        <w:t xml:space="preserve">, </w:t>
      </w:r>
      <w:r w:rsidR="002B2319">
        <w:rPr>
          <w:rFonts w:ascii="Times New Roman" w:hAnsi="Times New Roman"/>
          <w:bCs/>
          <w:color w:val="000000"/>
          <w:sz w:val="28"/>
          <w:szCs w:val="28"/>
          <w:lang w:val="kk-KZ"/>
        </w:rPr>
        <w:t xml:space="preserve">уақытша жоқ мұғалімдердің сабақтарын сапалы және уақытылы алмастыруын қамтамасыз етеді, жіберілген және ауыстырылған сабақтарды есепке алу журналын жүргізеді; </w:t>
      </w:r>
    </w:p>
    <w:p w:rsidR="002B2319" w:rsidRPr="002B2319" w:rsidRDefault="0058665C" w:rsidP="00634C2D">
      <w:pPr>
        <w:spacing w:after="0" w:line="240" w:lineRule="auto"/>
        <w:ind w:left="720"/>
        <w:jc w:val="both"/>
        <w:rPr>
          <w:rFonts w:ascii="Times New Roman" w:hAnsi="Times New Roman"/>
          <w:bCs/>
          <w:color w:val="000000"/>
          <w:sz w:val="28"/>
          <w:szCs w:val="28"/>
          <w:lang w:val="kk-KZ"/>
        </w:rPr>
      </w:pPr>
      <w:r w:rsidRPr="002B2319">
        <w:rPr>
          <w:rFonts w:ascii="Times New Roman" w:hAnsi="Times New Roman"/>
          <w:bCs/>
          <w:color w:val="000000"/>
          <w:sz w:val="28"/>
          <w:szCs w:val="28"/>
          <w:lang w:val="kk-KZ"/>
        </w:rPr>
        <w:t>10.</w:t>
      </w:r>
      <w:r w:rsidR="002B2319">
        <w:rPr>
          <w:rFonts w:ascii="Times New Roman" w:hAnsi="Times New Roman"/>
          <w:bCs/>
          <w:color w:val="000000"/>
          <w:sz w:val="28"/>
          <w:szCs w:val="28"/>
          <w:lang w:val="kk-KZ"/>
        </w:rPr>
        <w:t xml:space="preserve">Белгіленген есепті құжаттаманың уақытылы құрастырылуын қамтамасыз етеді, </w:t>
      </w:r>
    </w:p>
    <w:p w:rsidR="002B2319" w:rsidRDefault="002B2319" w:rsidP="00634C2D">
      <w:pPr>
        <w:spacing w:after="0" w:line="240" w:lineRule="auto"/>
        <w:ind w:left="720"/>
        <w:jc w:val="both"/>
        <w:rPr>
          <w:rFonts w:ascii="Times New Roman" w:hAnsi="Times New Roman"/>
          <w:bCs/>
          <w:color w:val="000000"/>
          <w:sz w:val="28"/>
          <w:szCs w:val="28"/>
          <w:lang w:val="kk-KZ"/>
        </w:rPr>
      </w:pPr>
      <w:r>
        <w:rPr>
          <w:rFonts w:ascii="Times New Roman" w:hAnsi="Times New Roman"/>
          <w:bCs/>
          <w:color w:val="000000"/>
          <w:sz w:val="28"/>
          <w:szCs w:val="28"/>
          <w:lang w:val="kk-KZ"/>
        </w:rPr>
        <w:t>Сынып, мектеп алды да</w:t>
      </w:r>
      <w:r w:rsidR="005E61F2">
        <w:rPr>
          <w:rFonts w:ascii="Times New Roman" w:hAnsi="Times New Roman"/>
          <w:bCs/>
          <w:color w:val="000000"/>
          <w:sz w:val="28"/>
          <w:szCs w:val="28"/>
          <w:lang w:val="kk-KZ"/>
        </w:rPr>
        <w:t>яр</w:t>
      </w:r>
      <w:r>
        <w:rPr>
          <w:rFonts w:ascii="Times New Roman" w:hAnsi="Times New Roman"/>
          <w:bCs/>
          <w:color w:val="000000"/>
          <w:sz w:val="28"/>
          <w:szCs w:val="28"/>
          <w:lang w:val="kk-KZ"/>
        </w:rPr>
        <w:t xml:space="preserve">лық сыныбы журналдарын, басқа да құжаттарды мұғалімдер және тәрбиешілердің уақытылы толтыруын бақылайды, </w:t>
      </w:r>
    </w:p>
    <w:p w:rsidR="0058665C" w:rsidRPr="000657B5" w:rsidRDefault="0058665C" w:rsidP="00634C2D">
      <w:pPr>
        <w:spacing w:after="0" w:line="240" w:lineRule="auto"/>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11. </w:t>
      </w:r>
      <w:r w:rsidR="00F41C1B">
        <w:rPr>
          <w:rFonts w:ascii="Times New Roman" w:hAnsi="Times New Roman"/>
          <w:bCs/>
          <w:color w:val="000000"/>
          <w:sz w:val="28"/>
          <w:szCs w:val="28"/>
          <w:lang w:val="kk-KZ"/>
        </w:rPr>
        <w:t xml:space="preserve">Мектептің толымдауына қатысады, оқушылар контингентің сақтау бойынша шараларды қабылдайды; </w:t>
      </w:r>
    </w:p>
    <w:p w:rsidR="00F41C1B"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12. </w:t>
      </w:r>
      <w:r w:rsidR="00F41C1B">
        <w:rPr>
          <w:rFonts w:ascii="Times New Roman" w:hAnsi="Times New Roman"/>
          <w:bCs/>
          <w:color w:val="000000"/>
          <w:sz w:val="28"/>
          <w:szCs w:val="28"/>
          <w:lang w:val="kk-KZ"/>
        </w:rPr>
        <w:t>Оқушылар үшін Ер</w:t>
      </w:r>
      <w:r w:rsidR="005E61F2">
        <w:rPr>
          <w:rFonts w:ascii="Times New Roman" w:hAnsi="Times New Roman"/>
          <w:bCs/>
          <w:color w:val="000000"/>
          <w:sz w:val="28"/>
          <w:szCs w:val="28"/>
          <w:lang w:val="kk-KZ"/>
        </w:rPr>
        <w:t>е</w:t>
      </w:r>
      <w:r w:rsidR="00F41C1B">
        <w:rPr>
          <w:rFonts w:ascii="Times New Roman" w:hAnsi="Times New Roman"/>
          <w:bCs/>
          <w:color w:val="000000"/>
          <w:sz w:val="28"/>
          <w:szCs w:val="28"/>
          <w:lang w:val="kk-KZ"/>
        </w:rPr>
        <w:t xml:space="preserve">жені оқушылардың сақтауын қадағалайды; </w:t>
      </w:r>
    </w:p>
    <w:p w:rsidR="0058665C" w:rsidRPr="000657B5"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13. </w:t>
      </w:r>
      <w:r w:rsidR="00F41C1B">
        <w:rPr>
          <w:rFonts w:ascii="Times New Roman" w:hAnsi="Times New Roman"/>
          <w:bCs/>
          <w:color w:val="000000"/>
          <w:sz w:val="28"/>
          <w:szCs w:val="28"/>
          <w:lang w:val="kk-KZ"/>
        </w:rPr>
        <w:t>Мәдени</w:t>
      </w:r>
      <w:r w:rsidR="00F41C1B" w:rsidRPr="000657B5">
        <w:rPr>
          <w:rFonts w:ascii="Times New Roman" w:hAnsi="Times New Roman"/>
          <w:bCs/>
          <w:color w:val="000000"/>
          <w:sz w:val="28"/>
          <w:szCs w:val="28"/>
          <w:lang w:val="kk-KZ"/>
        </w:rPr>
        <w:t>-</w:t>
      </w:r>
      <w:r w:rsidR="00F41C1B">
        <w:rPr>
          <w:rFonts w:ascii="Times New Roman" w:hAnsi="Times New Roman"/>
          <w:bCs/>
          <w:color w:val="000000"/>
          <w:sz w:val="28"/>
          <w:szCs w:val="28"/>
          <w:lang w:val="kk-KZ"/>
        </w:rPr>
        <w:t xml:space="preserve"> ағартушылық және сауықтыру іс</w:t>
      </w:r>
      <w:r w:rsidR="00F41C1B" w:rsidRPr="000657B5">
        <w:rPr>
          <w:rFonts w:ascii="Times New Roman" w:hAnsi="Times New Roman"/>
          <w:bCs/>
          <w:color w:val="000000"/>
          <w:sz w:val="28"/>
          <w:szCs w:val="28"/>
          <w:lang w:val="kk-KZ"/>
        </w:rPr>
        <w:t>-</w:t>
      </w:r>
      <w:r w:rsidR="00F41C1B">
        <w:rPr>
          <w:rFonts w:ascii="Times New Roman" w:hAnsi="Times New Roman"/>
          <w:bCs/>
          <w:color w:val="000000"/>
          <w:sz w:val="28"/>
          <w:szCs w:val="28"/>
          <w:lang w:val="kk-KZ"/>
        </w:rPr>
        <w:t xml:space="preserve"> шараларын өткізуде оқушылар ұжымына көмек көрсетеді;  </w:t>
      </w:r>
    </w:p>
    <w:p w:rsidR="00F41C1B"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14. </w:t>
      </w:r>
      <w:r w:rsidR="00F41C1B">
        <w:rPr>
          <w:rFonts w:ascii="Times New Roman" w:hAnsi="Times New Roman"/>
          <w:bCs/>
          <w:color w:val="000000"/>
          <w:sz w:val="28"/>
          <w:szCs w:val="28"/>
          <w:lang w:val="kk-KZ"/>
        </w:rPr>
        <w:t xml:space="preserve">Педагогикалық  кадрларды іріктеу және дұрыс орналастыруда қатысады, біліктілігін және кәсіби шеберлігін көтеруді ұйымдастырады; </w:t>
      </w:r>
    </w:p>
    <w:p w:rsidR="00F41C1B" w:rsidRDefault="0058665C" w:rsidP="00634C2D">
      <w:pPr>
        <w:spacing w:after="0" w:line="240" w:lineRule="auto"/>
        <w:ind w:left="720"/>
        <w:jc w:val="both"/>
        <w:rPr>
          <w:rFonts w:ascii="Times New Roman" w:hAnsi="Times New Roman"/>
          <w:bCs/>
          <w:color w:val="000000"/>
          <w:sz w:val="28"/>
          <w:szCs w:val="28"/>
          <w:lang w:val="kk-KZ"/>
        </w:rPr>
      </w:pPr>
      <w:r w:rsidRPr="00F41C1B">
        <w:rPr>
          <w:rFonts w:ascii="Times New Roman" w:hAnsi="Times New Roman"/>
          <w:bCs/>
          <w:color w:val="000000"/>
          <w:sz w:val="28"/>
          <w:szCs w:val="28"/>
          <w:lang w:val="kk-KZ"/>
        </w:rPr>
        <w:t xml:space="preserve">15. </w:t>
      </w:r>
      <w:r w:rsidR="00F41C1B">
        <w:rPr>
          <w:rFonts w:ascii="Times New Roman" w:hAnsi="Times New Roman"/>
          <w:bCs/>
          <w:color w:val="000000"/>
          <w:sz w:val="28"/>
          <w:szCs w:val="28"/>
          <w:lang w:val="kk-KZ"/>
        </w:rPr>
        <w:t xml:space="preserve">Білім беру процессін жетілдіру бойынша ұсыныстар  білдіреді, мектептің педагогикалық кеңесінің жұмысына қатысады; </w:t>
      </w:r>
    </w:p>
    <w:p w:rsidR="0058665C" w:rsidRPr="000657B5"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16. </w:t>
      </w:r>
      <w:r w:rsidR="00F10878">
        <w:rPr>
          <w:rFonts w:ascii="Times New Roman" w:hAnsi="Times New Roman"/>
          <w:bCs/>
          <w:color w:val="000000"/>
          <w:sz w:val="28"/>
          <w:szCs w:val="28"/>
          <w:lang w:val="kk-KZ"/>
        </w:rPr>
        <w:t xml:space="preserve">Педагогикалық және мектептің басқа да жұмысшыларының аттестациясын дайындау, өткізуіне қатысады; </w:t>
      </w:r>
    </w:p>
    <w:p w:rsidR="00F10878"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17. </w:t>
      </w:r>
      <w:r w:rsidR="00F10878">
        <w:rPr>
          <w:rFonts w:ascii="Times New Roman" w:hAnsi="Times New Roman"/>
          <w:bCs/>
          <w:color w:val="000000"/>
          <w:sz w:val="28"/>
          <w:szCs w:val="28"/>
          <w:lang w:val="kk-KZ"/>
        </w:rPr>
        <w:t xml:space="preserve">Педагогтар, оқу </w:t>
      </w:r>
      <w:r w:rsidR="00F10878" w:rsidRPr="000657B5">
        <w:rPr>
          <w:rFonts w:ascii="Times New Roman" w:hAnsi="Times New Roman"/>
          <w:bCs/>
          <w:color w:val="000000"/>
          <w:sz w:val="28"/>
          <w:szCs w:val="28"/>
          <w:lang w:val="kk-KZ"/>
        </w:rPr>
        <w:t>-</w:t>
      </w:r>
      <w:r w:rsidR="00F10878">
        <w:rPr>
          <w:rFonts w:ascii="Times New Roman" w:hAnsi="Times New Roman"/>
          <w:bCs/>
          <w:color w:val="000000"/>
          <w:sz w:val="28"/>
          <w:szCs w:val="28"/>
          <w:lang w:val="kk-KZ"/>
        </w:rPr>
        <w:t xml:space="preserve">тәрбие құрамының жұмыс уақытын есептеу табелін жүргізеді,  қол қояды және мектеп директорына береді; </w:t>
      </w:r>
    </w:p>
    <w:p w:rsidR="00F10878" w:rsidRDefault="0058665C" w:rsidP="00634C2D">
      <w:pPr>
        <w:spacing w:after="0" w:line="240" w:lineRule="auto"/>
        <w:ind w:left="720"/>
        <w:jc w:val="both"/>
        <w:rPr>
          <w:rFonts w:ascii="Times New Roman" w:hAnsi="Times New Roman"/>
          <w:bCs/>
          <w:color w:val="000000"/>
          <w:sz w:val="28"/>
          <w:szCs w:val="28"/>
          <w:lang w:val="kk-KZ"/>
        </w:rPr>
      </w:pPr>
      <w:r w:rsidRPr="00F10878">
        <w:rPr>
          <w:rFonts w:ascii="Times New Roman" w:hAnsi="Times New Roman"/>
          <w:bCs/>
          <w:color w:val="000000"/>
          <w:sz w:val="28"/>
          <w:szCs w:val="28"/>
          <w:lang w:val="kk-KZ"/>
        </w:rPr>
        <w:t xml:space="preserve">18. </w:t>
      </w:r>
      <w:r w:rsidR="00F10878">
        <w:rPr>
          <w:rFonts w:ascii="Times New Roman" w:hAnsi="Times New Roman"/>
          <w:bCs/>
          <w:color w:val="000000"/>
          <w:sz w:val="28"/>
          <w:szCs w:val="28"/>
          <w:lang w:val="kk-KZ"/>
        </w:rPr>
        <w:t>Оқу кабинеттерінің заманауи жабдықтар, көрнекті құрал және оқытудың техникалық құралдарымен жабдықталуы, кітапхананың оқу</w:t>
      </w:r>
      <w:r w:rsidR="00F10878" w:rsidRPr="00F10878">
        <w:rPr>
          <w:rFonts w:ascii="Times New Roman" w:hAnsi="Times New Roman"/>
          <w:bCs/>
          <w:color w:val="000000"/>
          <w:sz w:val="28"/>
          <w:szCs w:val="28"/>
          <w:lang w:val="kk-KZ"/>
        </w:rPr>
        <w:t>-</w:t>
      </w:r>
      <w:r w:rsidR="00F10878">
        <w:rPr>
          <w:rFonts w:ascii="Times New Roman" w:hAnsi="Times New Roman"/>
          <w:bCs/>
          <w:color w:val="000000"/>
          <w:sz w:val="28"/>
          <w:szCs w:val="28"/>
          <w:lang w:val="kk-KZ"/>
        </w:rPr>
        <w:t xml:space="preserve"> әдістемелік және көркем әдебиетпен, журнал және газеттермен толығуы   бойынша шараларды қабылдайды, </w:t>
      </w:r>
    </w:p>
    <w:p w:rsidR="0058665C" w:rsidRPr="000657B5" w:rsidRDefault="0058665C" w:rsidP="00634C2D">
      <w:pPr>
        <w:spacing w:after="0" w:line="240" w:lineRule="auto"/>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19.</w:t>
      </w:r>
      <w:r w:rsidR="00F10878">
        <w:rPr>
          <w:rFonts w:ascii="Times New Roman" w:hAnsi="Times New Roman"/>
          <w:bCs/>
          <w:color w:val="000000"/>
          <w:sz w:val="28"/>
          <w:szCs w:val="28"/>
          <w:lang w:val="kk-KZ"/>
        </w:rPr>
        <w:t xml:space="preserve">Білім беру процессінде еңбекті қорғау ережесі және нормасын сақтау бойынша жұмысты ұйымдастырады; </w:t>
      </w:r>
      <w:r w:rsidRPr="000657B5">
        <w:rPr>
          <w:rFonts w:ascii="Times New Roman" w:hAnsi="Times New Roman"/>
          <w:bCs/>
          <w:color w:val="000000"/>
          <w:sz w:val="28"/>
          <w:szCs w:val="28"/>
          <w:lang w:val="kk-KZ"/>
        </w:rPr>
        <w:t xml:space="preserve"> </w:t>
      </w:r>
    </w:p>
    <w:p w:rsidR="00F10878"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20. </w:t>
      </w:r>
      <w:r w:rsidR="00F10878">
        <w:rPr>
          <w:rFonts w:ascii="Times New Roman" w:hAnsi="Times New Roman"/>
          <w:bCs/>
          <w:color w:val="000000"/>
          <w:sz w:val="28"/>
          <w:szCs w:val="28"/>
          <w:lang w:val="kk-KZ"/>
        </w:rPr>
        <w:t>Білім беру процессінде қолданылатын</w:t>
      </w:r>
      <w:r w:rsidR="00571632">
        <w:rPr>
          <w:rFonts w:ascii="Times New Roman" w:hAnsi="Times New Roman"/>
          <w:bCs/>
          <w:color w:val="000000"/>
          <w:sz w:val="28"/>
          <w:szCs w:val="28"/>
          <w:lang w:val="kk-KZ"/>
        </w:rPr>
        <w:t xml:space="preserve"> жабдық, құрал, техникалық және көр</w:t>
      </w:r>
      <w:r w:rsidR="005E61F2">
        <w:rPr>
          <w:rFonts w:ascii="Times New Roman" w:hAnsi="Times New Roman"/>
          <w:bCs/>
          <w:color w:val="000000"/>
          <w:sz w:val="28"/>
          <w:szCs w:val="28"/>
          <w:lang w:val="kk-KZ"/>
        </w:rPr>
        <w:t>н</w:t>
      </w:r>
      <w:r w:rsidR="00571632">
        <w:rPr>
          <w:rFonts w:ascii="Times New Roman" w:hAnsi="Times New Roman"/>
          <w:bCs/>
          <w:color w:val="000000"/>
          <w:sz w:val="28"/>
          <w:szCs w:val="28"/>
          <w:lang w:val="kk-KZ"/>
        </w:rPr>
        <w:t xml:space="preserve">екті құралдардың қауіпсіздігі үшін бақылауды қамтамасыз етеді; </w:t>
      </w:r>
    </w:p>
    <w:p w:rsidR="00F10878" w:rsidRDefault="00F10878" w:rsidP="0058665C">
      <w:pPr>
        <w:spacing w:after="0" w:line="240" w:lineRule="auto"/>
        <w:ind w:left="720"/>
        <w:rPr>
          <w:rFonts w:ascii="Times New Roman" w:hAnsi="Times New Roman"/>
          <w:bCs/>
          <w:color w:val="000000"/>
          <w:sz w:val="28"/>
          <w:szCs w:val="28"/>
          <w:lang w:val="kk-KZ"/>
        </w:rPr>
      </w:pPr>
    </w:p>
    <w:p w:rsidR="00F10878" w:rsidRDefault="00F10878" w:rsidP="0058665C">
      <w:pPr>
        <w:spacing w:after="0" w:line="240" w:lineRule="auto"/>
        <w:ind w:left="720"/>
        <w:rPr>
          <w:rFonts w:ascii="Times New Roman" w:hAnsi="Times New Roman"/>
          <w:bCs/>
          <w:color w:val="000000"/>
          <w:sz w:val="28"/>
          <w:szCs w:val="28"/>
          <w:lang w:val="kk-KZ"/>
        </w:rPr>
      </w:pPr>
    </w:p>
    <w:p w:rsidR="00571632" w:rsidRPr="00571632" w:rsidRDefault="0058665C" w:rsidP="00634C2D">
      <w:pPr>
        <w:spacing w:after="0" w:line="240" w:lineRule="auto"/>
        <w:ind w:left="720"/>
        <w:jc w:val="both"/>
        <w:rPr>
          <w:rFonts w:ascii="Times New Roman" w:hAnsi="Times New Roman"/>
          <w:bCs/>
          <w:color w:val="000000"/>
          <w:sz w:val="28"/>
          <w:szCs w:val="28"/>
          <w:lang w:val="kk-KZ"/>
        </w:rPr>
      </w:pPr>
      <w:r w:rsidRPr="00571632">
        <w:rPr>
          <w:rFonts w:ascii="Times New Roman" w:hAnsi="Times New Roman"/>
          <w:bCs/>
          <w:color w:val="000000"/>
          <w:sz w:val="28"/>
          <w:szCs w:val="28"/>
          <w:lang w:val="kk-KZ"/>
        </w:rPr>
        <w:t xml:space="preserve">21. </w:t>
      </w:r>
      <w:r w:rsidR="00571632">
        <w:rPr>
          <w:rFonts w:ascii="Times New Roman" w:hAnsi="Times New Roman"/>
          <w:bCs/>
          <w:color w:val="000000"/>
          <w:sz w:val="28"/>
          <w:szCs w:val="28"/>
          <w:lang w:val="kk-KZ"/>
        </w:rPr>
        <w:t xml:space="preserve">Тіршіліктің қауіпсіздік  және пайдалану актісі бойынша қабылданған ережесі және нормасы талаптарына сай келетін оқу бөлемелерінің болуы жағдайында оқушылар, тәрбиеленушілермен білім беру процессін өткізуге рұқсат береді; </w:t>
      </w:r>
    </w:p>
    <w:p w:rsidR="00571632" w:rsidRPr="00571632" w:rsidRDefault="0058665C" w:rsidP="00634C2D">
      <w:pPr>
        <w:spacing w:after="0" w:line="240" w:lineRule="auto"/>
        <w:jc w:val="both"/>
        <w:rPr>
          <w:rFonts w:ascii="Times New Roman" w:hAnsi="Times New Roman"/>
          <w:bCs/>
          <w:color w:val="000000"/>
          <w:sz w:val="28"/>
          <w:szCs w:val="28"/>
          <w:lang w:val="kk-KZ"/>
        </w:rPr>
      </w:pPr>
      <w:r w:rsidRPr="00571632">
        <w:rPr>
          <w:rFonts w:ascii="Times New Roman" w:hAnsi="Times New Roman"/>
          <w:bCs/>
          <w:color w:val="000000"/>
          <w:sz w:val="28"/>
          <w:szCs w:val="28"/>
          <w:lang w:val="kk-KZ"/>
        </w:rPr>
        <w:t>22.</w:t>
      </w:r>
      <w:r w:rsidR="00571632" w:rsidRPr="00571632">
        <w:rPr>
          <w:rFonts w:ascii="Times New Roman" w:hAnsi="Times New Roman"/>
          <w:bCs/>
          <w:color w:val="000000"/>
          <w:sz w:val="28"/>
          <w:szCs w:val="28"/>
          <w:lang w:val="kk-KZ"/>
        </w:rPr>
        <w:t xml:space="preserve"> </w:t>
      </w:r>
      <w:r w:rsidR="00571632">
        <w:rPr>
          <w:rFonts w:ascii="Times New Roman" w:hAnsi="Times New Roman"/>
          <w:bCs/>
          <w:color w:val="000000"/>
          <w:sz w:val="28"/>
          <w:szCs w:val="28"/>
          <w:lang w:val="kk-KZ"/>
        </w:rPr>
        <w:t xml:space="preserve">Мектептің шаруашылық меңгерушісінің қатысуымен  </w:t>
      </w:r>
      <w:r w:rsidRPr="00571632">
        <w:rPr>
          <w:rFonts w:ascii="Times New Roman" w:hAnsi="Times New Roman"/>
          <w:bCs/>
          <w:color w:val="000000"/>
          <w:sz w:val="28"/>
          <w:szCs w:val="28"/>
          <w:lang w:val="kk-KZ"/>
        </w:rPr>
        <w:t xml:space="preserve"> </w:t>
      </w:r>
      <w:r w:rsidR="00571632">
        <w:rPr>
          <w:rFonts w:ascii="Times New Roman" w:hAnsi="Times New Roman"/>
          <w:bCs/>
          <w:color w:val="000000"/>
          <w:sz w:val="28"/>
          <w:szCs w:val="28"/>
          <w:lang w:val="kk-KZ"/>
        </w:rPr>
        <w:t xml:space="preserve">оқу кабинеттері, шеберхана, спортзал, сонымен қатар қосалқы бөлемелердің төлқұжаттандыруын уақытылы және сапалы өткізуін ұйымдастырады; </w:t>
      </w:r>
    </w:p>
    <w:p w:rsidR="00731AA5" w:rsidRPr="00731AA5" w:rsidRDefault="0058665C" w:rsidP="00634C2D">
      <w:pPr>
        <w:spacing w:after="0" w:line="240" w:lineRule="auto"/>
        <w:jc w:val="both"/>
        <w:rPr>
          <w:rFonts w:ascii="Times New Roman" w:hAnsi="Times New Roman"/>
          <w:bCs/>
          <w:color w:val="000000"/>
          <w:sz w:val="28"/>
          <w:szCs w:val="28"/>
          <w:lang w:val="kk-KZ"/>
        </w:rPr>
      </w:pPr>
      <w:r w:rsidRPr="00731AA5">
        <w:rPr>
          <w:rFonts w:ascii="Times New Roman" w:hAnsi="Times New Roman"/>
          <w:bCs/>
          <w:color w:val="000000"/>
          <w:sz w:val="28"/>
          <w:szCs w:val="28"/>
          <w:lang w:val="kk-KZ"/>
        </w:rPr>
        <w:t xml:space="preserve">23. </w:t>
      </w:r>
      <w:r w:rsidR="00731AA5">
        <w:rPr>
          <w:rFonts w:ascii="Times New Roman" w:hAnsi="Times New Roman"/>
          <w:bCs/>
          <w:color w:val="000000"/>
          <w:sz w:val="28"/>
          <w:szCs w:val="28"/>
          <w:lang w:val="kk-KZ"/>
        </w:rPr>
        <w:t xml:space="preserve">Орнатылған мерзімді медициналық тексеруді өткізу қажеттілігі бойынша, медициналық мекемелерден алынған материал негізінде, факторды көрсетумен мерзімді медициналық тексеруден өтетін тұлғалардың тізімін құрастырады; </w:t>
      </w:r>
    </w:p>
    <w:p w:rsidR="00731AA5" w:rsidRDefault="00731AA5" w:rsidP="00634C2D">
      <w:pPr>
        <w:spacing w:after="0" w:line="240" w:lineRule="auto"/>
        <w:jc w:val="both"/>
        <w:rPr>
          <w:rFonts w:ascii="Times New Roman" w:hAnsi="Times New Roman"/>
          <w:bCs/>
          <w:color w:val="000000"/>
          <w:sz w:val="28"/>
          <w:szCs w:val="28"/>
          <w:lang w:val="kk-KZ"/>
        </w:rPr>
      </w:pPr>
    </w:p>
    <w:p w:rsidR="000657B5" w:rsidRPr="000657B5" w:rsidRDefault="0058665C" w:rsidP="00634C2D">
      <w:pPr>
        <w:spacing w:after="0" w:line="240" w:lineRule="auto"/>
        <w:ind w:left="720"/>
        <w:jc w:val="both"/>
        <w:rPr>
          <w:rFonts w:ascii="Times New Roman" w:hAnsi="Times New Roman"/>
          <w:bCs/>
          <w:color w:val="000000"/>
          <w:sz w:val="28"/>
          <w:szCs w:val="28"/>
          <w:lang w:val="kk-KZ"/>
        </w:rPr>
      </w:pPr>
      <w:r w:rsidRPr="000657B5">
        <w:rPr>
          <w:rFonts w:ascii="Times New Roman" w:hAnsi="Times New Roman"/>
          <w:bCs/>
          <w:color w:val="000000"/>
          <w:sz w:val="28"/>
          <w:szCs w:val="28"/>
          <w:lang w:val="kk-KZ"/>
        </w:rPr>
        <w:t xml:space="preserve">24. </w:t>
      </w:r>
      <w:r w:rsidR="000657B5">
        <w:rPr>
          <w:rFonts w:ascii="Times New Roman" w:hAnsi="Times New Roman"/>
          <w:bCs/>
          <w:color w:val="000000"/>
          <w:sz w:val="28"/>
          <w:szCs w:val="28"/>
          <w:lang w:val="kk-KZ"/>
        </w:rPr>
        <w:t xml:space="preserve">Еңбекті қорғау бойынша, сонымен қатар зертханалық және тәжірибелік жұмысты орындау бойынша әдістемелік нұсқау, қауіпсіздік техникасы талаптарының тарауын, нұсқаулықты жасау және жүйелі қайта қарастыруды </w:t>
      </w:r>
      <w:r w:rsidR="000657B5" w:rsidRPr="000657B5">
        <w:rPr>
          <w:rFonts w:ascii="Times New Roman" w:hAnsi="Times New Roman"/>
          <w:bCs/>
          <w:color w:val="000000"/>
          <w:sz w:val="28"/>
          <w:szCs w:val="28"/>
          <w:lang w:val="kk-KZ"/>
        </w:rPr>
        <w:t>5</w:t>
      </w:r>
      <w:r w:rsidR="000657B5">
        <w:rPr>
          <w:rFonts w:ascii="Times New Roman" w:hAnsi="Times New Roman"/>
          <w:bCs/>
          <w:color w:val="000000"/>
          <w:sz w:val="28"/>
          <w:szCs w:val="28"/>
          <w:lang w:val="kk-KZ"/>
        </w:rPr>
        <w:t xml:space="preserve"> жылда </w:t>
      </w:r>
      <w:r w:rsidR="000657B5" w:rsidRPr="000657B5">
        <w:rPr>
          <w:rFonts w:ascii="Times New Roman" w:hAnsi="Times New Roman"/>
          <w:bCs/>
          <w:color w:val="000000"/>
          <w:sz w:val="28"/>
          <w:szCs w:val="28"/>
          <w:lang w:val="kk-KZ"/>
        </w:rPr>
        <w:t>1</w:t>
      </w:r>
      <w:r w:rsidR="000657B5">
        <w:rPr>
          <w:rFonts w:ascii="Times New Roman" w:hAnsi="Times New Roman"/>
          <w:bCs/>
          <w:color w:val="000000"/>
          <w:sz w:val="28"/>
          <w:szCs w:val="28"/>
          <w:lang w:val="kk-KZ"/>
        </w:rPr>
        <w:t xml:space="preserve"> рет ұйымдастырады; </w:t>
      </w:r>
    </w:p>
    <w:p w:rsidR="0058665C" w:rsidRPr="00306D2D" w:rsidRDefault="0058665C" w:rsidP="00634C2D">
      <w:pPr>
        <w:spacing w:after="0" w:line="240" w:lineRule="auto"/>
        <w:ind w:left="720"/>
        <w:jc w:val="both"/>
        <w:rPr>
          <w:rFonts w:ascii="Times New Roman" w:hAnsi="Times New Roman"/>
          <w:bCs/>
          <w:color w:val="000000"/>
          <w:sz w:val="28"/>
          <w:szCs w:val="28"/>
          <w:lang w:val="kk-KZ"/>
        </w:rPr>
      </w:pPr>
      <w:r w:rsidRPr="00306D2D">
        <w:rPr>
          <w:rFonts w:ascii="Times New Roman" w:hAnsi="Times New Roman"/>
          <w:bCs/>
          <w:color w:val="000000"/>
          <w:sz w:val="28"/>
          <w:szCs w:val="28"/>
          <w:lang w:val="kk-KZ"/>
        </w:rPr>
        <w:t xml:space="preserve">25. </w:t>
      </w:r>
      <w:r w:rsidR="000657B5">
        <w:rPr>
          <w:rFonts w:ascii="Times New Roman" w:hAnsi="Times New Roman"/>
          <w:bCs/>
          <w:color w:val="000000"/>
          <w:sz w:val="28"/>
          <w:szCs w:val="28"/>
          <w:lang w:val="kk-KZ"/>
        </w:rPr>
        <w:t>Оқушыларды, тәрбиеленушілерге нұсқаулықты уақытыл</w:t>
      </w:r>
      <w:r w:rsidR="005E61F2">
        <w:rPr>
          <w:rFonts w:ascii="Times New Roman" w:hAnsi="Times New Roman"/>
          <w:bCs/>
          <w:color w:val="000000"/>
          <w:sz w:val="28"/>
          <w:szCs w:val="28"/>
          <w:lang w:val="kk-KZ"/>
        </w:rPr>
        <w:t>ы</w:t>
      </w:r>
      <w:r w:rsidR="000657B5">
        <w:rPr>
          <w:rFonts w:ascii="Times New Roman" w:hAnsi="Times New Roman"/>
          <w:bCs/>
          <w:color w:val="000000"/>
          <w:sz w:val="28"/>
          <w:szCs w:val="28"/>
          <w:lang w:val="kk-KZ"/>
        </w:rPr>
        <w:t xml:space="preserve"> өткізуін, оны журналда тірекуін бақылайды; </w:t>
      </w:r>
    </w:p>
    <w:p w:rsidR="00361B81" w:rsidRPr="00361B81" w:rsidRDefault="0058665C" w:rsidP="00634C2D">
      <w:pPr>
        <w:spacing w:after="0" w:line="240" w:lineRule="auto"/>
        <w:ind w:left="720"/>
        <w:jc w:val="both"/>
        <w:rPr>
          <w:rFonts w:ascii="Times New Roman" w:hAnsi="Times New Roman"/>
          <w:bCs/>
          <w:color w:val="000000"/>
          <w:sz w:val="28"/>
          <w:szCs w:val="28"/>
          <w:lang w:val="kk-KZ"/>
        </w:rPr>
      </w:pPr>
      <w:r w:rsidRPr="00306D2D">
        <w:rPr>
          <w:rFonts w:ascii="Times New Roman" w:hAnsi="Times New Roman"/>
          <w:bCs/>
          <w:color w:val="000000"/>
          <w:sz w:val="28"/>
          <w:szCs w:val="28"/>
          <w:lang w:val="kk-KZ"/>
        </w:rPr>
        <w:t xml:space="preserve">26. </w:t>
      </w:r>
      <w:r w:rsidR="00361B81">
        <w:rPr>
          <w:rFonts w:ascii="Times New Roman" w:hAnsi="Times New Roman"/>
          <w:bCs/>
          <w:color w:val="000000"/>
          <w:sz w:val="28"/>
          <w:szCs w:val="28"/>
          <w:lang w:val="kk-KZ"/>
        </w:rPr>
        <w:t xml:space="preserve">Жолда жүру ережесін, суда және даладағы тәртіпті, өрт қауіпсіздігін үйретудің  әдісін, тәртібін анықтайды. Оқушылар, тәрбиеленушілердің білімін тексеруді жүзеге асырады; </w:t>
      </w:r>
    </w:p>
    <w:p w:rsidR="00361B81" w:rsidRDefault="0058665C" w:rsidP="00634C2D">
      <w:pPr>
        <w:spacing w:after="0" w:line="240" w:lineRule="auto"/>
        <w:ind w:left="720"/>
        <w:jc w:val="both"/>
        <w:rPr>
          <w:rFonts w:ascii="Times New Roman" w:hAnsi="Times New Roman"/>
          <w:bCs/>
          <w:color w:val="000000"/>
          <w:sz w:val="28"/>
          <w:szCs w:val="28"/>
          <w:lang w:val="kk-KZ"/>
        </w:rPr>
      </w:pPr>
      <w:r w:rsidRPr="00361B81">
        <w:rPr>
          <w:rFonts w:ascii="Times New Roman" w:hAnsi="Times New Roman"/>
          <w:bCs/>
          <w:color w:val="000000"/>
          <w:sz w:val="28"/>
          <w:szCs w:val="28"/>
          <w:lang w:val="kk-KZ"/>
        </w:rPr>
        <w:t xml:space="preserve">27. </w:t>
      </w:r>
      <w:r w:rsidR="00361B81">
        <w:rPr>
          <w:rFonts w:ascii="Times New Roman" w:hAnsi="Times New Roman"/>
          <w:bCs/>
          <w:color w:val="000000"/>
          <w:sz w:val="28"/>
          <w:szCs w:val="28"/>
          <w:lang w:val="kk-KZ"/>
        </w:rPr>
        <w:t xml:space="preserve">Кәсіподақ комитетімен бірлесе оқу құралын, жабдықты, химиялық реактивтерді, көрнекі құралдарды, мектеп жиһазын қолданудың қауіпсіздігінің </w:t>
      </w:r>
    </w:p>
    <w:p w:rsidR="00361B81" w:rsidRPr="00361B81" w:rsidRDefault="00361B81" w:rsidP="00634C2D">
      <w:pPr>
        <w:spacing w:after="0" w:line="240" w:lineRule="auto"/>
        <w:ind w:left="720"/>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 әкімшілік </w:t>
      </w:r>
      <w:r w:rsidRPr="00361B81">
        <w:rPr>
          <w:rFonts w:ascii="Times New Roman" w:hAnsi="Times New Roman"/>
          <w:bCs/>
          <w:color w:val="000000"/>
          <w:sz w:val="28"/>
          <w:szCs w:val="28"/>
          <w:lang w:val="kk-KZ"/>
        </w:rPr>
        <w:t>-</w:t>
      </w:r>
      <w:r>
        <w:rPr>
          <w:rFonts w:ascii="Times New Roman" w:hAnsi="Times New Roman"/>
          <w:bCs/>
          <w:color w:val="000000"/>
          <w:sz w:val="28"/>
          <w:szCs w:val="28"/>
          <w:lang w:val="kk-KZ"/>
        </w:rPr>
        <w:t>қоғамдық бақылауын өткізеді. Үлгілік тізімде қарастырылмаған құрал, жабдық, оқу жабдығы, химиялық реактивтерді, соның ішінде сәйкес рұқсат берілген актісіз қолдан жасалған оқу және басқа да бөлмелерде, шеберханада орналасқан құралдарды алып тастауға шараларды уақытында қолданады,</w:t>
      </w:r>
      <w:r w:rsidR="003E3B58">
        <w:rPr>
          <w:rFonts w:ascii="Times New Roman" w:hAnsi="Times New Roman"/>
          <w:bCs/>
          <w:color w:val="000000"/>
          <w:sz w:val="28"/>
          <w:szCs w:val="28"/>
          <w:lang w:val="kk-KZ"/>
        </w:rPr>
        <w:t xml:space="preserve"> жұмысшылар, оқушылар, тәрбиеленушілердің денсаулығына қауіпті жағдай туған жағдайда білім беру мекемесінде білім беру процессін кідіртеді;</w:t>
      </w:r>
    </w:p>
    <w:p w:rsidR="0058665C" w:rsidRPr="00306D2D" w:rsidRDefault="0058665C" w:rsidP="00634C2D">
      <w:pPr>
        <w:spacing w:after="0" w:line="240" w:lineRule="auto"/>
        <w:jc w:val="both"/>
        <w:rPr>
          <w:rFonts w:ascii="Times New Roman" w:hAnsi="Times New Roman"/>
          <w:bCs/>
          <w:color w:val="000000"/>
          <w:sz w:val="28"/>
          <w:szCs w:val="28"/>
          <w:lang w:val="kk-KZ"/>
        </w:rPr>
      </w:pPr>
      <w:r w:rsidRPr="00306D2D">
        <w:rPr>
          <w:rFonts w:ascii="Times New Roman" w:hAnsi="Times New Roman"/>
          <w:bCs/>
          <w:color w:val="000000"/>
          <w:sz w:val="28"/>
          <w:szCs w:val="28"/>
          <w:lang w:val="kk-KZ"/>
        </w:rPr>
        <w:t xml:space="preserve">28. </w:t>
      </w:r>
      <w:r w:rsidR="003E3B58">
        <w:rPr>
          <w:rFonts w:ascii="Times New Roman" w:hAnsi="Times New Roman"/>
          <w:bCs/>
          <w:color w:val="000000"/>
          <w:sz w:val="28"/>
          <w:szCs w:val="28"/>
          <w:lang w:val="kk-KZ"/>
        </w:rPr>
        <w:t xml:space="preserve">Жұмысшылар, оқушылар, тәрбиеленушілермен болған жазатайым оқиғаның жағдаятын анықтайды; </w:t>
      </w:r>
    </w:p>
    <w:p w:rsidR="0058665C" w:rsidRPr="003E3B58" w:rsidRDefault="003E3B58" w:rsidP="00634C2D">
      <w:pPr>
        <w:spacing w:after="0" w:line="240" w:lineRule="auto"/>
        <w:ind w:left="720"/>
        <w:jc w:val="both"/>
        <w:rPr>
          <w:rFonts w:ascii="Times New Roman" w:hAnsi="Times New Roman"/>
          <w:bCs/>
          <w:color w:val="000000"/>
          <w:sz w:val="28"/>
          <w:szCs w:val="28"/>
          <w:lang w:val="kk-KZ"/>
        </w:rPr>
      </w:pPr>
      <w:r>
        <w:rPr>
          <w:rFonts w:ascii="Times New Roman" w:hAnsi="Times New Roman"/>
          <w:b/>
          <w:bCs/>
          <w:color w:val="000000"/>
          <w:sz w:val="28"/>
          <w:szCs w:val="28"/>
          <w:lang w:val="kk-KZ"/>
        </w:rPr>
        <w:t xml:space="preserve">Әдістемелік бірлестік жетекшісінің лауазымдық міндеттері:  </w:t>
      </w:r>
    </w:p>
    <w:p w:rsidR="0058665C" w:rsidRPr="003E3B58" w:rsidRDefault="003E3B58" w:rsidP="00634C2D">
      <w:pPr>
        <w:pStyle w:val="a3"/>
        <w:numPr>
          <w:ilvl w:val="0"/>
          <w:numId w:val="11"/>
        </w:numPr>
        <w:tabs>
          <w:tab w:val="clear" w:pos="720"/>
          <w:tab w:val="num" w:pos="774"/>
        </w:tabs>
        <w:spacing w:after="0" w:line="240" w:lineRule="auto"/>
        <w:ind w:left="1134"/>
        <w:jc w:val="both"/>
        <w:rPr>
          <w:rFonts w:ascii="Times New Roman" w:hAnsi="Times New Roman"/>
          <w:bCs/>
          <w:color w:val="000000"/>
          <w:sz w:val="28"/>
          <w:szCs w:val="28"/>
          <w:lang w:val="kk-KZ"/>
        </w:rPr>
      </w:pPr>
      <w:r w:rsidRPr="003E3B58">
        <w:rPr>
          <w:rFonts w:ascii="Times New Roman" w:hAnsi="Times New Roman"/>
          <w:bCs/>
          <w:color w:val="000000"/>
          <w:sz w:val="28"/>
          <w:szCs w:val="28"/>
          <w:lang w:val="kk-KZ"/>
        </w:rPr>
        <w:t xml:space="preserve">ӘБ әдістемелік, ғылыми зерттеушілік, эксперттік қызметінің ағымдағы және тиімді жоспарлауын ұйымдастырады </w:t>
      </w:r>
      <w:r w:rsidR="0058665C" w:rsidRPr="003E3B58">
        <w:rPr>
          <w:rFonts w:ascii="Times New Roman" w:hAnsi="Times New Roman"/>
          <w:bCs/>
          <w:color w:val="000000"/>
          <w:sz w:val="28"/>
          <w:szCs w:val="28"/>
          <w:lang w:val="kk-KZ"/>
        </w:rPr>
        <w:t xml:space="preserve"> (</w:t>
      </w:r>
      <w:r w:rsidRPr="003E3B58">
        <w:rPr>
          <w:rFonts w:ascii="Times New Roman" w:hAnsi="Times New Roman"/>
          <w:bCs/>
          <w:color w:val="000000"/>
          <w:sz w:val="28"/>
          <w:szCs w:val="28"/>
          <w:lang w:val="kk-KZ"/>
        </w:rPr>
        <w:t xml:space="preserve">жоспар жоспарланған мерзімнің бастаулынан 10 күннен кейін мектеп директорымен бекітіледі); </w:t>
      </w:r>
    </w:p>
    <w:p w:rsidR="0058665C" w:rsidRPr="003E3B58" w:rsidRDefault="003E3B58" w:rsidP="00634C2D">
      <w:pPr>
        <w:pStyle w:val="a3"/>
        <w:numPr>
          <w:ilvl w:val="0"/>
          <w:numId w:val="11"/>
        </w:numPr>
        <w:tabs>
          <w:tab w:val="clear" w:pos="720"/>
          <w:tab w:val="num" w:pos="77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Оқу жылының аяқталуы бойынша </w:t>
      </w:r>
      <w:r w:rsidRPr="003E3B58">
        <w:rPr>
          <w:rFonts w:ascii="Times New Roman" w:hAnsi="Times New Roman"/>
          <w:bCs/>
          <w:color w:val="000000"/>
          <w:sz w:val="28"/>
          <w:szCs w:val="28"/>
          <w:lang w:val="kk-KZ"/>
        </w:rPr>
        <w:t>10</w:t>
      </w:r>
      <w:r>
        <w:rPr>
          <w:rFonts w:ascii="Times New Roman" w:hAnsi="Times New Roman"/>
          <w:bCs/>
          <w:color w:val="000000"/>
          <w:sz w:val="28"/>
          <w:szCs w:val="28"/>
          <w:lang w:val="kk-KZ"/>
        </w:rPr>
        <w:t xml:space="preserve"> күн ішінде МӘБ жұмысы туралы жазбаша есепті директордың ОТЖ орынбасарына ұсынады; </w:t>
      </w:r>
    </w:p>
    <w:p w:rsidR="0058665C" w:rsidRPr="003714A7" w:rsidRDefault="003714A7" w:rsidP="00634C2D">
      <w:pPr>
        <w:pStyle w:val="a3"/>
        <w:numPr>
          <w:ilvl w:val="0"/>
          <w:numId w:val="11"/>
        </w:numPr>
        <w:tabs>
          <w:tab w:val="clear" w:pos="720"/>
          <w:tab w:val="num" w:pos="77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Оқу жоспарларын, бағдарламаларын орындау бойынша мұғалімдердің жұмысын үйлестіру; </w:t>
      </w:r>
    </w:p>
    <w:p w:rsidR="0058665C" w:rsidRPr="003714A7" w:rsidRDefault="003714A7" w:rsidP="00634C2D">
      <w:pPr>
        <w:pStyle w:val="a3"/>
        <w:numPr>
          <w:ilvl w:val="0"/>
          <w:numId w:val="11"/>
        </w:numPr>
        <w:tabs>
          <w:tab w:val="clear" w:pos="720"/>
          <w:tab w:val="num" w:pos="77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Оқу процессіне педагогикалық озық тәжірибені зерттеу, қорыту және енгізу бойынша жұмысқа  басшылық етеді; </w:t>
      </w:r>
    </w:p>
    <w:p w:rsidR="0058665C" w:rsidRPr="003714A7" w:rsidRDefault="003714A7" w:rsidP="00634C2D">
      <w:pPr>
        <w:pStyle w:val="a3"/>
        <w:numPr>
          <w:ilvl w:val="0"/>
          <w:numId w:val="11"/>
        </w:numPr>
        <w:tabs>
          <w:tab w:val="clear" w:pos="720"/>
          <w:tab w:val="num" w:pos="77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Мұғалімдер үшін әдістемелік ұсыныстарды жасауды үйлестіреді; </w:t>
      </w:r>
    </w:p>
    <w:p w:rsidR="0058665C" w:rsidRPr="0058665C" w:rsidRDefault="003714A7" w:rsidP="00634C2D">
      <w:pPr>
        <w:pStyle w:val="a3"/>
        <w:numPr>
          <w:ilvl w:val="0"/>
          <w:numId w:val="11"/>
        </w:numPr>
        <w:tabs>
          <w:tab w:val="clear" w:pos="720"/>
          <w:tab w:val="num" w:pos="774"/>
        </w:tabs>
        <w:spacing w:after="0" w:line="240" w:lineRule="auto"/>
        <w:ind w:left="1134"/>
        <w:jc w:val="both"/>
        <w:rPr>
          <w:rFonts w:ascii="Times New Roman" w:hAnsi="Times New Roman"/>
          <w:bCs/>
          <w:color w:val="000000"/>
          <w:sz w:val="28"/>
          <w:szCs w:val="28"/>
        </w:rPr>
      </w:pPr>
      <w:r>
        <w:rPr>
          <w:rFonts w:ascii="Times New Roman" w:hAnsi="Times New Roman"/>
          <w:bCs/>
          <w:color w:val="000000"/>
          <w:sz w:val="28"/>
          <w:szCs w:val="28"/>
          <w:lang w:val="kk-KZ"/>
        </w:rPr>
        <w:t xml:space="preserve">Пәндік олимпиадаларды өткізуді ұйымдастыру; </w:t>
      </w:r>
    </w:p>
    <w:p w:rsidR="0058665C" w:rsidRPr="0058665C" w:rsidRDefault="003714A7" w:rsidP="00634C2D">
      <w:pPr>
        <w:pStyle w:val="a3"/>
        <w:numPr>
          <w:ilvl w:val="0"/>
          <w:numId w:val="11"/>
        </w:numPr>
        <w:tabs>
          <w:tab w:val="clear" w:pos="720"/>
          <w:tab w:val="num" w:pos="774"/>
        </w:tabs>
        <w:spacing w:after="0" w:line="240" w:lineRule="auto"/>
        <w:ind w:left="1134"/>
        <w:jc w:val="both"/>
        <w:rPr>
          <w:rFonts w:ascii="Times New Roman" w:hAnsi="Times New Roman"/>
          <w:bCs/>
          <w:color w:val="000000"/>
          <w:sz w:val="28"/>
          <w:szCs w:val="28"/>
        </w:rPr>
      </w:pPr>
      <w:r>
        <w:rPr>
          <w:rFonts w:ascii="Times New Roman" w:hAnsi="Times New Roman"/>
          <w:bCs/>
          <w:color w:val="000000"/>
          <w:sz w:val="28"/>
          <w:szCs w:val="28"/>
          <w:lang w:val="kk-KZ"/>
        </w:rPr>
        <w:t xml:space="preserve">Жас маман, мектепке жаңа келген мұғалімдермен жұмысты ұйыдастыру; </w:t>
      </w:r>
    </w:p>
    <w:p w:rsidR="0058665C" w:rsidRPr="0058665C" w:rsidRDefault="003714A7"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rPr>
      </w:pPr>
      <w:r>
        <w:rPr>
          <w:rFonts w:ascii="Times New Roman" w:hAnsi="Times New Roman"/>
          <w:bCs/>
          <w:color w:val="000000"/>
          <w:sz w:val="28"/>
          <w:szCs w:val="28"/>
          <w:lang w:val="kk-KZ"/>
        </w:rPr>
        <w:t>Мектептің педагогикалық қызметкерлерімен өткізілетін сабақтарға, оқытудың басқа да түрлеріне қатысу;</w:t>
      </w:r>
    </w:p>
    <w:p w:rsidR="0058665C" w:rsidRPr="0058665C" w:rsidRDefault="003714A7"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rPr>
      </w:pPr>
      <w:r>
        <w:rPr>
          <w:rFonts w:ascii="Times New Roman" w:hAnsi="Times New Roman"/>
          <w:bCs/>
          <w:color w:val="000000"/>
          <w:sz w:val="28"/>
          <w:szCs w:val="28"/>
          <w:lang w:val="kk-KZ"/>
        </w:rPr>
        <w:lastRenderedPageBreak/>
        <w:t>Өз білімін жетілдіру тақырыптары  бойынша  жұмыста инновациялық бағдарлама және технологияларды жасау, меңгеруі</w:t>
      </w:r>
      <w:r w:rsidR="00BC5C6A">
        <w:rPr>
          <w:rFonts w:ascii="Times New Roman" w:hAnsi="Times New Roman"/>
          <w:bCs/>
          <w:color w:val="000000"/>
          <w:sz w:val="28"/>
          <w:szCs w:val="28"/>
          <w:lang w:val="kk-KZ"/>
        </w:rPr>
        <w:t xml:space="preserve">не педагогикалық қызметкерлерге көмек көрсетеді; </w:t>
      </w:r>
    </w:p>
    <w:p w:rsidR="0058665C" w:rsidRPr="00306D2D" w:rsidRDefault="00BC5C6A"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 Мектептің педагогикалық және басқа қызметкерлерінің аттестациясын дайындау, өткізуге қатысады; </w:t>
      </w:r>
    </w:p>
    <w:p w:rsidR="0058665C" w:rsidRPr="00306D2D" w:rsidRDefault="00BC5C6A"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Әдістемелік бірлестіктің жұмысына басшылық етеді; </w:t>
      </w:r>
    </w:p>
    <w:p w:rsidR="0058665C" w:rsidRPr="00306D2D" w:rsidRDefault="00BC5C6A"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 БМ мүмкіндіктерімен санаса эксперименттік, ғылыми</w:t>
      </w:r>
      <w:r w:rsidRPr="00306D2D">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зерттеулік жұмыстың әртүрлі бағытын үйлестіру, мұғалімдердің шығармашылық топтарының жұмысын ұйымдастыру;  </w:t>
      </w:r>
    </w:p>
    <w:p w:rsidR="0058665C" w:rsidRPr="00306D2D" w:rsidRDefault="00BC5C6A"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Біліктілікті арттыру курстарында болған мұғалімдердің шығармашылық есептерін тыңдауды ұйымдастыру, семинар, көрмелер, конференциялардың жұмысына қатысу және т.б. ; </w:t>
      </w:r>
    </w:p>
    <w:p w:rsidR="0058665C" w:rsidRPr="00306D2D" w:rsidRDefault="00876044"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Әкімшілік бақылау және емтихандық жұмыс, олардың талдауын өткізу үшін мәтін құрастыруды ұйымдастыру; </w:t>
      </w:r>
    </w:p>
    <w:p w:rsidR="0058665C" w:rsidRPr="00306D2D" w:rsidRDefault="00876044"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 Әдістемелік бірлестіктің пәндік аясында тқсан үшін суммативті бағалау процессіне басшылық етеді;  </w:t>
      </w:r>
    </w:p>
    <w:p w:rsidR="0058665C" w:rsidRPr="0058665C" w:rsidRDefault="00876044"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rPr>
      </w:pPr>
      <w:r>
        <w:rPr>
          <w:rFonts w:ascii="Times New Roman" w:hAnsi="Times New Roman"/>
          <w:bCs/>
          <w:color w:val="000000"/>
          <w:sz w:val="28"/>
          <w:szCs w:val="28"/>
          <w:lang w:val="kk-KZ"/>
        </w:rPr>
        <w:t>Модерация процессін және оны</w:t>
      </w:r>
      <w:r w:rsidR="005E61F2">
        <w:rPr>
          <w:rFonts w:ascii="Times New Roman" w:hAnsi="Times New Roman"/>
          <w:bCs/>
          <w:color w:val="000000"/>
          <w:sz w:val="28"/>
          <w:szCs w:val="28"/>
          <w:lang w:val="kk-KZ"/>
        </w:rPr>
        <w:t xml:space="preserve"> хаттамамен рәсімдеуді ұйымдасты</w:t>
      </w:r>
      <w:r>
        <w:rPr>
          <w:rFonts w:ascii="Times New Roman" w:hAnsi="Times New Roman"/>
          <w:bCs/>
          <w:color w:val="000000"/>
          <w:sz w:val="28"/>
          <w:szCs w:val="28"/>
          <w:lang w:val="kk-KZ"/>
        </w:rPr>
        <w:t>р</w:t>
      </w:r>
      <w:r w:rsidR="005E61F2">
        <w:rPr>
          <w:rFonts w:ascii="Times New Roman" w:hAnsi="Times New Roman"/>
          <w:bCs/>
          <w:color w:val="000000"/>
          <w:sz w:val="28"/>
          <w:szCs w:val="28"/>
          <w:lang w:val="kk-KZ"/>
        </w:rPr>
        <w:t>а</w:t>
      </w:r>
      <w:r>
        <w:rPr>
          <w:rFonts w:ascii="Times New Roman" w:hAnsi="Times New Roman"/>
          <w:bCs/>
          <w:color w:val="000000"/>
          <w:sz w:val="28"/>
          <w:szCs w:val="28"/>
          <w:lang w:val="kk-KZ"/>
        </w:rPr>
        <w:t xml:space="preserve">ды; </w:t>
      </w:r>
    </w:p>
    <w:p w:rsidR="008D5A25" w:rsidRPr="0058665C" w:rsidRDefault="00876044" w:rsidP="00634C2D">
      <w:pPr>
        <w:pStyle w:val="a3"/>
        <w:numPr>
          <w:ilvl w:val="0"/>
          <w:numId w:val="11"/>
        </w:numPr>
        <w:tabs>
          <w:tab w:val="clear" w:pos="720"/>
          <w:tab w:val="num" w:pos="1134"/>
        </w:tabs>
        <w:spacing w:after="0" w:line="240" w:lineRule="auto"/>
        <w:ind w:left="1134"/>
        <w:jc w:val="both"/>
        <w:rPr>
          <w:rFonts w:ascii="Times New Roman" w:hAnsi="Times New Roman"/>
          <w:bCs/>
          <w:color w:val="000000"/>
          <w:sz w:val="28"/>
          <w:szCs w:val="28"/>
        </w:rPr>
      </w:pPr>
      <w:r>
        <w:rPr>
          <w:rFonts w:ascii="Times New Roman" w:hAnsi="Times New Roman"/>
          <w:bCs/>
          <w:color w:val="000000"/>
          <w:sz w:val="28"/>
          <w:szCs w:val="28"/>
          <w:lang w:val="kk-KZ"/>
        </w:rPr>
        <w:t>Суммативті бағалауды өткізуге дайындалған материалдын сараптамасын ұйымдастырады.</w:t>
      </w:r>
    </w:p>
    <w:p w:rsidR="008D5A25" w:rsidRDefault="00876044" w:rsidP="00634C2D">
      <w:pPr>
        <w:spacing w:after="0" w:line="240" w:lineRule="auto"/>
        <w:ind w:left="720"/>
        <w:jc w:val="both"/>
        <w:rPr>
          <w:rFonts w:ascii="Times New Roman" w:hAnsi="Times New Roman"/>
          <w:b/>
          <w:bCs/>
          <w:color w:val="000000"/>
          <w:sz w:val="28"/>
          <w:szCs w:val="28"/>
          <w:u w:val="single"/>
        </w:rPr>
      </w:pPr>
      <w:r>
        <w:rPr>
          <w:rFonts w:ascii="Times New Roman" w:hAnsi="Times New Roman"/>
          <w:b/>
          <w:bCs/>
          <w:color w:val="000000"/>
          <w:sz w:val="28"/>
          <w:szCs w:val="28"/>
          <w:u w:val="single"/>
          <w:lang w:val="kk-KZ"/>
        </w:rPr>
        <w:t xml:space="preserve">Оқу </w:t>
      </w:r>
      <w:r>
        <w:rPr>
          <w:rFonts w:ascii="Times New Roman" w:hAnsi="Times New Roman"/>
          <w:b/>
          <w:bCs/>
          <w:color w:val="000000"/>
          <w:sz w:val="28"/>
          <w:szCs w:val="28"/>
          <w:u w:val="single"/>
        </w:rPr>
        <w:t>–</w:t>
      </w:r>
      <w:r>
        <w:rPr>
          <w:rFonts w:ascii="Times New Roman" w:hAnsi="Times New Roman"/>
          <w:b/>
          <w:bCs/>
          <w:color w:val="000000"/>
          <w:sz w:val="28"/>
          <w:szCs w:val="28"/>
          <w:u w:val="single"/>
          <w:lang w:val="kk-KZ"/>
        </w:rPr>
        <w:t>әдістемелік жұмыстың негізгі бағыттары</w:t>
      </w:r>
      <w:r w:rsidR="00113B64" w:rsidRPr="00113B64">
        <w:rPr>
          <w:rFonts w:ascii="Times New Roman" w:hAnsi="Times New Roman"/>
          <w:b/>
          <w:bCs/>
          <w:color w:val="000000"/>
          <w:sz w:val="28"/>
          <w:szCs w:val="28"/>
          <w:u w:val="single"/>
        </w:rPr>
        <w:t>:</w:t>
      </w:r>
    </w:p>
    <w:p w:rsidR="00113B64" w:rsidRDefault="00876044" w:rsidP="00634C2D">
      <w:pPr>
        <w:pStyle w:val="a3"/>
        <w:numPr>
          <w:ilvl w:val="0"/>
          <w:numId w:val="13"/>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lang w:val="kk-KZ"/>
        </w:rPr>
        <w:t>Ұйымдастыру</w:t>
      </w:r>
      <w:r>
        <w:rPr>
          <w:rFonts w:ascii="Times New Roman" w:hAnsi="Times New Roman"/>
          <w:bCs/>
          <w:color w:val="000000"/>
          <w:sz w:val="28"/>
          <w:szCs w:val="28"/>
        </w:rPr>
        <w:t>-</w:t>
      </w:r>
      <w:r>
        <w:rPr>
          <w:rFonts w:ascii="Times New Roman" w:hAnsi="Times New Roman"/>
          <w:bCs/>
          <w:color w:val="000000"/>
          <w:sz w:val="28"/>
          <w:szCs w:val="28"/>
          <w:lang w:val="kk-KZ"/>
        </w:rPr>
        <w:t>әдістемелік шаралар</w:t>
      </w:r>
      <w:r w:rsidR="00D27A2A">
        <w:rPr>
          <w:rFonts w:ascii="Times New Roman" w:hAnsi="Times New Roman"/>
          <w:bCs/>
          <w:color w:val="000000"/>
          <w:sz w:val="28"/>
          <w:szCs w:val="28"/>
        </w:rPr>
        <w:t xml:space="preserve"> – </w:t>
      </w:r>
      <w:r>
        <w:rPr>
          <w:rFonts w:ascii="Times New Roman" w:hAnsi="Times New Roman"/>
          <w:bCs/>
          <w:color w:val="000000"/>
          <w:sz w:val="28"/>
          <w:szCs w:val="28"/>
          <w:lang w:val="kk-KZ"/>
        </w:rPr>
        <w:t xml:space="preserve">оқу </w:t>
      </w:r>
      <w:r>
        <w:rPr>
          <w:rFonts w:ascii="Times New Roman" w:hAnsi="Times New Roman"/>
          <w:bCs/>
          <w:color w:val="000000"/>
          <w:sz w:val="28"/>
          <w:szCs w:val="28"/>
        </w:rPr>
        <w:t>–</w:t>
      </w:r>
      <w:r>
        <w:rPr>
          <w:rFonts w:ascii="Times New Roman" w:hAnsi="Times New Roman"/>
          <w:bCs/>
          <w:color w:val="000000"/>
          <w:sz w:val="28"/>
          <w:szCs w:val="28"/>
          <w:lang w:val="kk-KZ"/>
        </w:rPr>
        <w:t xml:space="preserve">тәрбие процессін сапалы ұйымдастыруға бағытталған. </w:t>
      </w:r>
    </w:p>
    <w:p w:rsidR="00D27A2A" w:rsidRDefault="00876044" w:rsidP="00634C2D">
      <w:pPr>
        <w:pStyle w:val="a3"/>
        <w:numPr>
          <w:ilvl w:val="0"/>
          <w:numId w:val="13"/>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Норматив</w:t>
      </w:r>
      <w:r>
        <w:rPr>
          <w:rFonts w:ascii="Times New Roman" w:hAnsi="Times New Roman"/>
          <w:bCs/>
          <w:color w:val="000000"/>
          <w:sz w:val="28"/>
          <w:szCs w:val="28"/>
          <w:lang w:val="kk-KZ"/>
        </w:rPr>
        <w:t>ті</w:t>
      </w:r>
      <w:r>
        <w:rPr>
          <w:rFonts w:ascii="Times New Roman" w:hAnsi="Times New Roman"/>
          <w:bCs/>
          <w:color w:val="000000"/>
          <w:sz w:val="28"/>
          <w:szCs w:val="28"/>
        </w:rPr>
        <w:t>-</w:t>
      </w:r>
      <w:r>
        <w:rPr>
          <w:rFonts w:ascii="Times New Roman" w:hAnsi="Times New Roman"/>
          <w:bCs/>
          <w:color w:val="000000"/>
          <w:sz w:val="28"/>
          <w:szCs w:val="28"/>
          <w:lang w:val="kk-KZ"/>
        </w:rPr>
        <w:t xml:space="preserve">құқықты </w:t>
      </w:r>
      <w:r>
        <w:rPr>
          <w:rFonts w:ascii="Times New Roman" w:hAnsi="Times New Roman"/>
          <w:bCs/>
          <w:color w:val="000000"/>
          <w:sz w:val="28"/>
          <w:szCs w:val="28"/>
        </w:rPr>
        <w:t>ре</w:t>
      </w:r>
      <w:r>
        <w:rPr>
          <w:rFonts w:ascii="Times New Roman" w:hAnsi="Times New Roman"/>
          <w:bCs/>
          <w:color w:val="000000"/>
          <w:sz w:val="28"/>
          <w:szCs w:val="28"/>
          <w:lang w:val="kk-KZ"/>
        </w:rPr>
        <w:t>ттеу</w:t>
      </w:r>
      <w:r w:rsidR="00D27A2A">
        <w:rPr>
          <w:rFonts w:ascii="Times New Roman" w:hAnsi="Times New Roman"/>
          <w:bCs/>
          <w:color w:val="000000"/>
          <w:sz w:val="28"/>
          <w:szCs w:val="28"/>
        </w:rPr>
        <w:t xml:space="preserve"> – </w:t>
      </w:r>
      <w:r>
        <w:rPr>
          <w:rFonts w:ascii="Times New Roman" w:hAnsi="Times New Roman"/>
          <w:bCs/>
          <w:color w:val="000000"/>
          <w:sz w:val="28"/>
          <w:szCs w:val="28"/>
          <w:lang w:val="kk-KZ"/>
        </w:rPr>
        <w:t>жұмысты спапалы орындауға, нормативті</w:t>
      </w:r>
      <w:r w:rsidR="001E11E7">
        <w:rPr>
          <w:rFonts w:ascii="Times New Roman" w:hAnsi="Times New Roman"/>
          <w:bCs/>
          <w:color w:val="000000"/>
          <w:sz w:val="28"/>
          <w:szCs w:val="28"/>
        </w:rPr>
        <w:t>-</w:t>
      </w:r>
      <w:r>
        <w:rPr>
          <w:rFonts w:ascii="Times New Roman" w:hAnsi="Times New Roman"/>
          <w:bCs/>
          <w:color w:val="000000"/>
          <w:sz w:val="28"/>
          <w:szCs w:val="28"/>
          <w:lang w:val="kk-KZ"/>
        </w:rPr>
        <w:t xml:space="preserve"> құқықтық актілердің талаптарын толық және уақытында орындауға бағытталған. </w:t>
      </w:r>
    </w:p>
    <w:p w:rsidR="00D27A2A" w:rsidRDefault="001E11E7" w:rsidP="00634C2D">
      <w:pPr>
        <w:pStyle w:val="a3"/>
        <w:numPr>
          <w:ilvl w:val="0"/>
          <w:numId w:val="13"/>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lang w:val="kk-KZ"/>
        </w:rPr>
        <w:t xml:space="preserve">Білімнің жаңартылған мазмұның басқару </w:t>
      </w:r>
      <w:r w:rsidR="00D27A2A">
        <w:rPr>
          <w:rFonts w:ascii="Times New Roman" w:hAnsi="Times New Roman"/>
          <w:bCs/>
          <w:color w:val="000000"/>
          <w:sz w:val="28"/>
          <w:szCs w:val="28"/>
        </w:rPr>
        <w:t xml:space="preserve"> – </w:t>
      </w:r>
      <w:r>
        <w:rPr>
          <w:rFonts w:ascii="Times New Roman" w:hAnsi="Times New Roman"/>
          <w:bCs/>
          <w:color w:val="000000"/>
          <w:sz w:val="28"/>
          <w:szCs w:val="28"/>
          <w:lang w:val="kk-KZ"/>
        </w:rPr>
        <w:t>МЖБС талаптарын орындауға бағытталған, оқытудың және тәрбиелеудің ин</w:t>
      </w:r>
      <w:r w:rsidR="005E61F2">
        <w:rPr>
          <w:rFonts w:ascii="Times New Roman" w:hAnsi="Times New Roman"/>
          <w:bCs/>
          <w:color w:val="000000"/>
          <w:sz w:val="28"/>
          <w:szCs w:val="28"/>
          <w:lang w:val="kk-KZ"/>
        </w:rPr>
        <w:t>новациялық тәсіліне бағдарлануға бағытталған.</w:t>
      </w:r>
    </w:p>
    <w:p w:rsidR="00D27A2A" w:rsidRPr="001E11E7" w:rsidRDefault="001E11E7" w:rsidP="00634C2D">
      <w:pPr>
        <w:pStyle w:val="a3"/>
        <w:numPr>
          <w:ilvl w:val="0"/>
          <w:numId w:val="13"/>
        </w:num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Кадрлармен жұмыс</w:t>
      </w:r>
      <w:r>
        <w:rPr>
          <w:rFonts w:ascii="Times New Roman" w:hAnsi="Times New Roman"/>
          <w:bCs/>
          <w:color w:val="000000"/>
          <w:sz w:val="28"/>
          <w:szCs w:val="28"/>
        </w:rPr>
        <w:t>.</w:t>
      </w:r>
      <w:r>
        <w:rPr>
          <w:rFonts w:ascii="Times New Roman" w:hAnsi="Times New Roman"/>
          <w:bCs/>
          <w:color w:val="000000"/>
          <w:sz w:val="28"/>
          <w:szCs w:val="28"/>
          <w:lang w:val="kk-KZ"/>
        </w:rPr>
        <w:t xml:space="preserve"> Кәсіби</w:t>
      </w:r>
      <w:r w:rsidRPr="001E11E7">
        <w:rPr>
          <w:rFonts w:ascii="Times New Roman" w:hAnsi="Times New Roman"/>
          <w:bCs/>
          <w:color w:val="000000"/>
          <w:sz w:val="28"/>
          <w:szCs w:val="28"/>
          <w:lang w:val="kk-KZ"/>
        </w:rPr>
        <w:t>-педагоги</w:t>
      </w:r>
      <w:r>
        <w:rPr>
          <w:rFonts w:ascii="Times New Roman" w:hAnsi="Times New Roman"/>
          <w:bCs/>
          <w:color w:val="000000"/>
          <w:sz w:val="28"/>
          <w:szCs w:val="28"/>
          <w:lang w:val="kk-KZ"/>
        </w:rPr>
        <w:t>калық және басқарушылық мәдениетті көтеру. П</w:t>
      </w:r>
      <w:r w:rsidRPr="001E11E7">
        <w:rPr>
          <w:rFonts w:ascii="Times New Roman" w:hAnsi="Times New Roman"/>
          <w:bCs/>
          <w:color w:val="000000"/>
          <w:sz w:val="28"/>
          <w:szCs w:val="28"/>
          <w:lang w:val="kk-KZ"/>
        </w:rPr>
        <w:t>едагоги</w:t>
      </w:r>
      <w:r>
        <w:rPr>
          <w:rFonts w:ascii="Times New Roman" w:hAnsi="Times New Roman"/>
          <w:bCs/>
          <w:color w:val="000000"/>
          <w:sz w:val="28"/>
          <w:szCs w:val="28"/>
          <w:lang w:val="kk-KZ"/>
        </w:rPr>
        <w:t>калық</w:t>
      </w:r>
      <w:r w:rsidRPr="001E11E7">
        <w:rPr>
          <w:rFonts w:ascii="Times New Roman" w:hAnsi="Times New Roman"/>
          <w:bCs/>
          <w:color w:val="000000"/>
          <w:sz w:val="28"/>
          <w:szCs w:val="28"/>
          <w:lang w:val="kk-KZ"/>
        </w:rPr>
        <w:t xml:space="preserve"> кадр</w:t>
      </w:r>
      <w:r>
        <w:rPr>
          <w:rFonts w:ascii="Times New Roman" w:hAnsi="Times New Roman"/>
          <w:bCs/>
          <w:color w:val="000000"/>
          <w:sz w:val="28"/>
          <w:szCs w:val="28"/>
          <w:lang w:val="kk-KZ"/>
        </w:rPr>
        <w:t>лардың аттестациясы</w:t>
      </w:r>
      <w:r w:rsidR="00D27A2A" w:rsidRPr="001E11E7">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мұғалімдердің педагогикалық шеберлік деңгейін көтеруге </w:t>
      </w:r>
      <w:r w:rsidR="00D27A2A" w:rsidRPr="001E11E7">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мұғалімдердің  әдістемелік жұмысындағы мәселені жоюға бағытталған.</w:t>
      </w:r>
    </w:p>
    <w:p w:rsidR="00D27A2A" w:rsidRPr="004B2D00" w:rsidRDefault="001E11E7" w:rsidP="00634C2D">
      <w:pPr>
        <w:pStyle w:val="a3"/>
        <w:numPr>
          <w:ilvl w:val="0"/>
          <w:numId w:val="13"/>
        </w:num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Талдама</w:t>
      </w:r>
      <w:r w:rsidRPr="004B2D00">
        <w:rPr>
          <w:rFonts w:ascii="Times New Roman" w:hAnsi="Times New Roman"/>
          <w:bCs/>
          <w:color w:val="000000"/>
          <w:sz w:val="28"/>
          <w:szCs w:val="28"/>
          <w:lang w:val="kk-KZ"/>
        </w:rPr>
        <w:t>-диагности</w:t>
      </w:r>
      <w:r>
        <w:rPr>
          <w:rFonts w:ascii="Times New Roman" w:hAnsi="Times New Roman"/>
          <w:bCs/>
          <w:color w:val="000000"/>
          <w:sz w:val="28"/>
          <w:szCs w:val="28"/>
          <w:lang w:val="kk-KZ"/>
        </w:rPr>
        <w:t>калық қызмет</w:t>
      </w:r>
      <w:r w:rsidR="00D27A2A" w:rsidRPr="004B2D00">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мектептің алдағы қызметін түзету мақсатында </w:t>
      </w:r>
      <w:r w:rsidR="004B2D00">
        <w:rPr>
          <w:rFonts w:ascii="Times New Roman" w:hAnsi="Times New Roman"/>
          <w:bCs/>
          <w:color w:val="000000"/>
          <w:sz w:val="28"/>
          <w:szCs w:val="28"/>
          <w:lang w:val="kk-KZ"/>
        </w:rPr>
        <w:t xml:space="preserve">талдаулық ақпаратты жинауға бағытталған. </w:t>
      </w:r>
    </w:p>
    <w:p w:rsidR="00D27A2A" w:rsidRPr="004B2D00" w:rsidRDefault="004B2D00" w:rsidP="00634C2D">
      <w:pPr>
        <w:pStyle w:val="a3"/>
        <w:numPr>
          <w:ilvl w:val="0"/>
          <w:numId w:val="13"/>
        </w:numPr>
        <w:spacing w:after="0" w:line="240" w:lineRule="auto"/>
        <w:jc w:val="both"/>
        <w:rPr>
          <w:rFonts w:ascii="Times New Roman" w:hAnsi="Times New Roman"/>
          <w:bCs/>
          <w:color w:val="000000"/>
          <w:sz w:val="28"/>
          <w:szCs w:val="28"/>
          <w:lang w:val="kk-KZ"/>
        </w:rPr>
      </w:pPr>
      <w:r w:rsidRPr="004B2D00">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Тілдер туралы</w:t>
      </w:r>
      <w:r w:rsidR="00D27A2A" w:rsidRPr="004B2D00">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ҚР Заңың орындау бойынша жұмыс </w:t>
      </w:r>
      <w:r w:rsidR="00D27A2A" w:rsidRPr="004B2D00">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рухани бірлікті тәрбиелеуге, мемлекеттік тілді үйрену қажеттілігіне бағытталған.</w:t>
      </w:r>
    </w:p>
    <w:p w:rsidR="00D27A2A" w:rsidRPr="004B2D00" w:rsidRDefault="004B2D00" w:rsidP="00634C2D">
      <w:pPr>
        <w:pStyle w:val="a3"/>
        <w:numPr>
          <w:ilvl w:val="0"/>
          <w:numId w:val="13"/>
        </w:num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Жас мамандармен жұмыс</w:t>
      </w:r>
      <w:r w:rsidR="00D27A2A" w:rsidRPr="004B2D00">
        <w:rPr>
          <w:rFonts w:ascii="Times New Roman" w:hAnsi="Times New Roman"/>
          <w:bCs/>
          <w:color w:val="000000"/>
          <w:sz w:val="28"/>
          <w:szCs w:val="28"/>
          <w:lang w:val="kk-KZ"/>
        </w:rPr>
        <w:t xml:space="preserve"> – </w:t>
      </w:r>
      <w:r>
        <w:rPr>
          <w:rFonts w:ascii="Times New Roman" w:hAnsi="Times New Roman"/>
          <w:bCs/>
          <w:color w:val="000000"/>
          <w:sz w:val="28"/>
          <w:szCs w:val="28"/>
          <w:lang w:val="kk-KZ"/>
        </w:rPr>
        <w:t>жас мамандарға әдістемелік көмек көрсету.</w:t>
      </w:r>
    </w:p>
    <w:p w:rsidR="00FC0673" w:rsidRPr="00501B24" w:rsidRDefault="00501B24" w:rsidP="00634C2D">
      <w:pPr>
        <w:pStyle w:val="a3"/>
        <w:numPr>
          <w:ilvl w:val="0"/>
          <w:numId w:val="1"/>
        </w:numPr>
        <w:spacing w:after="0" w:line="240" w:lineRule="auto"/>
        <w:jc w:val="both"/>
        <w:rPr>
          <w:rFonts w:ascii="Times New Roman" w:hAnsi="Times New Roman"/>
          <w:b/>
          <w:bCs/>
          <w:color w:val="000000"/>
          <w:sz w:val="28"/>
          <w:szCs w:val="28"/>
          <w:u w:val="single"/>
          <w:lang w:val="kk-KZ"/>
        </w:rPr>
      </w:pPr>
      <w:r>
        <w:rPr>
          <w:rFonts w:ascii="Times New Roman" w:hAnsi="Times New Roman"/>
          <w:b/>
          <w:bCs/>
          <w:color w:val="000000"/>
          <w:sz w:val="28"/>
          <w:szCs w:val="28"/>
          <w:u w:val="single"/>
          <w:lang w:val="kk-KZ"/>
        </w:rPr>
        <w:t>Сапаны көтеру шарты ретінде білімнің жаңартылған мазмұны бағытының негізгі бағыттарын әдістемелік қамсыздандыру және жүзеге асыру. Бастауыш сыныптың білім сапасы,</w:t>
      </w:r>
      <w:r w:rsidRPr="00501B24">
        <w:rPr>
          <w:rFonts w:ascii="Times New Roman" w:hAnsi="Times New Roman"/>
          <w:b/>
          <w:bCs/>
          <w:color w:val="000000"/>
          <w:sz w:val="28"/>
          <w:szCs w:val="28"/>
          <w:u w:val="single"/>
          <w:lang w:val="kk-KZ"/>
        </w:rPr>
        <w:t xml:space="preserve"> </w:t>
      </w:r>
      <w:r>
        <w:rPr>
          <w:rFonts w:ascii="Times New Roman" w:hAnsi="Times New Roman"/>
          <w:b/>
          <w:bCs/>
          <w:color w:val="000000"/>
          <w:sz w:val="28"/>
          <w:szCs w:val="28"/>
          <w:u w:val="single"/>
          <w:lang w:val="kk-KZ"/>
        </w:rPr>
        <w:t>қоғамдық</w:t>
      </w:r>
      <w:r w:rsidRPr="00501B24">
        <w:rPr>
          <w:rFonts w:ascii="Times New Roman" w:hAnsi="Times New Roman"/>
          <w:b/>
          <w:bCs/>
          <w:color w:val="000000"/>
          <w:sz w:val="28"/>
          <w:szCs w:val="28"/>
          <w:u w:val="single"/>
          <w:lang w:val="kk-KZ"/>
        </w:rPr>
        <w:t>-гуманит</w:t>
      </w:r>
      <w:r>
        <w:rPr>
          <w:rFonts w:ascii="Times New Roman" w:hAnsi="Times New Roman"/>
          <w:b/>
          <w:bCs/>
          <w:color w:val="000000"/>
          <w:sz w:val="28"/>
          <w:szCs w:val="28"/>
          <w:u w:val="single"/>
          <w:lang w:val="kk-KZ"/>
        </w:rPr>
        <w:t>арлық және жаратылыстану</w:t>
      </w:r>
      <w:r w:rsidRPr="00501B24">
        <w:rPr>
          <w:rFonts w:ascii="Times New Roman" w:hAnsi="Times New Roman"/>
          <w:b/>
          <w:bCs/>
          <w:color w:val="000000"/>
          <w:sz w:val="28"/>
          <w:szCs w:val="28"/>
          <w:u w:val="single"/>
          <w:lang w:val="kk-KZ"/>
        </w:rPr>
        <w:t>-математи</w:t>
      </w:r>
      <w:r>
        <w:rPr>
          <w:rFonts w:ascii="Times New Roman" w:hAnsi="Times New Roman"/>
          <w:b/>
          <w:bCs/>
          <w:color w:val="000000"/>
          <w:sz w:val="28"/>
          <w:szCs w:val="28"/>
          <w:u w:val="single"/>
          <w:lang w:val="kk-KZ"/>
        </w:rPr>
        <w:t xml:space="preserve">калық циклдардың пәндері. </w:t>
      </w:r>
    </w:p>
    <w:p w:rsidR="00FC57FC" w:rsidRPr="00DB64C6" w:rsidRDefault="00501B24" w:rsidP="00FC57FC">
      <w:pPr>
        <w:spacing w:after="0" w:line="240" w:lineRule="auto"/>
        <w:ind w:firstLine="360"/>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Мектеп </w:t>
      </w:r>
      <w:r w:rsidR="00004DD5" w:rsidRPr="00501B24">
        <w:rPr>
          <w:rFonts w:ascii="Times New Roman" w:hAnsi="Times New Roman"/>
          <w:bCs/>
          <w:color w:val="000000"/>
          <w:sz w:val="28"/>
          <w:szCs w:val="28"/>
          <w:lang w:val="kk-KZ"/>
        </w:rPr>
        <w:t xml:space="preserve">2016-2017 </w:t>
      </w:r>
      <w:r>
        <w:rPr>
          <w:rFonts w:ascii="Times New Roman" w:hAnsi="Times New Roman"/>
          <w:bCs/>
          <w:color w:val="000000"/>
          <w:sz w:val="28"/>
          <w:szCs w:val="28"/>
          <w:lang w:val="kk-KZ"/>
        </w:rPr>
        <w:t xml:space="preserve">оқу жылынан бастап көшу жоспарына сәйкес білімнің жаңартылған мазмұнына көшуді бастады. </w:t>
      </w:r>
      <w:r w:rsidR="00004DD5" w:rsidRPr="00634C2D">
        <w:rPr>
          <w:rFonts w:ascii="Times New Roman" w:hAnsi="Times New Roman"/>
          <w:bCs/>
          <w:color w:val="000000"/>
          <w:sz w:val="28"/>
          <w:szCs w:val="28"/>
          <w:lang w:val="kk-KZ"/>
        </w:rPr>
        <w:t xml:space="preserve">2018-2019 </w:t>
      </w:r>
      <w:r>
        <w:rPr>
          <w:rFonts w:ascii="Times New Roman" w:hAnsi="Times New Roman"/>
          <w:bCs/>
          <w:color w:val="000000"/>
          <w:sz w:val="28"/>
          <w:szCs w:val="28"/>
          <w:lang w:val="kk-KZ"/>
        </w:rPr>
        <w:t xml:space="preserve">оқу жылында БЖМ бағдарламасы  бойынша </w:t>
      </w:r>
      <w:r w:rsidRPr="00634C2D">
        <w:rPr>
          <w:rFonts w:ascii="Times New Roman" w:hAnsi="Times New Roman"/>
          <w:bCs/>
          <w:color w:val="000000"/>
          <w:sz w:val="28"/>
          <w:szCs w:val="28"/>
          <w:lang w:val="kk-KZ"/>
        </w:rPr>
        <w:t>1-3, 5-8</w:t>
      </w:r>
      <w:r>
        <w:rPr>
          <w:rFonts w:ascii="Times New Roman" w:hAnsi="Times New Roman"/>
          <w:bCs/>
          <w:color w:val="000000"/>
          <w:sz w:val="28"/>
          <w:szCs w:val="28"/>
          <w:lang w:val="kk-KZ"/>
        </w:rPr>
        <w:t xml:space="preserve"> сыныптар оқи бастады. </w:t>
      </w:r>
      <w:r w:rsidR="00FC57FC">
        <w:rPr>
          <w:rFonts w:ascii="Times New Roman" w:hAnsi="Times New Roman"/>
          <w:bCs/>
          <w:color w:val="000000"/>
          <w:sz w:val="28"/>
          <w:szCs w:val="28"/>
          <w:lang w:val="kk-KZ"/>
        </w:rPr>
        <w:t>Табысты көшу үшін, МЖБС сапалы жүзеге асыру, БЖМ  оқу бағдарламасын  орындау үшін, әкімшілктің барлық мүшелері және мектеп педагогтары біліктілікті арттыру курстарынан өтті. Осылай</w:t>
      </w:r>
      <w:r w:rsidR="00FC57FC" w:rsidRPr="00DB64C6">
        <w:rPr>
          <w:rFonts w:ascii="Times New Roman" w:hAnsi="Times New Roman"/>
          <w:bCs/>
          <w:color w:val="000000"/>
          <w:sz w:val="28"/>
          <w:szCs w:val="28"/>
          <w:lang w:val="kk-KZ"/>
        </w:rPr>
        <w:t xml:space="preserve">, 2016-2017 </w:t>
      </w:r>
      <w:r w:rsidR="00FC57FC">
        <w:rPr>
          <w:rFonts w:ascii="Times New Roman" w:hAnsi="Times New Roman"/>
          <w:bCs/>
          <w:color w:val="000000"/>
          <w:sz w:val="28"/>
          <w:szCs w:val="28"/>
          <w:lang w:val="kk-KZ"/>
        </w:rPr>
        <w:t xml:space="preserve">оқу жылында </w:t>
      </w:r>
      <w:r w:rsidR="00FC57FC" w:rsidRPr="00DB64C6">
        <w:rPr>
          <w:rFonts w:ascii="Times New Roman" w:hAnsi="Times New Roman"/>
          <w:bCs/>
          <w:color w:val="000000"/>
          <w:sz w:val="28"/>
          <w:szCs w:val="28"/>
          <w:lang w:val="kk-KZ"/>
        </w:rPr>
        <w:t xml:space="preserve"> 8 педагог,  2017-2018 </w:t>
      </w:r>
      <w:r w:rsidR="00FC57FC">
        <w:rPr>
          <w:rFonts w:ascii="Times New Roman" w:hAnsi="Times New Roman"/>
          <w:bCs/>
          <w:color w:val="000000"/>
          <w:sz w:val="28"/>
          <w:szCs w:val="28"/>
          <w:lang w:val="kk-KZ"/>
        </w:rPr>
        <w:t>оқу жылында</w:t>
      </w:r>
      <w:r w:rsidR="00FC57FC" w:rsidRPr="00DB64C6">
        <w:rPr>
          <w:rFonts w:ascii="Times New Roman" w:hAnsi="Times New Roman"/>
          <w:bCs/>
          <w:color w:val="000000"/>
          <w:sz w:val="28"/>
          <w:szCs w:val="28"/>
          <w:lang w:val="kk-KZ"/>
        </w:rPr>
        <w:t xml:space="preserve"> – 8 педагог</w:t>
      </w:r>
      <w:r w:rsidR="00FC57FC">
        <w:rPr>
          <w:rFonts w:ascii="Times New Roman" w:hAnsi="Times New Roman"/>
          <w:bCs/>
          <w:color w:val="000000"/>
          <w:sz w:val="28"/>
          <w:szCs w:val="28"/>
          <w:lang w:val="kk-KZ"/>
        </w:rPr>
        <w:t xml:space="preserve">, </w:t>
      </w:r>
      <w:r w:rsidR="00FC57FC" w:rsidRPr="00DB64C6">
        <w:rPr>
          <w:rFonts w:ascii="Times New Roman" w:hAnsi="Times New Roman"/>
          <w:bCs/>
          <w:color w:val="000000"/>
          <w:sz w:val="28"/>
          <w:szCs w:val="28"/>
          <w:lang w:val="kk-KZ"/>
        </w:rPr>
        <w:t xml:space="preserve"> 2018-2019 </w:t>
      </w:r>
      <w:r w:rsidR="00FC57FC">
        <w:rPr>
          <w:rFonts w:ascii="Times New Roman" w:hAnsi="Times New Roman"/>
          <w:bCs/>
          <w:color w:val="000000"/>
          <w:sz w:val="28"/>
          <w:szCs w:val="28"/>
          <w:lang w:val="kk-KZ"/>
        </w:rPr>
        <w:t>оқу жылында – 3 педагог өтті</w:t>
      </w:r>
      <w:r w:rsidR="00FC57FC" w:rsidRPr="00DB64C6">
        <w:rPr>
          <w:rFonts w:ascii="Times New Roman" w:hAnsi="Times New Roman"/>
          <w:bCs/>
          <w:color w:val="000000"/>
          <w:sz w:val="28"/>
          <w:szCs w:val="28"/>
          <w:lang w:val="kk-KZ"/>
        </w:rPr>
        <w:t xml:space="preserve">. </w:t>
      </w:r>
      <w:r w:rsidR="00FC57FC">
        <w:rPr>
          <w:rFonts w:ascii="Times New Roman" w:hAnsi="Times New Roman"/>
          <w:bCs/>
          <w:color w:val="000000"/>
          <w:sz w:val="28"/>
          <w:szCs w:val="28"/>
          <w:lang w:val="kk-KZ"/>
        </w:rPr>
        <w:t xml:space="preserve">Қазіргі кезде ағымдағы жылда жұмысқа қабылданғандардың санынан </w:t>
      </w:r>
      <w:r w:rsidR="00FC57FC" w:rsidRPr="00DB64C6">
        <w:rPr>
          <w:rFonts w:ascii="Times New Roman" w:hAnsi="Times New Roman"/>
          <w:bCs/>
          <w:color w:val="000000"/>
          <w:sz w:val="28"/>
          <w:szCs w:val="28"/>
          <w:lang w:val="kk-KZ"/>
        </w:rPr>
        <w:t>1</w:t>
      </w:r>
      <w:r w:rsidR="00FC57FC">
        <w:rPr>
          <w:rFonts w:ascii="Times New Roman" w:hAnsi="Times New Roman"/>
          <w:bCs/>
          <w:color w:val="000000"/>
          <w:sz w:val="28"/>
          <w:szCs w:val="28"/>
          <w:lang w:val="kk-KZ"/>
        </w:rPr>
        <w:t xml:space="preserve">көркем еңбек мұғалімінің </w:t>
      </w:r>
      <w:r w:rsidR="00FC57FC">
        <w:rPr>
          <w:rFonts w:ascii="Times New Roman" w:hAnsi="Times New Roman"/>
          <w:bCs/>
          <w:color w:val="000000"/>
          <w:sz w:val="28"/>
          <w:szCs w:val="28"/>
          <w:lang w:val="kk-KZ"/>
        </w:rPr>
        <w:lastRenderedPageBreak/>
        <w:t xml:space="preserve">оқыту қажет. Мұғалім курсқа </w:t>
      </w:r>
      <w:r w:rsidR="00FC57FC" w:rsidRPr="00DB64C6">
        <w:rPr>
          <w:rFonts w:ascii="Times New Roman" w:hAnsi="Times New Roman"/>
          <w:bCs/>
          <w:color w:val="000000"/>
          <w:sz w:val="28"/>
          <w:szCs w:val="28"/>
          <w:lang w:val="kk-KZ"/>
        </w:rPr>
        <w:t xml:space="preserve">10.06.2019 </w:t>
      </w:r>
      <w:r w:rsidR="00FC57FC">
        <w:rPr>
          <w:rFonts w:ascii="Times New Roman" w:hAnsi="Times New Roman"/>
          <w:bCs/>
          <w:color w:val="000000"/>
          <w:sz w:val="28"/>
          <w:szCs w:val="28"/>
          <w:lang w:val="kk-KZ"/>
        </w:rPr>
        <w:t>жылы барады</w:t>
      </w:r>
      <w:r w:rsidR="00FC57FC" w:rsidRPr="00DB64C6">
        <w:rPr>
          <w:rFonts w:ascii="Times New Roman" w:hAnsi="Times New Roman"/>
          <w:bCs/>
          <w:color w:val="000000"/>
          <w:sz w:val="28"/>
          <w:szCs w:val="28"/>
          <w:lang w:val="kk-KZ"/>
        </w:rPr>
        <w:t xml:space="preserve">. </w:t>
      </w:r>
      <w:r w:rsidR="00FC57FC">
        <w:rPr>
          <w:rFonts w:ascii="Times New Roman" w:hAnsi="Times New Roman"/>
          <w:bCs/>
          <w:color w:val="000000"/>
          <w:sz w:val="28"/>
          <w:szCs w:val="28"/>
          <w:lang w:val="kk-KZ"/>
        </w:rPr>
        <w:t>Осылайша</w:t>
      </w:r>
      <w:r w:rsidR="00FC57FC" w:rsidRPr="00DB64C6">
        <w:rPr>
          <w:rFonts w:ascii="Times New Roman" w:hAnsi="Times New Roman"/>
          <w:bCs/>
          <w:color w:val="000000"/>
          <w:sz w:val="28"/>
          <w:szCs w:val="28"/>
          <w:lang w:val="kk-KZ"/>
        </w:rPr>
        <w:t>, 2019</w:t>
      </w:r>
      <w:r w:rsidR="00FC57FC">
        <w:rPr>
          <w:rFonts w:ascii="Times New Roman" w:hAnsi="Times New Roman"/>
          <w:bCs/>
          <w:color w:val="000000"/>
          <w:sz w:val="28"/>
          <w:szCs w:val="28"/>
          <w:lang w:val="kk-KZ"/>
        </w:rPr>
        <w:t xml:space="preserve"> жылдың </w:t>
      </w:r>
      <w:r w:rsidR="00FC57FC" w:rsidRPr="00DB64C6">
        <w:rPr>
          <w:rFonts w:ascii="Times New Roman" w:hAnsi="Times New Roman"/>
          <w:bCs/>
          <w:color w:val="000000"/>
          <w:sz w:val="28"/>
          <w:szCs w:val="28"/>
          <w:lang w:val="kk-KZ"/>
        </w:rPr>
        <w:t>1</w:t>
      </w:r>
      <w:r w:rsidR="00FC57FC">
        <w:rPr>
          <w:rFonts w:ascii="Times New Roman" w:hAnsi="Times New Roman"/>
          <w:bCs/>
          <w:color w:val="000000"/>
          <w:sz w:val="28"/>
          <w:szCs w:val="28"/>
          <w:lang w:val="kk-KZ"/>
        </w:rPr>
        <w:t xml:space="preserve"> қыркүйегіне БЖМ бағдарламасы бойынша педагогикалық кадрлардың дайындық деңгейі   </w:t>
      </w:r>
      <w:r w:rsidR="00FC57FC" w:rsidRPr="00DB64C6">
        <w:rPr>
          <w:rFonts w:ascii="Times New Roman" w:hAnsi="Times New Roman"/>
          <w:bCs/>
          <w:color w:val="000000"/>
          <w:sz w:val="28"/>
          <w:szCs w:val="28"/>
          <w:lang w:val="kk-KZ"/>
        </w:rPr>
        <w:t>100%</w:t>
      </w:r>
      <w:r w:rsidR="00FC57FC">
        <w:rPr>
          <w:rFonts w:ascii="Times New Roman" w:hAnsi="Times New Roman"/>
          <w:bCs/>
          <w:color w:val="000000"/>
          <w:sz w:val="28"/>
          <w:szCs w:val="28"/>
          <w:lang w:val="kk-KZ"/>
        </w:rPr>
        <w:t xml:space="preserve"> құрайды. Оқу жылының барысында жаңа педагогтармен үйрету семинарлары өткізілді: «Формативті бағалау нәтижесін бақылау парағы», «Формативті бағалау үшін тапсырмаларды құрастыру». </w:t>
      </w:r>
    </w:p>
    <w:p w:rsidR="00501B24" w:rsidRPr="00501B24" w:rsidRDefault="00FC57FC" w:rsidP="00BA6791">
      <w:pPr>
        <w:spacing w:after="0" w:line="240" w:lineRule="auto"/>
        <w:ind w:left="360" w:firstLine="348"/>
        <w:jc w:val="both"/>
        <w:rPr>
          <w:rFonts w:ascii="Times New Roman" w:hAnsi="Times New Roman"/>
          <w:bCs/>
          <w:color w:val="000000"/>
          <w:sz w:val="28"/>
          <w:szCs w:val="28"/>
          <w:lang w:val="kk-KZ"/>
        </w:rPr>
      </w:pPr>
      <w:r>
        <w:rPr>
          <w:rFonts w:ascii="Times New Roman" w:hAnsi="Times New Roman"/>
          <w:bCs/>
          <w:color w:val="000000"/>
          <w:sz w:val="28"/>
          <w:szCs w:val="28"/>
          <w:lang w:val="kk-KZ"/>
        </w:rPr>
        <w:t>Мектептің НҚК базасында барлық қажетті материалдар бар: МЖБС, ҮОЖ, ЖОДЖ, оқу бағдарламасы, нұсқаулық</w:t>
      </w:r>
      <w:r w:rsidRPr="00FC57FC">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әдістемелік хат, бастауыш сынып және негізгі білім мұғалімдері үшін критериалды бағалау бойынша ұсыныстар. Суммативті бағалау нұсқаулықтар сәйкес өткізіледі. </w:t>
      </w:r>
    </w:p>
    <w:p w:rsidR="00BA6791" w:rsidRPr="00DB3585" w:rsidRDefault="00FC57FC" w:rsidP="0065348F">
      <w:pPr>
        <w:spacing w:after="0" w:line="240" w:lineRule="auto"/>
        <w:ind w:left="360" w:firstLine="348"/>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Бөлім үшін суммативті бағалау қорытындысы бойынша </w:t>
      </w:r>
      <w:r w:rsidR="000C1606">
        <w:rPr>
          <w:rFonts w:ascii="Times New Roman" w:hAnsi="Times New Roman"/>
          <w:bCs/>
          <w:color w:val="000000"/>
          <w:sz w:val="28"/>
          <w:szCs w:val="28"/>
          <w:lang w:val="kk-KZ"/>
        </w:rPr>
        <w:t xml:space="preserve">оқушылардың </w:t>
      </w:r>
      <w:r>
        <w:rPr>
          <w:rFonts w:ascii="Times New Roman" w:hAnsi="Times New Roman"/>
          <w:bCs/>
          <w:color w:val="000000"/>
          <w:sz w:val="28"/>
          <w:szCs w:val="28"/>
          <w:lang w:val="kk-KZ"/>
        </w:rPr>
        <w:t xml:space="preserve">ата </w:t>
      </w:r>
      <w:r w:rsidR="000C1606">
        <w:rPr>
          <w:rFonts w:ascii="Times New Roman" w:hAnsi="Times New Roman"/>
          <w:bCs/>
          <w:color w:val="000000"/>
          <w:sz w:val="28"/>
          <w:szCs w:val="28"/>
          <w:lang w:val="kk-KZ"/>
        </w:rPr>
        <w:t xml:space="preserve">–аналарына </w:t>
      </w:r>
      <w:r>
        <w:rPr>
          <w:rFonts w:ascii="Times New Roman" w:hAnsi="Times New Roman"/>
          <w:bCs/>
          <w:color w:val="000000"/>
          <w:sz w:val="28"/>
          <w:szCs w:val="28"/>
          <w:lang w:val="kk-KZ"/>
        </w:rPr>
        <w:t xml:space="preserve"> айдарлар ұсынылады. </w:t>
      </w:r>
      <w:r w:rsidR="00634C2D">
        <w:rPr>
          <w:rFonts w:ascii="Times New Roman" w:hAnsi="Times New Roman"/>
          <w:bCs/>
          <w:color w:val="000000"/>
          <w:sz w:val="28"/>
          <w:szCs w:val="28"/>
          <w:lang w:val="kk-KZ"/>
        </w:rPr>
        <w:t>Тоқсан үшін с</w:t>
      </w:r>
      <w:r w:rsidR="00634C2D" w:rsidRPr="00DB3585">
        <w:rPr>
          <w:rFonts w:ascii="Times New Roman" w:hAnsi="Times New Roman"/>
          <w:bCs/>
          <w:color w:val="000000"/>
          <w:sz w:val="28"/>
          <w:szCs w:val="28"/>
          <w:lang w:val="kk-KZ"/>
        </w:rPr>
        <w:t>умматив</w:t>
      </w:r>
      <w:r w:rsidR="00634C2D">
        <w:rPr>
          <w:rFonts w:ascii="Times New Roman" w:hAnsi="Times New Roman"/>
          <w:bCs/>
          <w:color w:val="000000"/>
          <w:sz w:val="28"/>
          <w:szCs w:val="28"/>
          <w:lang w:val="kk-KZ"/>
        </w:rPr>
        <w:t>ті бағалау мектеп директорымен бекітілген кестеге сәйкес</w:t>
      </w:r>
      <w:r w:rsidR="0065348F" w:rsidRPr="00DB3585">
        <w:rPr>
          <w:rFonts w:ascii="Times New Roman" w:hAnsi="Times New Roman"/>
          <w:bCs/>
          <w:color w:val="000000"/>
          <w:sz w:val="28"/>
          <w:szCs w:val="28"/>
          <w:lang w:val="kk-KZ"/>
        </w:rPr>
        <w:t xml:space="preserve"> </w:t>
      </w:r>
      <w:r w:rsidR="00634C2D">
        <w:rPr>
          <w:rFonts w:ascii="Times New Roman" w:hAnsi="Times New Roman"/>
          <w:bCs/>
          <w:color w:val="000000"/>
          <w:sz w:val="28"/>
          <w:szCs w:val="28"/>
          <w:lang w:val="kk-KZ"/>
        </w:rPr>
        <w:t>өткізіледі. Осы кесте анықталған мерзімде ата</w:t>
      </w:r>
      <w:r w:rsidR="00634C2D" w:rsidRPr="00FC57FC">
        <w:rPr>
          <w:rFonts w:ascii="Times New Roman" w:hAnsi="Times New Roman"/>
          <w:bCs/>
          <w:color w:val="000000"/>
          <w:sz w:val="28"/>
          <w:szCs w:val="28"/>
          <w:lang w:val="kk-KZ"/>
        </w:rPr>
        <w:t>-</w:t>
      </w:r>
      <w:r w:rsidR="00634C2D">
        <w:rPr>
          <w:rFonts w:ascii="Times New Roman" w:hAnsi="Times New Roman"/>
          <w:bCs/>
          <w:color w:val="000000"/>
          <w:sz w:val="28"/>
          <w:szCs w:val="28"/>
          <w:lang w:val="kk-KZ"/>
        </w:rPr>
        <w:t xml:space="preserve"> аналарға жеткізіледі. Тоқсан үшін суммативті бағалау  қорытындысы бойынша хаттама толтырылып модерация өткізіледі. </w:t>
      </w:r>
    </w:p>
    <w:p w:rsidR="00634C2D" w:rsidRPr="00634C2D" w:rsidRDefault="00634C2D" w:rsidP="0065348F">
      <w:pPr>
        <w:spacing w:after="0" w:line="240" w:lineRule="auto"/>
        <w:ind w:left="360" w:firstLine="348"/>
        <w:jc w:val="both"/>
        <w:rPr>
          <w:rFonts w:ascii="Times New Roman" w:hAnsi="Times New Roman"/>
          <w:bCs/>
          <w:color w:val="000000"/>
          <w:sz w:val="28"/>
          <w:szCs w:val="28"/>
          <w:lang w:val="kk-KZ"/>
        </w:rPr>
      </w:pPr>
      <w:r>
        <w:rPr>
          <w:rFonts w:ascii="Times New Roman" w:hAnsi="Times New Roman"/>
          <w:bCs/>
          <w:color w:val="000000"/>
          <w:sz w:val="28"/>
          <w:szCs w:val="28"/>
        </w:rPr>
        <w:t xml:space="preserve">1, 5, 7 </w:t>
      </w:r>
      <w:r>
        <w:rPr>
          <w:rFonts w:ascii="Times New Roman" w:hAnsi="Times New Roman"/>
          <w:bCs/>
          <w:color w:val="000000"/>
          <w:sz w:val="28"/>
          <w:szCs w:val="28"/>
          <w:lang w:val="kk-KZ"/>
        </w:rPr>
        <w:t>сынып оқушыларының ата</w:t>
      </w:r>
      <w:r w:rsidRPr="00FC57FC">
        <w:rPr>
          <w:rFonts w:ascii="Times New Roman" w:hAnsi="Times New Roman"/>
          <w:bCs/>
          <w:color w:val="000000"/>
          <w:sz w:val="28"/>
          <w:szCs w:val="28"/>
          <w:lang w:val="kk-KZ"/>
        </w:rPr>
        <w:t>-</w:t>
      </w:r>
      <w:r>
        <w:rPr>
          <w:rFonts w:ascii="Times New Roman" w:hAnsi="Times New Roman"/>
          <w:bCs/>
          <w:color w:val="000000"/>
          <w:sz w:val="28"/>
          <w:szCs w:val="28"/>
          <w:lang w:val="kk-KZ"/>
        </w:rPr>
        <w:t xml:space="preserve"> аналарының ақпараттық мәдениетін көтеру үшін </w:t>
      </w:r>
      <w:r w:rsidR="00BA6791">
        <w:rPr>
          <w:rFonts w:ascii="Times New Roman" w:hAnsi="Times New Roman"/>
          <w:bCs/>
          <w:color w:val="000000"/>
          <w:sz w:val="28"/>
          <w:szCs w:val="28"/>
        </w:rPr>
        <w:t>(</w:t>
      </w:r>
      <w:r w:rsidR="005E61F2">
        <w:rPr>
          <w:rFonts w:ascii="Times New Roman" w:hAnsi="Times New Roman"/>
          <w:bCs/>
          <w:color w:val="000000"/>
          <w:sz w:val="28"/>
          <w:szCs w:val="28"/>
          <w:lang w:val="kk-KZ"/>
        </w:rPr>
        <w:t xml:space="preserve">өткен оқу жылында балалар дәстүрлі бағдарлама бойынша оқыды) </w:t>
      </w:r>
      <w:r>
        <w:rPr>
          <w:rFonts w:ascii="Times New Roman" w:hAnsi="Times New Roman"/>
          <w:bCs/>
          <w:color w:val="000000"/>
          <w:sz w:val="28"/>
          <w:szCs w:val="28"/>
          <w:lang w:val="kk-KZ"/>
        </w:rPr>
        <w:t xml:space="preserve">жыл басында криетариалды бағалау жүйесі туралы ата </w:t>
      </w:r>
      <w:r w:rsidRPr="00FC57FC">
        <w:rPr>
          <w:rFonts w:ascii="Times New Roman" w:hAnsi="Times New Roman"/>
          <w:bCs/>
          <w:color w:val="000000"/>
          <w:sz w:val="28"/>
          <w:szCs w:val="28"/>
          <w:lang w:val="kk-KZ"/>
        </w:rPr>
        <w:t>-</w:t>
      </w:r>
      <w:r w:rsidR="005E61F2">
        <w:rPr>
          <w:rFonts w:ascii="Times New Roman" w:hAnsi="Times New Roman"/>
          <w:bCs/>
          <w:color w:val="000000"/>
          <w:sz w:val="28"/>
          <w:szCs w:val="28"/>
          <w:lang w:val="kk-KZ"/>
        </w:rPr>
        <w:t>аналар жиналыстары</w:t>
      </w:r>
      <w:r>
        <w:rPr>
          <w:rFonts w:ascii="Times New Roman" w:hAnsi="Times New Roman"/>
          <w:bCs/>
          <w:color w:val="000000"/>
          <w:sz w:val="28"/>
          <w:szCs w:val="28"/>
          <w:lang w:val="kk-KZ"/>
        </w:rPr>
        <w:t>, оқу жылының ішінде туындаған мәселе бойынша консультациялар</w:t>
      </w:r>
      <w:r w:rsidR="005E61F2">
        <w:rPr>
          <w:rFonts w:ascii="Times New Roman" w:hAnsi="Times New Roman"/>
          <w:bCs/>
          <w:color w:val="000000"/>
          <w:sz w:val="28"/>
          <w:szCs w:val="28"/>
          <w:lang w:val="kk-KZ"/>
        </w:rPr>
        <w:t xml:space="preserve"> өткізілді. </w:t>
      </w:r>
      <w:r>
        <w:rPr>
          <w:rFonts w:ascii="Times New Roman" w:hAnsi="Times New Roman"/>
          <w:bCs/>
          <w:color w:val="000000"/>
          <w:sz w:val="28"/>
          <w:szCs w:val="28"/>
          <w:lang w:val="kk-KZ"/>
        </w:rPr>
        <w:t xml:space="preserve"> </w:t>
      </w:r>
    </w:p>
    <w:p w:rsidR="00BA6791" w:rsidRPr="00B142C6" w:rsidRDefault="005E61F2" w:rsidP="005E61F2">
      <w:p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     </w:t>
      </w:r>
      <w:r w:rsidR="00B142C6">
        <w:rPr>
          <w:rFonts w:ascii="Times New Roman" w:hAnsi="Times New Roman"/>
          <w:bCs/>
          <w:color w:val="000000"/>
          <w:sz w:val="28"/>
          <w:szCs w:val="28"/>
          <w:lang w:val="kk-KZ"/>
        </w:rPr>
        <w:t>Оқу жылының қорытындысы бойынша білі</w:t>
      </w:r>
      <w:r>
        <w:rPr>
          <w:rFonts w:ascii="Times New Roman" w:hAnsi="Times New Roman"/>
          <w:bCs/>
          <w:color w:val="000000"/>
          <w:sz w:val="28"/>
          <w:szCs w:val="28"/>
          <w:lang w:val="kk-KZ"/>
        </w:rPr>
        <w:t>м</w:t>
      </w:r>
      <w:r w:rsidR="00B142C6">
        <w:rPr>
          <w:rFonts w:ascii="Times New Roman" w:hAnsi="Times New Roman"/>
          <w:bCs/>
          <w:color w:val="000000"/>
          <w:sz w:val="28"/>
          <w:szCs w:val="28"/>
          <w:lang w:val="kk-KZ"/>
        </w:rPr>
        <w:t xml:space="preserve"> сапасы құрады: </w:t>
      </w:r>
    </w:p>
    <w:p w:rsidR="0065348F" w:rsidRDefault="00B142C6" w:rsidP="0065348F">
      <w:pPr>
        <w:pStyle w:val="a3"/>
        <w:numPr>
          <w:ilvl w:val="0"/>
          <w:numId w:val="14"/>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lang w:val="kk-KZ"/>
        </w:rPr>
        <w:t>Бастауыш сыныпта</w:t>
      </w:r>
      <w:r w:rsidR="0065348F">
        <w:rPr>
          <w:rFonts w:ascii="Times New Roman" w:hAnsi="Times New Roman"/>
          <w:bCs/>
          <w:color w:val="000000"/>
          <w:sz w:val="28"/>
          <w:szCs w:val="28"/>
        </w:rPr>
        <w:t>:</w:t>
      </w:r>
    </w:p>
    <w:tbl>
      <w:tblPr>
        <w:tblW w:w="7581" w:type="dxa"/>
        <w:jc w:val="center"/>
        <w:tblLook w:val="04A0" w:firstRow="1" w:lastRow="0" w:firstColumn="1" w:lastColumn="0" w:noHBand="0" w:noVBand="1"/>
      </w:tblPr>
      <w:tblGrid>
        <w:gridCol w:w="3681"/>
        <w:gridCol w:w="846"/>
        <w:gridCol w:w="846"/>
        <w:gridCol w:w="846"/>
        <w:gridCol w:w="846"/>
        <w:gridCol w:w="1770"/>
      </w:tblGrid>
      <w:tr w:rsidR="00CB120E" w:rsidRPr="0065348F" w:rsidTr="00CB120E">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120E" w:rsidRPr="004B2D00" w:rsidRDefault="004B2D00" w:rsidP="0065348F">
            <w:pPr>
              <w:spacing w:after="0" w:line="240" w:lineRule="auto"/>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сыныптар</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CB120E" w:rsidRPr="0065348F" w:rsidRDefault="00CB120E" w:rsidP="0065348F">
            <w:pPr>
              <w:spacing w:after="0" w:line="240" w:lineRule="auto"/>
              <w:jc w:val="center"/>
              <w:rPr>
                <w:rFonts w:ascii="Times New Roman" w:hAnsi="Times New Roman"/>
                <w:b/>
                <w:bCs/>
                <w:color w:val="000000"/>
                <w:sz w:val="28"/>
                <w:szCs w:val="28"/>
              </w:rPr>
            </w:pPr>
            <w:r w:rsidRPr="0065348F">
              <w:rPr>
                <w:rFonts w:ascii="Times New Roman" w:hAnsi="Times New Roman"/>
                <w:b/>
                <w:bCs/>
                <w:color w:val="000000"/>
                <w:sz w:val="28"/>
                <w:szCs w:val="28"/>
              </w:rPr>
              <w:t>1</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CB120E" w:rsidRPr="0065348F" w:rsidRDefault="00CB120E" w:rsidP="0065348F">
            <w:pPr>
              <w:spacing w:after="0" w:line="240" w:lineRule="auto"/>
              <w:jc w:val="center"/>
              <w:rPr>
                <w:rFonts w:ascii="Times New Roman" w:hAnsi="Times New Roman"/>
                <w:b/>
                <w:bCs/>
                <w:color w:val="000000"/>
                <w:sz w:val="28"/>
                <w:szCs w:val="28"/>
              </w:rPr>
            </w:pPr>
            <w:r w:rsidRPr="0065348F">
              <w:rPr>
                <w:rFonts w:ascii="Times New Roman" w:hAnsi="Times New Roman"/>
                <w:b/>
                <w:bCs/>
                <w:color w:val="000000"/>
                <w:sz w:val="28"/>
                <w:szCs w:val="28"/>
              </w:rPr>
              <w:t>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B120E" w:rsidRPr="0065348F" w:rsidRDefault="00CB120E" w:rsidP="0065348F">
            <w:pPr>
              <w:spacing w:after="0" w:line="240" w:lineRule="auto"/>
              <w:jc w:val="center"/>
              <w:rPr>
                <w:rFonts w:ascii="Times New Roman" w:hAnsi="Times New Roman"/>
                <w:b/>
                <w:bCs/>
                <w:color w:val="000000"/>
                <w:sz w:val="28"/>
                <w:szCs w:val="28"/>
              </w:rPr>
            </w:pPr>
            <w:r w:rsidRPr="0065348F">
              <w:rPr>
                <w:rFonts w:ascii="Times New Roman" w:hAnsi="Times New Roman"/>
                <w:b/>
                <w:bCs/>
                <w:color w:val="000000"/>
                <w:sz w:val="28"/>
                <w:szCs w:val="28"/>
              </w:rPr>
              <w:t>3</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CB120E" w:rsidRPr="0065348F" w:rsidRDefault="00CB120E" w:rsidP="0065348F">
            <w:pPr>
              <w:spacing w:after="0" w:line="240" w:lineRule="auto"/>
              <w:jc w:val="center"/>
              <w:rPr>
                <w:rFonts w:ascii="Times New Roman" w:hAnsi="Times New Roman"/>
                <w:b/>
                <w:bCs/>
                <w:color w:val="000000"/>
                <w:sz w:val="28"/>
                <w:szCs w:val="28"/>
              </w:rPr>
            </w:pPr>
            <w:r w:rsidRPr="0065348F">
              <w:rPr>
                <w:rFonts w:ascii="Times New Roman" w:hAnsi="Times New Roman"/>
                <w:b/>
                <w:bCs/>
                <w:color w:val="000000"/>
                <w:sz w:val="28"/>
                <w:szCs w:val="28"/>
              </w:rPr>
              <w:t>4</w:t>
            </w:r>
          </w:p>
        </w:tc>
        <w:tc>
          <w:tcPr>
            <w:tcW w:w="780" w:type="dxa"/>
            <w:tcBorders>
              <w:top w:val="single" w:sz="4" w:space="0" w:color="auto"/>
              <w:left w:val="nil"/>
              <w:bottom w:val="single" w:sz="4" w:space="0" w:color="auto"/>
              <w:right w:val="single" w:sz="4" w:space="0" w:color="auto"/>
            </w:tcBorders>
          </w:tcPr>
          <w:p w:rsidR="00CB120E" w:rsidRPr="004B2D00" w:rsidRDefault="004B2D00" w:rsidP="0065348F">
            <w:pPr>
              <w:spacing w:after="0" w:line="240" w:lineRule="auto"/>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қорытынды</w:t>
            </w:r>
          </w:p>
        </w:tc>
      </w:tr>
      <w:tr w:rsidR="00CB120E" w:rsidRPr="0065348F" w:rsidTr="00CB120E">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CB120E" w:rsidRPr="004B2D00" w:rsidRDefault="004B2D00" w:rsidP="00CB120E">
            <w:pPr>
              <w:spacing w:after="0" w:line="240" w:lineRule="auto"/>
              <w:jc w:val="center"/>
              <w:rPr>
                <w:rFonts w:ascii="Times New Roman" w:hAnsi="Times New Roman"/>
                <w:bCs/>
                <w:color w:val="000000"/>
                <w:sz w:val="28"/>
                <w:szCs w:val="28"/>
                <w:lang w:val="kk-KZ"/>
              </w:rPr>
            </w:pPr>
            <w:r>
              <w:rPr>
                <w:rFonts w:ascii="Times New Roman" w:hAnsi="Times New Roman"/>
                <w:bCs/>
                <w:color w:val="000000"/>
                <w:sz w:val="28"/>
                <w:szCs w:val="28"/>
                <w:lang w:val="kk-KZ"/>
              </w:rPr>
              <w:t>Оқушылар саны</w:t>
            </w:r>
          </w:p>
        </w:tc>
        <w:tc>
          <w:tcPr>
            <w:tcW w:w="80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6</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8</w:t>
            </w:r>
          </w:p>
        </w:tc>
        <w:tc>
          <w:tcPr>
            <w:tcW w:w="76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5</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8</w:t>
            </w:r>
          </w:p>
        </w:tc>
        <w:tc>
          <w:tcPr>
            <w:tcW w:w="780" w:type="dxa"/>
            <w:tcBorders>
              <w:top w:val="nil"/>
              <w:left w:val="nil"/>
              <w:bottom w:val="single" w:sz="4" w:space="0" w:color="auto"/>
              <w:right w:val="single" w:sz="4" w:space="0" w:color="auto"/>
            </w:tcBorders>
          </w:tcPr>
          <w:p w:rsidR="00CB120E" w:rsidRPr="00CB120E" w:rsidRDefault="00CB120E" w:rsidP="00CB120E">
            <w:pPr>
              <w:spacing w:after="0" w:line="240" w:lineRule="auto"/>
              <w:jc w:val="center"/>
              <w:rPr>
                <w:rFonts w:ascii="Times New Roman" w:hAnsi="Times New Roman"/>
                <w:bCs/>
                <w:color w:val="000000"/>
                <w:sz w:val="28"/>
                <w:szCs w:val="28"/>
              </w:rPr>
            </w:pPr>
            <w:r w:rsidRPr="00CB120E">
              <w:rPr>
                <w:rFonts w:ascii="Times New Roman" w:hAnsi="Times New Roman"/>
                <w:bCs/>
                <w:color w:val="000000"/>
                <w:sz w:val="28"/>
                <w:szCs w:val="28"/>
              </w:rPr>
              <w:t>27</w:t>
            </w:r>
          </w:p>
        </w:tc>
      </w:tr>
      <w:tr w:rsidR="00CB120E" w:rsidRPr="0065348F" w:rsidTr="00CB120E">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"5"</w:t>
            </w:r>
          </w:p>
        </w:tc>
        <w:tc>
          <w:tcPr>
            <w:tcW w:w="80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5</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w:t>
            </w:r>
          </w:p>
        </w:tc>
        <w:tc>
          <w:tcPr>
            <w:tcW w:w="76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2</w:t>
            </w:r>
          </w:p>
        </w:tc>
        <w:tc>
          <w:tcPr>
            <w:tcW w:w="780" w:type="dxa"/>
            <w:tcBorders>
              <w:top w:val="nil"/>
              <w:left w:val="nil"/>
              <w:bottom w:val="single" w:sz="4" w:space="0" w:color="auto"/>
              <w:right w:val="single" w:sz="4" w:space="0" w:color="auto"/>
            </w:tcBorders>
          </w:tcPr>
          <w:p w:rsidR="00CB120E" w:rsidRPr="00CB120E" w:rsidRDefault="00CB120E" w:rsidP="00CB120E">
            <w:pPr>
              <w:spacing w:after="0" w:line="240" w:lineRule="auto"/>
              <w:jc w:val="center"/>
              <w:rPr>
                <w:rFonts w:ascii="Times New Roman" w:hAnsi="Times New Roman"/>
                <w:bCs/>
                <w:color w:val="000000"/>
                <w:sz w:val="28"/>
                <w:szCs w:val="28"/>
              </w:rPr>
            </w:pPr>
            <w:r w:rsidRPr="00CB120E">
              <w:rPr>
                <w:rFonts w:ascii="Times New Roman" w:hAnsi="Times New Roman"/>
                <w:bCs/>
                <w:color w:val="000000"/>
                <w:sz w:val="28"/>
                <w:szCs w:val="28"/>
              </w:rPr>
              <w:t>9</w:t>
            </w:r>
          </w:p>
        </w:tc>
      </w:tr>
      <w:tr w:rsidR="00CB120E" w:rsidRPr="0065348F" w:rsidTr="00CB120E">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"4"</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 </w:t>
            </w:r>
            <w:r w:rsidRPr="00CB120E">
              <w:rPr>
                <w:rFonts w:ascii="Times New Roman" w:hAnsi="Times New Roman"/>
                <w:bCs/>
                <w:color w:val="000000"/>
                <w:sz w:val="28"/>
                <w:szCs w:val="28"/>
              </w:rPr>
              <w:t>0</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2</w:t>
            </w:r>
          </w:p>
        </w:tc>
        <w:tc>
          <w:tcPr>
            <w:tcW w:w="76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3</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w:t>
            </w:r>
          </w:p>
        </w:tc>
        <w:tc>
          <w:tcPr>
            <w:tcW w:w="780" w:type="dxa"/>
            <w:tcBorders>
              <w:top w:val="nil"/>
              <w:left w:val="nil"/>
              <w:bottom w:val="single" w:sz="4" w:space="0" w:color="auto"/>
              <w:right w:val="single" w:sz="4" w:space="0" w:color="auto"/>
            </w:tcBorders>
          </w:tcPr>
          <w:p w:rsidR="00CB120E" w:rsidRPr="00CB120E" w:rsidRDefault="00CB120E" w:rsidP="00CB120E">
            <w:pPr>
              <w:spacing w:after="0" w:line="240" w:lineRule="auto"/>
              <w:jc w:val="center"/>
              <w:rPr>
                <w:rFonts w:ascii="Times New Roman" w:hAnsi="Times New Roman"/>
                <w:bCs/>
                <w:color w:val="000000"/>
                <w:sz w:val="28"/>
                <w:szCs w:val="28"/>
              </w:rPr>
            </w:pPr>
            <w:r w:rsidRPr="00CB120E">
              <w:rPr>
                <w:rFonts w:ascii="Times New Roman" w:hAnsi="Times New Roman"/>
                <w:bCs/>
                <w:color w:val="000000"/>
                <w:sz w:val="28"/>
                <w:szCs w:val="28"/>
              </w:rPr>
              <w:t>6</w:t>
            </w:r>
          </w:p>
        </w:tc>
      </w:tr>
      <w:tr w:rsidR="00CB120E" w:rsidRPr="0065348F" w:rsidTr="00CB120E">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"3"</w:t>
            </w:r>
          </w:p>
        </w:tc>
        <w:tc>
          <w:tcPr>
            <w:tcW w:w="80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5</w:t>
            </w:r>
          </w:p>
        </w:tc>
        <w:tc>
          <w:tcPr>
            <w:tcW w:w="76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w:t>
            </w:r>
          </w:p>
        </w:tc>
        <w:tc>
          <w:tcPr>
            <w:tcW w:w="780" w:type="dxa"/>
            <w:tcBorders>
              <w:top w:val="nil"/>
              <w:left w:val="nil"/>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5</w:t>
            </w:r>
          </w:p>
        </w:tc>
        <w:tc>
          <w:tcPr>
            <w:tcW w:w="780" w:type="dxa"/>
            <w:tcBorders>
              <w:top w:val="nil"/>
              <w:left w:val="nil"/>
              <w:bottom w:val="single" w:sz="4" w:space="0" w:color="auto"/>
              <w:right w:val="single" w:sz="4" w:space="0" w:color="auto"/>
            </w:tcBorders>
          </w:tcPr>
          <w:p w:rsidR="00CB120E" w:rsidRPr="00CB120E" w:rsidRDefault="00CB120E" w:rsidP="00CB120E">
            <w:pPr>
              <w:spacing w:after="0" w:line="240" w:lineRule="auto"/>
              <w:jc w:val="center"/>
              <w:rPr>
                <w:rFonts w:ascii="Times New Roman" w:hAnsi="Times New Roman"/>
                <w:bCs/>
                <w:color w:val="000000"/>
                <w:sz w:val="28"/>
                <w:szCs w:val="28"/>
              </w:rPr>
            </w:pPr>
            <w:r w:rsidRPr="00CB120E">
              <w:rPr>
                <w:rFonts w:ascii="Times New Roman" w:hAnsi="Times New Roman"/>
                <w:bCs/>
                <w:color w:val="000000"/>
                <w:sz w:val="28"/>
                <w:szCs w:val="28"/>
              </w:rPr>
              <w:t>12</w:t>
            </w:r>
          </w:p>
        </w:tc>
      </w:tr>
      <w:tr w:rsidR="00CB120E" w:rsidRPr="0065348F" w:rsidTr="00CB120E">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 </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 </w:t>
            </w:r>
          </w:p>
        </w:tc>
        <w:tc>
          <w:tcPr>
            <w:tcW w:w="780" w:type="dxa"/>
            <w:tcBorders>
              <w:top w:val="single" w:sz="4" w:space="0" w:color="auto"/>
              <w:left w:val="single" w:sz="4" w:space="0" w:color="auto"/>
              <w:bottom w:val="single" w:sz="4" w:space="0" w:color="auto"/>
              <w:right w:val="single" w:sz="4" w:space="0" w:color="auto"/>
            </w:tcBorders>
          </w:tcPr>
          <w:p w:rsidR="00CB120E" w:rsidRPr="00CB120E" w:rsidRDefault="00CB120E" w:rsidP="00CB120E">
            <w:pPr>
              <w:spacing w:after="0" w:line="240" w:lineRule="auto"/>
              <w:jc w:val="center"/>
              <w:rPr>
                <w:rFonts w:ascii="Times New Roman" w:hAnsi="Times New Roman"/>
                <w:bCs/>
                <w:color w:val="000000"/>
                <w:sz w:val="28"/>
                <w:szCs w:val="28"/>
              </w:rPr>
            </w:pPr>
          </w:p>
        </w:tc>
      </w:tr>
      <w:tr w:rsidR="00CB120E" w:rsidRPr="0065348F" w:rsidTr="00CB120E">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CB120E" w:rsidRPr="004B2D00" w:rsidRDefault="004B2D00" w:rsidP="00CB120E">
            <w:pPr>
              <w:spacing w:after="0" w:line="240" w:lineRule="auto"/>
              <w:jc w:val="center"/>
              <w:rPr>
                <w:rFonts w:ascii="Times New Roman" w:hAnsi="Times New Roman"/>
                <w:bCs/>
                <w:color w:val="000000"/>
                <w:sz w:val="28"/>
                <w:szCs w:val="28"/>
                <w:lang w:val="kk-KZ"/>
              </w:rPr>
            </w:pPr>
            <w:r>
              <w:rPr>
                <w:rFonts w:ascii="Times New Roman" w:hAnsi="Times New Roman"/>
                <w:bCs/>
                <w:color w:val="000000"/>
                <w:sz w:val="28"/>
                <w:szCs w:val="28"/>
                <w:lang w:val="kk-KZ"/>
              </w:rPr>
              <w:t xml:space="preserve">Үлгерім </w:t>
            </w:r>
            <w:r>
              <w:rPr>
                <w:rFonts w:ascii="Times New Roman" w:hAnsi="Times New Roman"/>
                <w:bCs/>
                <w:color w:val="000000"/>
                <w:sz w:val="28"/>
                <w:szCs w:val="28"/>
              </w:rPr>
              <w:t xml:space="preserve">% </w:t>
            </w:r>
          </w:p>
        </w:tc>
        <w:tc>
          <w:tcPr>
            <w:tcW w:w="80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100,0</w:t>
            </w:r>
          </w:p>
        </w:tc>
        <w:tc>
          <w:tcPr>
            <w:tcW w:w="78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100,0</w:t>
            </w:r>
          </w:p>
        </w:tc>
        <w:tc>
          <w:tcPr>
            <w:tcW w:w="76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100,0</w:t>
            </w:r>
          </w:p>
        </w:tc>
        <w:tc>
          <w:tcPr>
            <w:tcW w:w="78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100,0</w:t>
            </w:r>
          </w:p>
        </w:tc>
        <w:tc>
          <w:tcPr>
            <w:tcW w:w="780" w:type="dxa"/>
            <w:tcBorders>
              <w:top w:val="nil"/>
              <w:left w:val="nil"/>
              <w:bottom w:val="single" w:sz="4" w:space="0" w:color="auto"/>
              <w:right w:val="single" w:sz="4" w:space="0" w:color="auto"/>
            </w:tcBorders>
            <w:shd w:val="clear" w:color="000000" w:fill="CCFFCC"/>
            <w:vAlign w:val="center"/>
          </w:tcPr>
          <w:p w:rsidR="00CB120E" w:rsidRPr="00CB120E" w:rsidRDefault="00CB120E" w:rsidP="00CB120E">
            <w:pPr>
              <w:spacing w:after="0" w:line="240" w:lineRule="auto"/>
              <w:jc w:val="center"/>
              <w:rPr>
                <w:rFonts w:ascii="Times New Roman" w:hAnsi="Times New Roman"/>
                <w:bCs/>
                <w:color w:val="000000"/>
                <w:sz w:val="28"/>
                <w:szCs w:val="28"/>
              </w:rPr>
            </w:pPr>
            <w:r w:rsidRPr="00CB120E">
              <w:rPr>
                <w:rFonts w:ascii="Times New Roman" w:hAnsi="Times New Roman"/>
                <w:bCs/>
                <w:color w:val="000000"/>
                <w:sz w:val="28"/>
                <w:szCs w:val="28"/>
              </w:rPr>
              <w:t>100,0</w:t>
            </w:r>
          </w:p>
        </w:tc>
      </w:tr>
      <w:tr w:rsidR="00CB120E" w:rsidRPr="0065348F" w:rsidTr="00CB120E">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CB120E" w:rsidRPr="004B2D00" w:rsidRDefault="004B2D00" w:rsidP="00CB120E">
            <w:pPr>
              <w:spacing w:after="0" w:line="240" w:lineRule="auto"/>
              <w:jc w:val="center"/>
              <w:rPr>
                <w:rFonts w:ascii="Times New Roman" w:hAnsi="Times New Roman"/>
                <w:bCs/>
                <w:color w:val="000000"/>
                <w:sz w:val="28"/>
                <w:szCs w:val="28"/>
                <w:lang w:val="kk-KZ"/>
              </w:rPr>
            </w:pPr>
            <w:r>
              <w:rPr>
                <w:rFonts w:ascii="Times New Roman" w:hAnsi="Times New Roman"/>
                <w:bCs/>
                <w:color w:val="000000"/>
                <w:sz w:val="28"/>
                <w:szCs w:val="28"/>
                <w:lang w:val="kk-KZ"/>
              </w:rPr>
              <w:t xml:space="preserve">Сапа </w:t>
            </w:r>
            <w:r>
              <w:rPr>
                <w:rFonts w:ascii="Times New Roman" w:hAnsi="Times New Roman"/>
                <w:bCs/>
                <w:color w:val="000000"/>
                <w:sz w:val="28"/>
                <w:szCs w:val="28"/>
              </w:rPr>
              <w:t xml:space="preserve">% </w:t>
            </w:r>
          </w:p>
        </w:tc>
        <w:tc>
          <w:tcPr>
            <w:tcW w:w="80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83,3</w:t>
            </w:r>
          </w:p>
        </w:tc>
        <w:tc>
          <w:tcPr>
            <w:tcW w:w="78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37,5</w:t>
            </w:r>
          </w:p>
        </w:tc>
        <w:tc>
          <w:tcPr>
            <w:tcW w:w="76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80,0</w:t>
            </w:r>
          </w:p>
        </w:tc>
        <w:tc>
          <w:tcPr>
            <w:tcW w:w="780" w:type="dxa"/>
            <w:tcBorders>
              <w:top w:val="nil"/>
              <w:left w:val="nil"/>
              <w:bottom w:val="single" w:sz="4" w:space="0" w:color="auto"/>
              <w:right w:val="single" w:sz="4" w:space="0" w:color="auto"/>
            </w:tcBorders>
            <w:shd w:val="clear" w:color="000000" w:fill="CCFFCC"/>
            <w:noWrap/>
            <w:vAlign w:val="center"/>
            <w:hideMark/>
          </w:tcPr>
          <w:p w:rsidR="00CB120E" w:rsidRPr="0065348F" w:rsidRDefault="00CB120E" w:rsidP="00CB120E">
            <w:pPr>
              <w:spacing w:after="0" w:line="240" w:lineRule="auto"/>
              <w:jc w:val="center"/>
              <w:rPr>
                <w:rFonts w:ascii="Times New Roman" w:hAnsi="Times New Roman"/>
                <w:bCs/>
                <w:color w:val="000000"/>
                <w:sz w:val="28"/>
                <w:szCs w:val="28"/>
              </w:rPr>
            </w:pPr>
            <w:r w:rsidRPr="0065348F">
              <w:rPr>
                <w:rFonts w:ascii="Times New Roman" w:hAnsi="Times New Roman"/>
                <w:bCs/>
                <w:color w:val="000000"/>
                <w:sz w:val="28"/>
                <w:szCs w:val="28"/>
              </w:rPr>
              <w:t>37,5</w:t>
            </w:r>
          </w:p>
        </w:tc>
        <w:tc>
          <w:tcPr>
            <w:tcW w:w="780" w:type="dxa"/>
            <w:tcBorders>
              <w:top w:val="nil"/>
              <w:left w:val="nil"/>
              <w:bottom w:val="single" w:sz="4" w:space="0" w:color="auto"/>
              <w:right w:val="single" w:sz="4" w:space="0" w:color="auto"/>
            </w:tcBorders>
            <w:shd w:val="clear" w:color="000000" w:fill="CCFFCC"/>
            <w:vAlign w:val="center"/>
          </w:tcPr>
          <w:p w:rsidR="00CB120E" w:rsidRPr="00CB120E" w:rsidRDefault="00CB120E" w:rsidP="00CB120E">
            <w:pPr>
              <w:spacing w:after="0" w:line="240" w:lineRule="auto"/>
              <w:jc w:val="center"/>
              <w:rPr>
                <w:rFonts w:ascii="Times New Roman" w:hAnsi="Times New Roman"/>
                <w:bCs/>
                <w:color w:val="000000"/>
                <w:sz w:val="28"/>
                <w:szCs w:val="28"/>
              </w:rPr>
            </w:pPr>
            <w:r w:rsidRPr="00CB120E">
              <w:rPr>
                <w:rFonts w:ascii="Times New Roman" w:hAnsi="Times New Roman"/>
                <w:bCs/>
                <w:color w:val="000000"/>
                <w:sz w:val="28"/>
                <w:szCs w:val="28"/>
              </w:rPr>
              <w:t>55,6</w:t>
            </w:r>
          </w:p>
        </w:tc>
      </w:tr>
    </w:tbl>
    <w:p w:rsidR="0065348F" w:rsidRDefault="004B2D00" w:rsidP="0065348F">
      <w:pPr>
        <w:pStyle w:val="a3"/>
        <w:numPr>
          <w:ilvl w:val="0"/>
          <w:numId w:val="14"/>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Г</w:t>
      </w:r>
      <w:r>
        <w:rPr>
          <w:rFonts w:ascii="Times New Roman" w:hAnsi="Times New Roman"/>
          <w:bCs/>
          <w:color w:val="000000"/>
          <w:sz w:val="28"/>
          <w:szCs w:val="28"/>
          <w:lang w:val="kk-KZ"/>
        </w:rPr>
        <w:t>Т пәндері бойынша</w:t>
      </w:r>
      <w:r w:rsidR="0065348F">
        <w:rPr>
          <w:rFonts w:ascii="Times New Roman" w:hAnsi="Times New Roman"/>
          <w:bCs/>
          <w:color w:val="000000"/>
          <w:sz w:val="28"/>
          <w:szCs w:val="28"/>
        </w:rPr>
        <w:t>:</w:t>
      </w:r>
    </w:p>
    <w:tbl>
      <w:tblPr>
        <w:tblStyle w:val="a4"/>
        <w:tblW w:w="0" w:type="auto"/>
        <w:jc w:val="center"/>
        <w:tblLook w:val="04A0" w:firstRow="1" w:lastRow="0" w:firstColumn="1" w:lastColumn="0" w:noHBand="0" w:noVBand="1"/>
      </w:tblPr>
      <w:tblGrid>
        <w:gridCol w:w="3149"/>
        <w:gridCol w:w="1321"/>
        <w:gridCol w:w="1321"/>
        <w:gridCol w:w="1321"/>
        <w:gridCol w:w="1322"/>
        <w:gridCol w:w="1770"/>
      </w:tblGrid>
      <w:tr w:rsidR="0065348F" w:rsidRPr="00CB120E" w:rsidTr="0065348F">
        <w:trPr>
          <w:jc w:val="center"/>
        </w:trPr>
        <w:tc>
          <w:tcPr>
            <w:tcW w:w="3149" w:type="dxa"/>
          </w:tcPr>
          <w:p w:rsidR="0065348F" w:rsidRPr="004B2D00" w:rsidRDefault="004B2D00" w:rsidP="00CB120E">
            <w:pPr>
              <w:jc w:val="center"/>
              <w:rPr>
                <w:rFonts w:ascii="Times New Roman" w:hAnsi="Times New Roman"/>
                <w:b/>
                <w:bCs/>
                <w:color w:val="000000"/>
                <w:sz w:val="28"/>
                <w:szCs w:val="28"/>
                <w:lang w:val="kk-KZ"/>
              </w:rPr>
            </w:pPr>
            <w:r>
              <w:rPr>
                <w:rFonts w:ascii="Times New Roman" w:hAnsi="Times New Roman"/>
                <w:b/>
                <w:bCs/>
                <w:color w:val="000000"/>
                <w:sz w:val="28"/>
                <w:szCs w:val="28"/>
              </w:rPr>
              <w:t>п</w:t>
            </w:r>
            <w:r>
              <w:rPr>
                <w:rFonts w:ascii="Times New Roman" w:hAnsi="Times New Roman"/>
                <w:b/>
                <w:bCs/>
                <w:color w:val="000000"/>
                <w:sz w:val="28"/>
                <w:szCs w:val="28"/>
                <w:lang w:val="kk-KZ"/>
              </w:rPr>
              <w:t>ән</w:t>
            </w:r>
          </w:p>
        </w:tc>
        <w:tc>
          <w:tcPr>
            <w:tcW w:w="1321" w:type="dxa"/>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5</w:t>
            </w:r>
          </w:p>
        </w:tc>
        <w:tc>
          <w:tcPr>
            <w:tcW w:w="1321" w:type="dxa"/>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6</w:t>
            </w:r>
          </w:p>
        </w:tc>
        <w:tc>
          <w:tcPr>
            <w:tcW w:w="1321" w:type="dxa"/>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7</w:t>
            </w:r>
          </w:p>
        </w:tc>
        <w:tc>
          <w:tcPr>
            <w:tcW w:w="1322" w:type="dxa"/>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8</w:t>
            </w:r>
          </w:p>
        </w:tc>
        <w:tc>
          <w:tcPr>
            <w:tcW w:w="1349" w:type="dxa"/>
          </w:tcPr>
          <w:p w:rsidR="0065348F" w:rsidRPr="004B2D00" w:rsidRDefault="004B2D00" w:rsidP="00CB120E">
            <w:pPr>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қорытынды</w:t>
            </w:r>
          </w:p>
        </w:tc>
      </w:tr>
      <w:tr w:rsidR="00DC780B" w:rsidTr="00DC780B">
        <w:trPr>
          <w:jc w:val="center"/>
        </w:trPr>
        <w:tc>
          <w:tcPr>
            <w:tcW w:w="3149" w:type="dxa"/>
          </w:tcPr>
          <w:p w:rsidR="00DC780B" w:rsidRPr="004B2D00" w:rsidRDefault="004B2D00" w:rsidP="00DC780B">
            <w:pPr>
              <w:jc w:val="both"/>
              <w:rPr>
                <w:rFonts w:ascii="Times New Roman" w:hAnsi="Times New Roman"/>
                <w:bCs/>
                <w:color w:val="000000"/>
                <w:sz w:val="28"/>
                <w:szCs w:val="28"/>
                <w:lang w:val="kk-KZ"/>
              </w:rPr>
            </w:pPr>
            <w:r>
              <w:rPr>
                <w:rFonts w:ascii="Times New Roman" w:hAnsi="Times New Roman"/>
                <w:bCs/>
                <w:color w:val="000000"/>
                <w:sz w:val="28"/>
                <w:szCs w:val="28"/>
                <w:lang w:val="kk-KZ"/>
              </w:rPr>
              <w:t>Қазақ тілі және әдебиет</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42,9</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71,4</w:t>
            </w:r>
          </w:p>
        </w:tc>
        <w:tc>
          <w:tcPr>
            <w:tcW w:w="1322"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83,3</w:t>
            </w:r>
          </w:p>
        </w:tc>
        <w:tc>
          <w:tcPr>
            <w:tcW w:w="1349" w:type="dxa"/>
            <w:vAlign w:val="center"/>
          </w:tcPr>
          <w:p w:rsidR="00DC780B" w:rsidRDefault="00DC780B" w:rsidP="00DC780B">
            <w:pPr>
              <w:jc w:val="center"/>
              <w:rPr>
                <w:rFonts w:ascii="Times New Roman" w:hAnsi="Times New Roman"/>
                <w:bCs/>
                <w:color w:val="000000"/>
                <w:sz w:val="28"/>
                <w:szCs w:val="28"/>
              </w:rPr>
            </w:pPr>
            <w:r>
              <w:rPr>
                <w:rFonts w:ascii="Times New Roman" w:hAnsi="Times New Roman"/>
                <w:bCs/>
                <w:color w:val="000000"/>
                <w:sz w:val="28"/>
                <w:szCs w:val="28"/>
              </w:rPr>
              <w:t>72,0</w:t>
            </w:r>
          </w:p>
        </w:tc>
      </w:tr>
      <w:tr w:rsidR="00DC780B" w:rsidTr="00DC780B">
        <w:trPr>
          <w:jc w:val="center"/>
        </w:trPr>
        <w:tc>
          <w:tcPr>
            <w:tcW w:w="3149" w:type="dxa"/>
          </w:tcPr>
          <w:p w:rsidR="00DC780B" w:rsidRPr="004B2D00" w:rsidRDefault="004B2D00" w:rsidP="00DC780B">
            <w:pPr>
              <w:jc w:val="both"/>
              <w:rPr>
                <w:rFonts w:ascii="Times New Roman" w:hAnsi="Times New Roman"/>
                <w:bCs/>
                <w:color w:val="000000"/>
                <w:sz w:val="28"/>
                <w:szCs w:val="28"/>
                <w:lang w:val="kk-KZ"/>
              </w:rPr>
            </w:pPr>
            <w:r>
              <w:rPr>
                <w:rFonts w:ascii="Times New Roman" w:hAnsi="Times New Roman"/>
                <w:bCs/>
                <w:color w:val="000000"/>
                <w:sz w:val="28"/>
                <w:szCs w:val="28"/>
                <w:lang w:val="kk-KZ"/>
              </w:rPr>
              <w:t>Орыс тілі</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57,1</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71,4</w:t>
            </w:r>
          </w:p>
        </w:tc>
        <w:tc>
          <w:tcPr>
            <w:tcW w:w="1322"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50,0</w:t>
            </w:r>
          </w:p>
        </w:tc>
        <w:tc>
          <w:tcPr>
            <w:tcW w:w="1349" w:type="dxa"/>
            <w:vAlign w:val="center"/>
          </w:tcPr>
          <w:p w:rsidR="00DC780B" w:rsidRDefault="00DC780B" w:rsidP="00DC780B">
            <w:pPr>
              <w:jc w:val="center"/>
              <w:rPr>
                <w:rFonts w:ascii="Times New Roman" w:hAnsi="Times New Roman"/>
                <w:bCs/>
                <w:color w:val="000000"/>
                <w:sz w:val="28"/>
                <w:szCs w:val="28"/>
              </w:rPr>
            </w:pPr>
            <w:r>
              <w:rPr>
                <w:rFonts w:ascii="Times New Roman" w:hAnsi="Times New Roman"/>
                <w:bCs/>
                <w:color w:val="000000"/>
                <w:sz w:val="28"/>
                <w:szCs w:val="28"/>
              </w:rPr>
              <w:t>68,0</w:t>
            </w:r>
          </w:p>
        </w:tc>
      </w:tr>
      <w:tr w:rsidR="00DC780B" w:rsidTr="00DC780B">
        <w:trPr>
          <w:jc w:val="center"/>
        </w:trPr>
        <w:tc>
          <w:tcPr>
            <w:tcW w:w="3149" w:type="dxa"/>
          </w:tcPr>
          <w:p w:rsidR="00DC780B" w:rsidRPr="004B2D00" w:rsidRDefault="004B2D00" w:rsidP="00DC780B">
            <w:pPr>
              <w:jc w:val="both"/>
              <w:rPr>
                <w:rFonts w:ascii="Times New Roman" w:hAnsi="Times New Roman"/>
                <w:bCs/>
                <w:color w:val="000000"/>
                <w:sz w:val="28"/>
                <w:szCs w:val="28"/>
                <w:lang w:val="kk-KZ"/>
              </w:rPr>
            </w:pPr>
            <w:r>
              <w:rPr>
                <w:rFonts w:ascii="Times New Roman" w:hAnsi="Times New Roman"/>
                <w:bCs/>
                <w:color w:val="000000"/>
                <w:sz w:val="28"/>
                <w:szCs w:val="28"/>
                <w:lang w:val="kk-KZ"/>
              </w:rPr>
              <w:t>Әдебиет</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71,4</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2"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50,0</w:t>
            </w:r>
          </w:p>
        </w:tc>
        <w:tc>
          <w:tcPr>
            <w:tcW w:w="1349" w:type="dxa"/>
            <w:vAlign w:val="center"/>
          </w:tcPr>
          <w:p w:rsidR="00DC780B" w:rsidRDefault="00DC780B" w:rsidP="00DC780B">
            <w:pPr>
              <w:jc w:val="center"/>
              <w:rPr>
                <w:rFonts w:ascii="Times New Roman" w:hAnsi="Times New Roman"/>
                <w:bCs/>
                <w:color w:val="000000"/>
                <w:sz w:val="28"/>
                <w:szCs w:val="28"/>
              </w:rPr>
            </w:pPr>
            <w:r>
              <w:rPr>
                <w:rFonts w:ascii="Times New Roman" w:hAnsi="Times New Roman"/>
                <w:bCs/>
                <w:color w:val="000000"/>
                <w:sz w:val="28"/>
                <w:szCs w:val="28"/>
              </w:rPr>
              <w:t>80,0</w:t>
            </w:r>
          </w:p>
        </w:tc>
      </w:tr>
      <w:tr w:rsidR="00DC780B" w:rsidTr="00DC780B">
        <w:trPr>
          <w:jc w:val="center"/>
        </w:trPr>
        <w:tc>
          <w:tcPr>
            <w:tcW w:w="3149" w:type="dxa"/>
          </w:tcPr>
          <w:p w:rsidR="00DC780B" w:rsidRPr="004B2D00" w:rsidRDefault="004B2D00" w:rsidP="00DC780B">
            <w:pPr>
              <w:jc w:val="both"/>
              <w:rPr>
                <w:rFonts w:ascii="Times New Roman" w:hAnsi="Times New Roman"/>
                <w:bCs/>
                <w:color w:val="000000"/>
                <w:sz w:val="28"/>
                <w:szCs w:val="28"/>
                <w:lang w:val="kk-KZ"/>
              </w:rPr>
            </w:pPr>
            <w:r>
              <w:rPr>
                <w:rFonts w:ascii="Times New Roman" w:hAnsi="Times New Roman"/>
                <w:bCs/>
                <w:color w:val="000000"/>
                <w:sz w:val="28"/>
                <w:szCs w:val="28"/>
              </w:rPr>
              <w:t>А</w:t>
            </w:r>
            <w:r>
              <w:rPr>
                <w:rFonts w:ascii="Times New Roman" w:hAnsi="Times New Roman"/>
                <w:bCs/>
                <w:color w:val="000000"/>
                <w:sz w:val="28"/>
                <w:szCs w:val="28"/>
                <w:lang w:val="kk-KZ"/>
              </w:rPr>
              <w:t>ғылшын тілі</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80,0</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57,1</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57,1</w:t>
            </w:r>
          </w:p>
        </w:tc>
        <w:tc>
          <w:tcPr>
            <w:tcW w:w="1322"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33,3</w:t>
            </w:r>
          </w:p>
        </w:tc>
        <w:tc>
          <w:tcPr>
            <w:tcW w:w="1349" w:type="dxa"/>
            <w:vAlign w:val="center"/>
          </w:tcPr>
          <w:p w:rsidR="00DC780B" w:rsidRDefault="00DC780B" w:rsidP="00DC780B">
            <w:pPr>
              <w:jc w:val="center"/>
              <w:rPr>
                <w:rFonts w:ascii="Times New Roman" w:hAnsi="Times New Roman"/>
                <w:bCs/>
                <w:color w:val="000000"/>
                <w:sz w:val="28"/>
                <w:szCs w:val="28"/>
              </w:rPr>
            </w:pPr>
            <w:r>
              <w:rPr>
                <w:rFonts w:ascii="Times New Roman" w:hAnsi="Times New Roman"/>
                <w:bCs/>
                <w:color w:val="000000"/>
                <w:sz w:val="28"/>
                <w:szCs w:val="28"/>
              </w:rPr>
              <w:t>56,0</w:t>
            </w:r>
          </w:p>
        </w:tc>
      </w:tr>
      <w:tr w:rsidR="00DC780B" w:rsidTr="00DC780B">
        <w:trPr>
          <w:jc w:val="center"/>
        </w:trPr>
        <w:tc>
          <w:tcPr>
            <w:tcW w:w="3149" w:type="dxa"/>
          </w:tcPr>
          <w:p w:rsidR="00DC780B" w:rsidRPr="004B2D00" w:rsidRDefault="004B2D00" w:rsidP="00DC780B">
            <w:pPr>
              <w:jc w:val="both"/>
              <w:rPr>
                <w:rFonts w:ascii="Times New Roman" w:hAnsi="Times New Roman"/>
                <w:bCs/>
                <w:color w:val="000000"/>
                <w:sz w:val="28"/>
                <w:szCs w:val="28"/>
                <w:lang w:val="kk-KZ"/>
              </w:rPr>
            </w:pPr>
            <w:r>
              <w:rPr>
                <w:rFonts w:ascii="Times New Roman" w:hAnsi="Times New Roman"/>
                <w:bCs/>
                <w:color w:val="000000"/>
                <w:sz w:val="28"/>
                <w:szCs w:val="28"/>
                <w:lang w:val="kk-KZ"/>
              </w:rPr>
              <w:t>Дүние жүзі тарихы</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2"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49" w:type="dxa"/>
            <w:vAlign w:val="center"/>
          </w:tcPr>
          <w:p w:rsidR="00DC780B" w:rsidRDefault="00DC780B" w:rsidP="00DC780B">
            <w:pPr>
              <w:jc w:val="center"/>
              <w:rPr>
                <w:rFonts w:ascii="Times New Roman" w:hAnsi="Times New Roman"/>
                <w:bCs/>
                <w:color w:val="000000"/>
                <w:sz w:val="28"/>
                <w:szCs w:val="28"/>
              </w:rPr>
            </w:pPr>
            <w:r>
              <w:rPr>
                <w:rFonts w:ascii="Times New Roman" w:hAnsi="Times New Roman"/>
                <w:bCs/>
                <w:color w:val="000000"/>
                <w:sz w:val="28"/>
                <w:szCs w:val="28"/>
              </w:rPr>
              <w:t>100,0</w:t>
            </w:r>
          </w:p>
        </w:tc>
      </w:tr>
      <w:tr w:rsidR="00DC780B" w:rsidTr="00DC780B">
        <w:trPr>
          <w:jc w:val="center"/>
        </w:trPr>
        <w:tc>
          <w:tcPr>
            <w:tcW w:w="3149" w:type="dxa"/>
          </w:tcPr>
          <w:p w:rsidR="00DC780B" w:rsidRPr="004B2D00" w:rsidRDefault="004B2D00" w:rsidP="00DC780B">
            <w:pPr>
              <w:jc w:val="both"/>
              <w:rPr>
                <w:rFonts w:ascii="Times New Roman" w:hAnsi="Times New Roman"/>
                <w:bCs/>
                <w:color w:val="000000"/>
                <w:sz w:val="28"/>
                <w:szCs w:val="28"/>
                <w:lang w:val="kk-KZ"/>
              </w:rPr>
            </w:pPr>
            <w:r>
              <w:rPr>
                <w:rFonts w:ascii="Times New Roman" w:hAnsi="Times New Roman"/>
                <w:bCs/>
                <w:color w:val="000000"/>
                <w:sz w:val="28"/>
                <w:szCs w:val="28"/>
                <w:lang w:val="kk-KZ"/>
              </w:rPr>
              <w:t>Қазақстан тарихы</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71,4</w:t>
            </w:r>
          </w:p>
        </w:tc>
        <w:tc>
          <w:tcPr>
            <w:tcW w:w="1321"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100,0</w:t>
            </w:r>
          </w:p>
        </w:tc>
        <w:tc>
          <w:tcPr>
            <w:tcW w:w="1322" w:type="dxa"/>
            <w:vAlign w:val="center"/>
          </w:tcPr>
          <w:p w:rsidR="00DC780B" w:rsidRPr="00DC780B" w:rsidRDefault="00DC780B" w:rsidP="00DC780B">
            <w:pPr>
              <w:jc w:val="center"/>
              <w:rPr>
                <w:rFonts w:ascii="Times New Roman" w:hAnsi="Times New Roman"/>
                <w:bCs/>
                <w:color w:val="000000"/>
                <w:sz w:val="28"/>
                <w:szCs w:val="28"/>
              </w:rPr>
            </w:pPr>
            <w:r w:rsidRPr="00DC780B">
              <w:rPr>
                <w:rFonts w:ascii="Times New Roman" w:hAnsi="Times New Roman"/>
                <w:bCs/>
                <w:color w:val="000000"/>
                <w:sz w:val="28"/>
                <w:szCs w:val="28"/>
              </w:rPr>
              <w:t>66,7</w:t>
            </w:r>
          </w:p>
        </w:tc>
        <w:tc>
          <w:tcPr>
            <w:tcW w:w="1349" w:type="dxa"/>
            <w:vAlign w:val="center"/>
          </w:tcPr>
          <w:p w:rsidR="00DC780B" w:rsidRDefault="00DC780B" w:rsidP="00DC780B">
            <w:pPr>
              <w:jc w:val="center"/>
              <w:rPr>
                <w:rFonts w:ascii="Times New Roman" w:hAnsi="Times New Roman"/>
                <w:bCs/>
                <w:color w:val="000000"/>
                <w:sz w:val="28"/>
                <w:szCs w:val="28"/>
              </w:rPr>
            </w:pPr>
            <w:r>
              <w:rPr>
                <w:rFonts w:ascii="Times New Roman" w:hAnsi="Times New Roman"/>
                <w:bCs/>
                <w:color w:val="000000"/>
                <w:sz w:val="28"/>
                <w:szCs w:val="28"/>
              </w:rPr>
              <w:t>84,0</w:t>
            </w:r>
          </w:p>
        </w:tc>
      </w:tr>
    </w:tbl>
    <w:p w:rsidR="0065348F" w:rsidRPr="0065348F" w:rsidRDefault="0065348F" w:rsidP="0065348F">
      <w:pPr>
        <w:pStyle w:val="a3"/>
        <w:numPr>
          <w:ilvl w:val="0"/>
          <w:numId w:val="14"/>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 </w:t>
      </w:r>
      <w:r w:rsidR="00B142C6" w:rsidRPr="00B142C6">
        <w:rPr>
          <w:rFonts w:ascii="Times New Roman" w:hAnsi="Times New Roman"/>
          <w:bCs/>
          <w:color w:val="000000" w:themeColor="text1"/>
          <w:sz w:val="28"/>
          <w:szCs w:val="28"/>
          <w:lang w:val="kk-KZ"/>
        </w:rPr>
        <w:t>ЖҒ</w:t>
      </w:r>
      <w:r w:rsidRPr="00B142C6">
        <w:rPr>
          <w:rFonts w:ascii="Times New Roman" w:hAnsi="Times New Roman"/>
          <w:bCs/>
          <w:color w:val="000000" w:themeColor="text1"/>
          <w:sz w:val="28"/>
          <w:szCs w:val="28"/>
        </w:rPr>
        <w:t>Ц</w:t>
      </w:r>
      <w:r w:rsidR="004B2D00" w:rsidRPr="00B142C6">
        <w:rPr>
          <w:rFonts w:ascii="Times New Roman" w:hAnsi="Times New Roman"/>
          <w:bCs/>
          <w:color w:val="000000" w:themeColor="text1"/>
          <w:sz w:val="28"/>
          <w:szCs w:val="28"/>
          <w:lang w:val="kk-KZ"/>
        </w:rPr>
        <w:t xml:space="preserve"> </w:t>
      </w:r>
      <w:r w:rsidR="004B2D00">
        <w:rPr>
          <w:rFonts w:ascii="Times New Roman" w:hAnsi="Times New Roman"/>
          <w:bCs/>
          <w:color w:val="000000"/>
          <w:sz w:val="28"/>
          <w:szCs w:val="28"/>
          <w:lang w:val="kk-KZ"/>
        </w:rPr>
        <w:t>пәндер</w:t>
      </w:r>
      <w:r w:rsidR="00B142C6">
        <w:rPr>
          <w:rFonts w:ascii="Times New Roman" w:hAnsi="Times New Roman"/>
          <w:bCs/>
          <w:color w:val="000000"/>
          <w:sz w:val="28"/>
          <w:szCs w:val="28"/>
          <w:lang w:val="kk-KZ"/>
        </w:rPr>
        <w:t>і</w:t>
      </w:r>
      <w:r w:rsidR="004B2D00">
        <w:rPr>
          <w:rFonts w:ascii="Times New Roman" w:hAnsi="Times New Roman"/>
          <w:bCs/>
          <w:color w:val="000000"/>
          <w:sz w:val="28"/>
          <w:szCs w:val="28"/>
          <w:lang w:val="kk-KZ"/>
        </w:rPr>
        <w:t xml:space="preserve"> бойынша </w:t>
      </w:r>
      <w:r>
        <w:rPr>
          <w:rFonts w:ascii="Times New Roman" w:hAnsi="Times New Roman"/>
          <w:bCs/>
          <w:color w:val="000000"/>
          <w:sz w:val="28"/>
          <w:szCs w:val="28"/>
        </w:rPr>
        <w:t>:</w:t>
      </w:r>
    </w:p>
    <w:tbl>
      <w:tblPr>
        <w:tblStyle w:val="a4"/>
        <w:tblW w:w="0" w:type="auto"/>
        <w:jc w:val="center"/>
        <w:tblLook w:val="04A0" w:firstRow="1" w:lastRow="0" w:firstColumn="1" w:lastColumn="0" w:noHBand="0" w:noVBand="1"/>
      </w:tblPr>
      <w:tblGrid>
        <w:gridCol w:w="3149"/>
        <w:gridCol w:w="1321"/>
        <w:gridCol w:w="1321"/>
        <w:gridCol w:w="1321"/>
        <w:gridCol w:w="1322"/>
        <w:gridCol w:w="1770"/>
      </w:tblGrid>
      <w:tr w:rsidR="0065348F" w:rsidRPr="00CB120E" w:rsidTr="00CB120E">
        <w:trPr>
          <w:jc w:val="center"/>
        </w:trPr>
        <w:tc>
          <w:tcPr>
            <w:tcW w:w="3149" w:type="dxa"/>
            <w:vAlign w:val="center"/>
          </w:tcPr>
          <w:p w:rsidR="0065348F" w:rsidRPr="004B2D00" w:rsidRDefault="0065348F" w:rsidP="00CB120E">
            <w:pPr>
              <w:jc w:val="center"/>
              <w:rPr>
                <w:rFonts w:ascii="Times New Roman" w:hAnsi="Times New Roman"/>
                <w:b/>
                <w:bCs/>
                <w:color w:val="000000"/>
                <w:sz w:val="28"/>
                <w:szCs w:val="28"/>
                <w:lang w:val="kk-KZ"/>
              </w:rPr>
            </w:pPr>
            <w:r w:rsidRPr="00CB120E">
              <w:rPr>
                <w:rFonts w:ascii="Times New Roman" w:hAnsi="Times New Roman"/>
                <w:b/>
                <w:bCs/>
                <w:color w:val="000000"/>
                <w:sz w:val="28"/>
                <w:szCs w:val="28"/>
              </w:rPr>
              <w:t>п</w:t>
            </w:r>
            <w:r w:rsidR="004B2D00">
              <w:rPr>
                <w:rFonts w:ascii="Times New Roman" w:hAnsi="Times New Roman"/>
                <w:b/>
                <w:bCs/>
                <w:color w:val="000000"/>
                <w:sz w:val="28"/>
                <w:szCs w:val="28"/>
                <w:lang w:val="kk-KZ"/>
              </w:rPr>
              <w:t>ән</w:t>
            </w:r>
          </w:p>
        </w:tc>
        <w:tc>
          <w:tcPr>
            <w:tcW w:w="1321" w:type="dxa"/>
            <w:vAlign w:val="center"/>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5</w:t>
            </w:r>
          </w:p>
        </w:tc>
        <w:tc>
          <w:tcPr>
            <w:tcW w:w="1321" w:type="dxa"/>
            <w:vAlign w:val="center"/>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6</w:t>
            </w:r>
          </w:p>
        </w:tc>
        <w:tc>
          <w:tcPr>
            <w:tcW w:w="1321" w:type="dxa"/>
            <w:vAlign w:val="center"/>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7</w:t>
            </w:r>
          </w:p>
        </w:tc>
        <w:tc>
          <w:tcPr>
            <w:tcW w:w="1322" w:type="dxa"/>
            <w:vAlign w:val="center"/>
          </w:tcPr>
          <w:p w:rsidR="0065348F" w:rsidRPr="00CB120E" w:rsidRDefault="0065348F" w:rsidP="00CB120E">
            <w:pPr>
              <w:jc w:val="center"/>
              <w:rPr>
                <w:rFonts w:ascii="Times New Roman" w:hAnsi="Times New Roman"/>
                <w:b/>
                <w:bCs/>
                <w:color w:val="000000"/>
                <w:sz w:val="28"/>
                <w:szCs w:val="28"/>
              </w:rPr>
            </w:pPr>
            <w:r w:rsidRPr="00CB120E">
              <w:rPr>
                <w:rFonts w:ascii="Times New Roman" w:hAnsi="Times New Roman"/>
                <w:b/>
                <w:bCs/>
                <w:color w:val="000000"/>
                <w:sz w:val="28"/>
                <w:szCs w:val="28"/>
              </w:rPr>
              <w:t>8</w:t>
            </w:r>
          </w:p>
        </w:tc>
        <w:tc>
          <w:tcPr>
            <w:tcW w:w="1349" w:type="dxa"/>
            <w:vAlign w:val="center"/>
          </w:tcPr>
          <w:p w:rsidR="0065348F" w:rsidRPr="004B2D00" w:rsidRDefault="004B2D00" w:rsidP="00CB120E">
            <w:pPr>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қорытынды</w:t>
            </w:r>
          </w:p>
        </w:tc>
      </w:tr>
      <w:tr w:rsidR="00CA7CA5" w:rsidTr="00CA7CA5">
        <w:trPr>
          <w:jc w:val="center"/>
        </w:trPr>
        <w:tc>
          <w:tcPr>
            <w:tcW w:w="3149" w:type="dxa"/>
          </w:tcPr>
          <w:p w:rsidR="00CA7CA5" w:rsidRDefault="00CA7CA5" w:rsidP="00CA7CA5">
            <w:pPr>
              <w:jc w:val="both"/>
              <w:rPr>
                <w:rFonts w:ascii="Times New Roman" w:hAnsi="Times New Roman"/>
                <w:bCs/>
                <w:color w:val="000000"/>
                <w:sz w:val="28"/>
                <w:szCs w:val="28"/>
              </w:rPr>
            </w:pPr>
            <w:r>
              <w:rPr>
                <w:rFonts w:ascii="Times New Roman" w:hAnsi="Times New Roman"/>
                <w:bCs/>
                <w:color w:val="000000"/>
                <w:sz w:val="28"/>
                <w:szCs w:val="28"/>
              </w:rPr>
              <w:t>Математика</w:t>
            </w: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40,0</w:t>
            </w: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42,9</w:t>
            </w: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57,1</w:t>
            </w:r>
          </w:p>
        </w:tc>
        <w:tc>
          <w:tcPr>
            <w:tcW w:w="1322"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33,3</w:t>
            </w:r>
          </w:p>
        </w:tc>
        <w:tc>
          <w:tcPr>
            <w:tcW w:w="1349" w:type="dxa"/>
            <w:vAlign w:val="center"/>
          </w:tcPr>
          <w:p w:rsidR="00CA7CA5" w:rsidRDefault="00CA7CA5" w:rsidP="00CA7CA5">
            <w:pPr>
              <w:jc w:val="center"/>
              <w:rPr>
                <w:rFonts w:ascii="Times New Roman" w:hAnsi="Times New Roman"/>
                <w:bCs/>
                <w:color w:val="000000"/>
                <w:sz w:val="28"/>
                <w:szCs w:val="28"/>
              </w:rPr>
            </w:pPr>
            <w:r>
              <w:rPr>
                <w:rFonts w:ascii="Times New Roman" w:hAnsi="Times New Roman"/>
                <w:bCs/>
                <w:color w:val="000000"/>
                <w:sz w:val="28"/>
                <w:szCs w:val="28"/>
              </w:rPr>
              <w:t>44,7</w:t>
            </w:r>
          </w:p>
        </w:tc>
      </w:tr>
      <w:tr w:rsidR="00CA7CA5" w:rsidTr="00CA7CA5">
        <w:trPr>
          <w:jc w:val="center"/>
        </w:trPr>
        <w:tc>
          <w:tcPr>
            <w:tcW w:w="3149" w:type="dxa"/>
          </w:tcPr>
          <w:p w:rsidR="00CA7CA5" w:rsidRDefault="00CA7CA5" w:rsidP="00CA7CA5">
            <w:pPr>
              <w:jc w:val="both"/>
              <w:rPr>
                <w:rFonts w:ascii="Times New Roman" w:hAnsi="Times New Roman"/>
                <w:bCs/>
                <w:color w:val="000000"/>
                <w:sz w:val="28"/>
                <w:szCs w:val="28"/>
              </w:rPr>
            </w:pPr>
            <w:r>
              <w:rPr>
                <w:rFonts w:ascii="Times New Roman" w:hAnsi="Times New Roman"/>
                <w:bCs/>
                <w:color w:val="000000"/>
                <w:sz w:val="28"/>
                <w:szCs w:val="28"/>
              </w:rPr>
              <w:t>Физика</w:t>
            </w:r>
          </w:p>
        </w:tc>
        <w:tc>
          <w:tcPr>
            <w:tcW w:w="1321" w:type="dxa"/>
            <w:vAlign w:val="center"/>
          </w:tcPr>
          <w:p w:rsidR="00CA7CA5" w:rsidRDefault="00CA7CA5" w:rsidP="00CA7CA5">
            <w:pPr>
              <w:jc w:val="center"/>
              <w:rPr>
                <w:rFonts w:ascii="Times New Roman" w:hAnsi="Times New Roman"/>
                <w:bCs/>
                <w:color w:val="000000"/>
                <w:sz w:val="28"/>
                <w:szCs w:val="28"/>
              </w:rPr>
            </w:pPr>
          </w:p>
        </w:tc>
        <w:tc>
          <w:tcPr>
            <w:tcW w:w="1321" w:type="dxa"/>
            <w:vAlign w:val="center"/>
          </w:tcPr>
          <w:p w:rsidR="00CA7CA5" w:rsidRDefault="00CA7CA5" w:rsidP="00CA7CA5">
            <w:pPr>
              <w:jc w:val="center"/>
              <w:rPr>
                <w:rFonts w:ascii="Times New Roman" w:hAnsi="Times New Roman"/>
                <w:bCs/>
                <w:color w:val="000000"/>
                <w:sz w:val="28"/>
                <w:szCs w:val="28"/>
              </w:rPr>
            </w:pP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57,1</w:t>
            </w:r>
          </w:p>
        </w:tc>
        <w:tc>
          <w:tcPr>
            <w:tcW w:w="1322"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50,0</w:t>
            </w:r>
          </w:p>
        </w:tc>
        <w:tc>
          <w:tcPr>
            <w:tcW w:w="1349" w:type="dxa"/>
            <w:vAlign w:val="center"/>
          </w:tcPr>
          <w:p w:rsidR="00CA7CA5" w:rsidRDefault="00CA7CA5" w:rsidP="00CA7CA5">
            <w:pPr>
              <w:jc w:val="center"/>
              <w:rPr>
                <w:rFonts w:ascii="Times New Roman" w:hAnsi="Times New Roman"/>
                <w:bCs/>
                <w:color w:val="000000"/>
                <w:sz w:val="28"/>
                <w:szCs w:val="28"/>
              </w:rPr>
            </w:pPr>
            <w:r>
              <w:rPr>
                <w:rFonts w:ascii="Times New Roman" w:hAnsi="Times New Roman"/>
                <w:bCs/>
                <w:color w:val="000000"/>
                <w:sz w:val="28"/>
                <w:szCs w:val="28"/>
              </w:rPr>
              <w:t>53,8</w:t>
            </w:r>
          </w:p>
        </w:tc>
      </w:tr>
      <w:tr w:rsidR="00CA7CA5" w:rsidTr="00CA7CA5">
        <w:trPr>
          <w:jc w:val="center"/>
        </w:trPr>
        <w:tc>
          <w:tcPr>
            <w:tcW w:w="3149" w:type="dxa"/>
          </w:tcPr>
          <w:p w:rsidR="00CA7CA5" w:rsidRDefault="00CA7CA5" w:rsidP="00CA7CA5">
            <w:pPr>
              <w:jc w:val="both"/>
              <w:rPr>
                <w:rFonts w:ascii="Times New Roman" w:hAnsi="Times New Roman"/>
                <w:bCs/>
                <w:color w:val="000000"/>
                <w:sz w:val="28"/>
                <w:szCs w:val="28"/>
              </w:rPr>
            </w:pPr>
            <w:r>
              <w:rPr>
                <w:rFonts w:ascii="Times New Roman" w:hAnsi="Times New Roman"/>
                <w:bCs/>
                <w:color w:val="000000"/>
                <w:sz w:val="28"/>
                <w:szCs w:val="28"/>
              </w:rPr>
              <w:t>Химия</w:t>
            </w:r>
          </w:p>
        </w:tc>
        <w:tc>
          <w:tcPr>
            <w:tcW w:w="1321" w:type="dxa"/>
            <w:vAlign w:val="center"/>
          </w:tcPr>
          <w:p w:rsidR="00CA7CA5" w:rsidRDefault="00CA7CA5" w:rsidP="00CA7CA5">
            <w:pPr>
              <w:jc w:val="center"/>
              <w:rPr>
                <w:rFonts w:ascii="Times New Roman" w:hAnsi="Times New Roman"/>
                <w:bCs/>
                <w:color w:val="000000"/>
                <w:sz w:val="28"/>
                <w:szCs w:val="28"/>
              </w:rPr>
            </w:pPr>
          </w:p>
        </w:tc>
        <w:tc>
          <w:tcPr>
            <w:tcW w:w="1321" w:type="dxa"/>
            <w:vAlign w:val="center"/>
          </w:tcPr>
          <w:p w:rsidR="00CA7CA5" w:rsidRDefault="00CA7CA5" w:rsidP="00CA7CA5">
            <w:pPr>
              <w:jc w:val="center"/>
              <w:rPr>
                <w:rFonts w:ascii="Times New Roman" w:hAnsi="Times New Roman"/>
                <w:bCs/>
                <w:color w:val="000000"/>
                <w:sz w:val="28"/>
                <w:szCs w:val="28"/>
              </w:rPr>
            </w:pP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57,1</w:t>
            </w:r>
          </w:p>
        </w:tc>
        <w:tc>
          <w:tcPr>
            <w:tcW w:w="1322"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33,3</w:t>
            </w:r>
          </w:p>
        </w:tc>
        <w:tc>
          <w:tcPr>
            <w:tcW w:w="1349" w:type="dxa"/>
            <w:vAlign w:val="center"/>
          </w:tcPr>
          <w:p w:rsidR="00CA7CA5" w:rsidRPr="00CA7CA5" w:rsidRDefault="00CA7CA5" w:rsidP="00CA7CA5">
            <w:pPr>
              <w:jc w:val="center"/>
              <w:rPr>
                <w:rFonts w:ascii="Times New Roman" w:hAnsi="Times New Roman"/>
                <w:bCs/>
                <w:color w:val="000000"/>
                <w:sz w:val="28"/>
                <w:szCs w:val="28"/>
                <w:lang w:val="en-US"/>
              </w:rPr>
            </w:pPr>
            <w:r>
              <w:rPr>
                <w:rFonts w:ascii="Times New Roman" w:hAnsi="Times New Roman"/>
                <w:bCs/>
                <w:color w:val="000000"/>
                <w:sz w:val="28"/>
                <w:szCs w:val="28"/>
                <w:lang w:val="en-US"/>
              </w:rPr>
              <w:t>46</w:t>
            </w:r>
            <w:r>
              <w:rPr>
                <w:rFonts w:ascii="Times New Roman" w:hAnsi="Times New Roman"/>
                <w:bCs/>
                <w:color w:val="000000"/>
                <w:sz w:val="28"/>
                <w:szCs w:val="28"/>
              </w:rPr>
              <w:t>,</w:t>
            </w:r>
            <w:r>
              <w:rPr>
                <w:rFonts w:ascii="Times New Roman" w:hAnsi="Times New Roman"/>
                <w:bCs/>
                <w:color w:val="000000"/>
                <w:sz w:val="28"/>
                <w:szCs w:val="28"/>
                <w:lang w:val="en-US"/>
              </w:rPr>
              <w:t>2</w:t>
            </w:r>
          </w:p>
        </w:tc>
      </w:tr>
      <w:tr w:rsidR="00CA7CA5" w:rsidTr="00CA7CA5">
        <w:trPr>
          <w:jc w:val="center"/>
        </w:trPr>
        <w:tc>
          <w:tcPr>
            <w:tcW w:w="3149" w:type="dxa"/>
          </w:tcPr>
          <w:p w:rsidR="00CA7CA5" w:rsidRDefault="00CA7CA5" w:rsidP="00CA7CA5">
            <w:pPr>
              <w:jc w:val="both"/>
              <w:rPr>
                <w:rFonts w:ascii="Times New Roman" w:hAnsi="Times New Roman"/>
                <w:bCs/>
                <w:color w:val="000000"/>
                <w:sz w:val="28"/>
                <w:szCs w:val="28"/>
              </w:rPr>
            </w:pPr>
            <w:r>
              <w:rPr>
                <w:rFonts w:ascii="Times New Roman" w:hAnsi="Times New Roman"/>
                <w:bCs/>
                <w:color w:val="000000"/>
                <w:sz w:val="28"/>
                <w:szCs w:val="28"/>
              </w:rPr>
              <w:t>Биология</w:t>
            </w:r>
          </w:p>
        </w:tc>
        <w:tc>
          <w:tcPr>
            <w:tcW w:w="1321" w:type="dxa"/>
            <w:vAlign w:val="center"/>
          </w:tcPr>
          <w:p w:rsidR="00CA7CA5" w:rsidRDefault="00CA7CA5" w:rsidP="00CA7CA5">
            <w:pPr>
              <w:jc w:val="center"/>
              <w:rPr>
                <w:rFonts w:ascii="Times New Roman" w:hAnsi="Times New Roman"/>
                <w:bCs/>
                <w:color w:val="000000"/>
                <w:sz w:val="28"/>
                <w:szCs w:val="28"/>
              </w:rPr>
            </w:pPr>
          </w:p>
        </w:tc>
        <w:tc>
          <w:tcPr>
            <w:tcW w:w="1321" w:type="dxa"/>
            <w:vAlign w:val="center"/>
          </w:tcPr>
          <w:p w:rsidR="00CA7CA5" w:rsidRDefault="00CA7CA5" w:rsidP="00CA7CA5">
            <w:pPr>
              <w:jc w:val="center"/>
              <w:rPr>
                <w:rFonts w:ascii="Times New Roman" w:hAnsi="Times New Roman"/>
                <w:bCs/>
                <w:color w:val="000000"/>
                <w:sz w:val="28"/>
                <w:szCs w:val="28"/>
              </w:rPr>
            </w:pP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85,7</w:t>
            </w:r>
          </w:p>
        </w:tc>
        <w:tc>
          <w:tcPr>
            <w:tcW w:w="1322"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33,3</w:t>
            </w:r>
          </w:p>
        </w:tc>
        <w:tc>
          <w:tcPr>
            <w:tcW w:w="1349" w:type="dxa"/>
            <w:vAlign w:val="center"/>
          </w:tcPr>
          <w:p w:rsidR="00CA7CA5" w:rsidRPr="00CA7CA5" w:rsidRDefault="00CA7CA5" w:rsidP="00CA7CA5">
            <w:pPr>
              <w:jc w:val="center"/>
              <w:rPr>
                <w:rFonts w:ascii="Times New Roman" w:hAnsi="Times New Roman"/>
                <w:bCs/>
                <w:color w:val="000000"/>
                <w:sz w:val="28"/>
                <w:szCs w:val="28"/>
              </w:rPr>
            </w:pPr>
            <w:r>
              <w:rPr>
                <w:rFonts w:ascii="Times New Roman" w:hAnsi="Times New Roman"/>
                <w:bCs/>
                <w:color w:val="000000"/>
                <w:sz w:val="28"/>
                <w:szCs w:val="28"/>
              </w:rPr>
              <w:t>61,5</w:t>
            </w:r>
          </w:p>
        </w:tc>
      </w:tr>
      <w:tr w:rsidR="00CA7CA5" w:rsidTr="00CA7CA5">
        <w:trPr>
          <w:jc w:val="center"/>
        </w:trPr>
        <w:tc>
          <w:tcPr>
            <w:tcW w:w="3149" w:type="dxa"/>
          </w:tcPr>
          <w:p w:rsidR="00CA7CA5" w:rsidRDefault="00CA7CA5" w:rsidP="00CA7CA5">
            <w:pPr>
              <w:jc w:val="both"/>
              <w:rPr>
                <w:rFonts w:ascii="Times New Roman" w:hAnsi="Times New Roman"/>
                <w:bCs/>
                <w:color w:val="000000"/>
                <w:sz w:val="28"/>
                <w:szCs w:val="28"/>
              </w:rPr>
            </w:pPr>
            <w:r>
              <w:rPr>
                <w:rFonts w:ascii="Times New Roman" w:hAnsi="Times New Roman"/>
                <w:bCs/>
                <w:color w:val="000000"/>
                <w:sz w:val="28"/>
                <w:szCs w:val="28"/>
              </w:rPr>
              <w:t>Информатика</w:t>
            </w: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100,0</w:t>
            </w: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100,0</w:t>
            </w: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100,0</w:t>
            </w:r>
          </w:p>
        </w:tc>
        <w:tc>
          <w:tcPr>
            <w:tcW w:w="1322"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83,3</w:t>
            </w:r>
          </w:p>
        </w:tc>
        <w:tc>
          <w:tcPr>
            <w:tcW w:w="1349" w:type="dxa"/>
            <w:vAlign w:val="center"/>
          </w:tcPr>
          <w:p w:rsidR="00CA7CA5" w:rsidRPr="00CA7CA5" w:rsidRDefault="00CA7CA5" w:rsidP="00CA7CA5">
            <w:pPr>
              <w:jc w:val="center"/>
              <w:rPr>
                <w:rFonts w:ascii="Times New Roman" w:hAnsi="Times New Roman"/>
                <w:bCs/>
                <w:color w:val="000000"/>
                <w:sz w:val="28"/>
                <w:szCs w:val="28"/>
                <w:lang w:val="en-US"/>
              </w:rPr>
            </w:pPr>
            <w:r>
              <w:rPr>
                <w:rFonts w:ascii="Times New Roman" w:hAnsi="Times New Roman"/>
                <w:bCs/>
                <w:color w:val="000000"/>
                <w:sz w:val="28"/>
                <w:szCs w:val="28"/>
                <w:lang w:val="en-US"/>
              </w:rPr>
              <w:t>96</w:t>
            </w:r>
            <w:r>
              <w:rPr>
                <w:rFonts w:ascii="Times New Roman" w:hAnsi="Times New Roman"/>
                <w:bCs/>
                <w:color w:val="000000"/>
                <w:sz w:val="28"/>
                <w:szCs w:val="28"/>
              </w:rPr>
              <w:t>,</w:t>
            </w:r>
            <w:r>
              <w:rPr>
                <w:rFonts w:ascii="Times New Roman" w:hAnsi="Times New Roman"/>
                <w:bCs/>
                <w:color w:val="000000"/>
                <w:sz w:val="28"/>
                <w:szCs w:val="28"/>
                <w:lang w:val="en-US"/>
              </w:rPr>
              <w:t>0</w:t>
            </w:r>
          </w:p>
        </w:tc>
      </w:tr>
      <w:tr w:rsidR="00CA7CA5" w:rsidTr="00CA7CA5">
        <w:trPr>
          <w:jc w:val="center"/>
        </w:trPr>
        <w:tc>
          <w:tcPr>
            <w:tcW w:w="3149" w:type="dxa"/>
          </w:tcPr>
          <w:p w:rsidR="00CA7CA5" w:rsidRDefault="00CA7CA5" w:rsidP="00CA7CA5">
            <w:pPr>
              <w:jc w:val="both"/>
              <w:rPr>
                <w:rFonts w:ascii="Times New Roman" w:hAnsi="Times New Roman"/>
                <w:bCs/>
                <w:color w:val="000000"/>
                <w:sz w:val="28"/>
                <w:szCs w:val="28"/>
              </w:rPr>
            </w:pPr>
            <w:r>
              <w:rPr>
                <w:rFonts w:ascii="Times New Roman" w:hAnsi="Times New Roman"/>
                <w:bCs/>
                <w:color w:val="000000"/>
                <w:sz w:val="28"/>
                <w:szCs w:val="28"/>
              </w:rPr>
              <w:t xml:space="preserve">География </w:t>
            </w:r>
          </w:p>
        </w:tc>
        <w:tc>
          <w:tcPr>
            <w:tcW w:w="1321" w:type="dxa"/>
            <w:vAlign w:val="center"/>
          </w:tcPr>
          <w:p w:rsidR="00CA7CA5" w:rsidRPr="00CA7CA5" w:rsidRDefault="00CA7CA5" w:rsidP="00CA7CA5">
            <w:pPr>
              <w:jc w:val="center"/>
              <w:rPr>
                <w:rFonts w:ascii="Times New Roman" w:hAnsi="Times New Roman"/>
                <w:bCs/>
                <w:color w:val="000000"/>
                <w:sz w:val="28"/>
                <w:szCs w:val="28"/>
              </w:rPr>
            </w:pPr>
          </w:p>
        </w:tc>
        <w:tc>
          <w:tcPr>
            <w:tcW w:w="1321" w:type="dxa"/>
            <w:vAlign w:val="center"/>
          </w:tcPr>
          <w:p w:rsidR="00CA7CA5" w:rsidRDefault="00CA7CA5" w:rsidP="00CA7CA5">
            <w:pPr>
              <w:jc w:val="center"/>
              <w:rPr>
                <w:rFonts w:ascii="Times New Roman" w:hAnsi="Times New Roman"/>
                <w:bCs/>
                <w:color w:val="000000"/>
                <w:sz w:val="28"/>
                <w:szCs w:val="28"/>
              </w:rPr>
            </w:pPr>
          </w:p>
        </w:tc>
        <w:tc>
          <w:tcPr>
            <w:tcW w:w="1321"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100,0</w:t>
            </w:r>
          </w:p>
        </w:tc>
        <w:tc>
          <w:tcPr>
            <w:tcW w:w="1322" w:type="dxa"/>
            <w:vAlign w:val="center"/>
          </w:tcPr>
          <w:p w:rsidR="00CA7CA5" w:rsidRPr="00CA7CA5" w:rsidRDefault="00CA7CA5" w:rsidP="00CA7CA5">
            <w:pPr>
              <w:jc w:val="center"/>
              <w:rPr>
                <w:rFonts w:ascii="Times New Roman" w:hAnsi="Times New Roman"/>
                <w:bCs/>
                <w:color w:val="000000"/>
                <w:sz w:val="28"/>
                <w:szCs w:val="28"/>
              </w:rPr>
            </w:pPr>
            <w:r w:rsidRPr="00CA7CA5">
              <w:rPr>
                <w:rFonts w:ascii="Times New Roman" w:hAnsi="Times New Roman"/>
                <w:bCs/>
                <w:color w:val="000000"/>
                <w:sz w:val="28"/>
                <w:szCs w:val="28"/>
              </w:rPr>
              <w:t>83,3</w:t>
            </w:r>
          </w:p>
        </w:tc>
        <w:tc>
          <w:tcPr>
            <w:tcW w:w="1349" w:type="dxa"/>
            <w:vAlign w:val="center"/>
          </w:tcPr>
          <w:p w:rsidR="00CA7CA5" w:rsidRDefault="00CA7CA5" w:rsidP="00CA7CA5">
            <w:pPr>
              <w:jc w:val="center"/>
              <w:rPr>
                <w:rFonts w:ascii="Times New Roman" w:hAnsi="Times New Roman"/>
                <w:bCs/>
                <w:color w:val="000000"/>
                <w:sz w:val="28"/>
                <w:szCs w:val="28"/>
              </w:rPr>
            </w:pPr>
            <w:r>
              <w:rPr>
                <w:rFonts w:ascii="Times New Roman" w:hAnsi="Times New Roman"/>
                <w:bCs/>
                <w:color w:val="000000"/>
                <w:sz w:val="28"/>
                <w:szCs w:val="28"/>
              </w:rPr>
              <w:t>92,3</w:t>
            </w:r>
          </w:p>
        </w:tc>
      </w:tr>
    </w:tbl>
    <w:p w:rsidR="00FC0673" w:rsidRPr="00634C2D" w:rsidRDefault="00B142C6" w:rsidP="00DC73EC">
      <w:pPr>
        <w:pStyle w:val="a3"/>
        <w:numPr>
          <w:ilvl w:val="0"/>
          <w:numId w:val="1"/>
        </w:numPr>
        <w:spacing w:after="0" w:line="240" w:lineRule="auto"/>
        <w:jc w:val="both"/>
        <w:rPr>
          <w:rFonts w:ascii="Times New Roman" w:hAnsi="Times New Roman"/>
          <w:b/>
          <w:sz w:val="28"/>
          <w:u w:val="single"/>
          <w:lang w:val="kk-KZ"/>
        </w:rPr>
      </w:pPr>
      <w:r>
        <w:rPr>
          <w:rFonts w:ascii="Times New Roman" w:hAnsi="Times New Roman"/>
          <w:b/>
          <w:bCs/>
          <w:color w:val="000000"/>
          <w:sz w:val="28"/>
          <w:szCs w:val="28"/>
          <w:u w:val="single"/>
          <w:lang w:val="kk-KZ"/>
        </w:rPr>
        <w:t xml:space="preserve">Оқу процессінің технологизациялау процессінің әдістемелік қостауының мақсаттарын жүзеге асыру. Әртүрлі тақырыпта, эксперименттік жұмыс, </w:t>
      </w:r>
      <w:r>
        <w:rPr>
          <w:rFonts w:ascii="Times New Roman" w:hAnsi="Times New Roman"/>
          <w:b/>
          <w:bCs/>
          <w:color w:val="000000"/>
          <w:sz w:val="28"/>
          <w:szCs w:val="28"/>
          <w:u w:val="single"/>
          <w:lang w:val="kk-KZ"/>
        </w:rPr>
        <w:lastRenderedPageBreak/>
        <w:t xml:space="preserve">авторлық бағыт және т.б. бойынша пилоттық бағдарламалардың әдістемелік қамсызданыдруы </w:t>
      </w:r>
    </w:p>
    <w:p w:rsidR="006C68A5" w:rsidRPr="00634C2D" w:rsidRDefault="004552AF"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 xml:space="preserve"> </w:t>
      </w:r>
      <w:r>
        <w:rPr>
          <w:rFonts w:ascii="Times New Roman" w:hAnsi="Times New Roman"/>
          <w:sz w:val="28"/>
          <w:lang w:val="kk-KZ"/>
        </w:rPr>
        <w:t>А</w:t>
      </w:r>
      <w:r w:rsidR="006C68A5" w:rsidRPr="00634C2D">
        <w:rPr>
          <w:rFonts w:ascii="Times New Roman" w:hAnsi="Times New Roman"/>
          <w:sz w:val="28"/>
          <w:lang w:val="kk-KZ"/>
        </w:rPr>
        <w:t xml:space="preserve">КТ </w:t>
      </w:r>
      <w:r>
        <w:rPr>
          <w:rFonts w:ascii="Times New Roman" w:hAnsi="Times New Roman"/>
          <w:sz w:val="28"/>
          <w:lang w:val="kk-KZ"/>
        </w:rPr>
        <w:t xml:space="preserve">мұғалімдердің </w:t>
      </w:r>
      <w:r w:rsidRPr="00634C2D">
        <w:rPr>
          <w:rFonts w:ascii="Times New Roman" w:hAnsi="Times New Roman"/>
          <w:sz w:val="28"/>
          <w:lang w:val="kk-KZ"/>
        </w:rPr>
        <w:t xml:space="preserve">100% </w:t>
      </w:r>
      <w:r>
        <w:rPr>
          <w:rFonts w:ascii="Times New Roman" w:hAnsi="Times New Roman"/>
          <w:sz w:val="28"/>
          <w:lang w:val="kk-KZ"/>
        </w:rPr>
        <w:t>пайдаланады</w:t>
      </w:r>
      <w:r w:rsidR="006C68A5" w:rsidRPr="00634C2D">
        <w:rPr>
          <w:rFonts w:ascii="Times New Roman" w:hAnsi="Times New Roman"/>
          <w:sz w:val="28"/>
          <w:lang w:val="kk-KZ"/>
        </w:rPr>
        <w:t xml:space="preserve">: </w:t>
      </w:r>
    </w:p>
    <w:p w:rsidR="006C68A5" w:rsidRPr="004552AF" w:rsidRDefault="004552AF"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t xml:space="preserve"> к</w:t>
      </w:r>
      <w:r>
        <w:rPr>
          <w:rFonts w:ascii="Times New Roman" w:hAnsi="Times New Roman"/>
          <w:sz w:val="28"/>
          <w:lang w:val="kk-KZ"/>
        </w:rPr>
        <w:t>үнтізбелік</w:t>
      </w:r>
      <w:r w:rsidRPr="00634C2D">
        <w:rPr>
          <w:rFonts w:ascii="Times New Roman" w:hAnsi="Times New Roman"/>
          <w:sz w:val="28"/>
          <w:lang w:val="kk-KZ"/>
        </w:rPr>
        <w:t>-т</w:t>
      </w:r>
      <w:r>
        <w:rPr>
          <w:rFonts w:ascii="Times New Roman" w:hAnsi="Times New Roman"/>
          <w:sz w:val="28"/>
          <w:lang w:val="kk-KZ"/>
        </w:rPr>
        <w:t>ақырыптық жоспарлауды құрастыру</w:t>
      </w:r>
    </w:p>
    <w:p w:rsidR="006C68A5" w:rsidRPr="00634C2D"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күнделікті сабақ жоспарын жүргізу </w:t>
      </w:r>
    </w:p>
    <w:p w:rsidR="006C68A5" w:rsidRPr="00634C2D"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дидактикалық материалды дайындау </w:t>
      </w:r>
    </w:p>
    <w:p w:rsidR="006C68A5" w:rsidRPr="004552AF"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көрнекі материалды дайындау </w:t>
      </w:r>
    </w:p>
    <w:p w:rsidR="006C68A5" w:rsidRPr="004552AF" w:rsidRDefault="004552AF"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t xml:space="preserve"> кабинет</w:t>
      </w:r>
      <w:r>
        <w:rPr>
          <w:rFonts w:ascii="Times New Roman" w:hAnsi="Times New Roman"/>
          <w:sz w:val="28"/>
          <w:lang w:val="kk-KZ"/>
        </w:rPr>
        <w:t>терді дайындау</w:t>
      </w:r>
    </w:p>
    <w:p w:rsidR="006C68A5" w:rsidRPr="004552AF" w:rsidRDefault="004552AF"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t>«К</w:t>
      </w:r>
      <w:r>
        <w:rPr>
          <w:rFonts w:ascii="Times New Roman" w:hAnsi="Times New Roman"/>
          <w:sz w:val="28"/>
          <w:lang w:val="kk-KZ"/>
        </w:rPr>
        <w:t>ү</w:t>
      </w:r>
      <w:r w:rsidRPr="00634C2D">
        <w:rPr>
          <w:rFonts w:ascii="Times New Roman" w:hAnsi="Times New Roman"/>
          <w:sz w:val="28"/>
          <w:lang w:val="kk-KZ"/>
        </w:rPr>
        <w:t>ндел</w:t>
      </w:r>
      <w:r>
        <w:rPr>
          <w:rFonts w:ascii="Times New Roman" w:hAnsi="Times New Roman"/>
          <w:sz w:val="28"/>
          <w:lang w:val="kk-KZ"/>
        </w:rPr>
        <w:t>і</w:t>
      </w:r>
      <w:r w:rsidR="006C68A5" w:rsidRPr="00634C2D">
        <w:rPr>
          <w:rFonts w:ascii="Times New Roman" w:hAnsi="Times New Roman"/>
          <w:sz w:val="28"/>
          <w:lang w:val="kk-KZ"/>
        </w:rPr>
        <w:t>к»</w:t>
      </w:r>
      <w:r>
        <w:rPr>
          <w:rFonts w:ascii="Times New Roman" w:hAnsi="Times New Roman"/>
          <w:sz w:val="28"/>
          <w:lang w:val="kk-KZ"/>
        </w:rPr>
        <w:t xml:space="preserve"> БАЖ жүргізу</w:t>
      </w:r>
    </w:p>
    <w:p w:rsidR="006C68A5" w:rsidRPr="00634C2D"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мектепішілік құжаттарды жүргізу </w:t>
      </w:r>
    </w:p>
    <w:p w:rsidR="006C68A5" w:rsidRPr="00634C2D"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есептілікті дайындау </w:t>
      </w:r>
    </w:p>
    <w:p w:rsidR="006C68A5" w:rsidRPr="004552AF"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t xml:space="preserve"> «</w:t>
      </w:r>
      <w:r w:rsidR="004552AF">
        <w:rPr>
          <w:rFonts w:ascii="Times New Roman" w:hAnsi="Times New Roman"/>
          <w:sz w:val="28"/>
          <w:lang w:val="kk-KZ"/>
        </w:rPr>
        <w:t xml:space="preserve">Цифрлық ғасырдың мектебі» Бүкілресейлік жобаға қатысу </w:t>
      </w:r>
    </w:p>
    <w:p w:rsidR="006C68A5" w:rsidRPr="004552AF"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желілік қоғамдастықтың жұмысына қатысу  </w:t>
      </w:r>
    </w:p>
    <w:p w:rsidR="006C68A5" w:rsidRPr="004552AF"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sidRPr="00634C2D">
        <w:rPr>
          <w:rFonts w:ascii="Times New Roman" w:hAnsi="Times New Roman"/>
          <w:sz w:val="28"/>
          <w:lang w:val="kk-KZ"/>
        </w:rPr>
        <w:t>презентаци</w:t>
      </w:r>
      <w:r w:rsidR="004552AF">
        <w:rPr>
          <w:rFonts w:ascii="Times New Roman" w:hAnsi="Times New Roman"/>
          <w:sz w:val="28"/>
          <w:lang w:val="kk-KZ"/>
        </w:rPr>
        <w:t>яны дайындау және қолдану</w:t>
      </w:r>
    </w:p>
    <w:p w:rsidR="006C68A5" w:rsidRPr="00634C2D"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пәндік олимпиадаларға қатысу </w:t>
      </w:r>
    </w:p>
    <w:p w:rsidR="004552AF"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Pr>
          <w:rFonts w:ascii="Times New Roman" w:hAnsi="Times New Roman"/>
          <w:sz w:val="28"/>
          <w:lang w:val="kk-KZ"/>
        </w:rPr>
        <w:t xml:space="preserve">зерттеушілік қызметтің нәтижесін ұйымдастыру және ұсыну </w:t>
      </w:r>
    </w:p>
    <w:p w:rsidR="006C68A5" w:rsidRPr="004552AF" w:rsidRDefault="006C68A5" w:rsidP="006C68A5">
      <w:pPr>
        <w:spacing w:after="0" w:line="240" w:lineRule="auto"/>
        <w:ind w:left="360" w:firstLine="348"/>
        <w:jc w:val="both"/>
        <w:rPr>
          <w:rFonts w:ascii="Times New Roman" w:hAnsi="Times New Roman"/>
          <w:sz w:val="28"/>
          <w:lang w:val="kk-KZ"/>
        </w:rPr>
      </w:pPr>
      <w:r w:rsidRPr="004552AF">
        <w:rPr>
          <w:rFonts w:ascii="Times New Roman" w:hAnsi="Times New Roman"/>
          <w:sz w:val="28"/>
          <w:lang w:val="kk-KZ"/>
        </w:rPr>
        <w:t>•</w:t>
      </w:r>
      <w:r w:rsidRPr="004552AF">
        <w:rPr>
          <w:rFonts w:ascii="Times New Roman" w:hAnsi="Times New Roman"/>
          <w:sz w:val="28"/>
          <w:lang w:val="kk-KZ"/>
        </w:rPr>
        <w:tab/>
      </w:r>
      <w:r w:rsidR="004552AF">
        <w:rPr>
          <w:rFonts w:ascii="Times New Roman" w:hAnsi="Times New Roman"/>
          <w:sz w:val="28"/>
          <w:lang w:val="kk-KZ"/>
        </w:rPr>
        <w:t xml:space="preserve">сыналатын тестілеуді өткізу </w:t>
      </w:r>
      <w:r w:rsidR="004552AF" w:rsidRPr="004552AF">
        <w:rPr>
          <w:rFonts w:ascii="Times New Roman" w:hAnsi="Times New Roman"/>
          <w:sz w:val="28"/>
          <w:lang w:val="kk-KZ"/>
        </w:rPr>
        <w:t>(</w:t>
      </w:r>
      <w:r w:rsidR="004552AF">
        <w:rPr>
          <w:rFonts w:ascii="Times New Roman" w:hAnsi="Times New Roman"/>
          <w:sz w:val="28"/>
          <w:lang w:val="kk-KZ"/>
        </w:rPr>
        <w:t>ОЖСБ</w:t>
      </w:r>
      <w:r w:rsidR="004552AF" w:rsidRPr="004552AF">
        <w:rPr>
          <w:rFonts w:ascii="Times New Roman" w:hAnsi="Times New Roman"/>
          <w:sz w:val="28"/>
          <w:lang w:val="kk-KZ"/>
        </w:rPr>
        <w:t xml:space="preserve">, </w:t>
      </w:r>
      <w:r w:rsidR="004552AF">
        <w:rPr>
          <w:rFonts w:ascii="Times New Roman" w:hAnsi="Times New Roman"/>
          <w:sz w:val="28"/>
          <w:lang w:val="kk-KZ"/>
        </w:rPr>
        <w:t>ҰБТ</w:t>
      </w:r>
      <w:r w:rsidRPr="004552AF">
        <w:rPr>
          <w:rFonts w:ascii="Times New Roman" w:hAnsi="Times New Roman"/>
          <w:sz w:val="28"/>
          <w:lang w:val="kk-KZ"/>
        </w:rPr>
        <w:t>)</w:t>
      </w:r>
    </w:p>
    <w:p w:rsidR="006C68A5" w:rsidRPr="004552AF" w:rsidRDefault="004552AF"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Pr>
          <w:rFonts w:ascii="Times New Roman" w:hAnsi="Times New Roman"/>
          <w:sz w:val="28"/>
          <w:lang w:val="kk-KZ"/>
        </w:rPr>
        <w:t>бейнероликтерді көрсету</w:t>
      </w:r>
    </w:p>
    <w:p w:rsidR="006C68A5" w:rsidRPr="004552AF"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t xml:space="preserve"> «Bilimланд»</w:t>
      </w:r>
      <w:r w:rsidR="004552AF">
        <w:rPr>
          <w:rFonts w:ascii="Times New Roman" w:hAnsi="Times New Roman"/>
          <w:sz w:val="28"/>
          <w:lang w:val="kk-KZ"/>
        </w:rPr>
        <w:t xml:space="preserve"> білім платформасын қолдану</w:t>
      </w:r>
    </w:p>
    <w:p w:rsidR="006C68A5" w:rsidRPr="004552AF" w:rsidRDefault="006C68A5" w:rsidP="006C68A5">
      <w:pPr>
        <w:spacing w:after="0" w:line="240" w:lineRule="auto"/>
        <w:ind w:left="360" w:firstLine="348"/>
        <w:jc w:val="both"/>
        <w:rPr>
          <w:rFonts w:ascii="Times New Roman" w:hAnsi="Times New Roman"/>
          <w:sz w:val="28"/>
          <w:lang w:val="kk-KZ"/>
        </w:rPr>
      </w:pPr>
      <w:r w:rsidRPr="00634C2D">
        <w:rPr>
          <w:rFonts w:ascii="Times New Roman" w:hAnsi="Times New Roman"/>
          <w:sz w:val="28"/>
          <w:lang w:val="kk-KZ"/>
        </w:rPr>
        <w:t>•</w:t>
      </w:r>
      <w:r w:rsidRPr="00634C2D">
        <w:rPr>
          <w:rFonts w:ascii="Times New Roman" w:hAnsi="Times New Roman"/>
          <w:sz w:val="28"/>
          <w:lang w:val="kk-KZ"/>
        </w:rPr>
        <w:tab/>
      </w:r>
      <w:r w:rsidR="004552AF" w:rsidRPr="00634C2D">
        <w:rPr>
          <w:rFonts w:ascii="Times New Roman" w:hAnsi="Times New Roman"/>
          <w:sz w:val="28"/>
          <w:lang w:val="kk-KZ"/>
        </w:rPr>
        <w:t>электрон</w:t>
      </w:r>
      <w:r w:rsidR="004552AF">
        <w:rPr>
          <w:rFonts w:ascii="Times New Roman" w:hAnsi="Times New Roman"/>
          <w:sz w:val="28"/>
          <w:lang w:val="kk-KZ"/>
        </w:rPr>
        <w:t>ды оқулықтарды қолдану</w:t>
      </w:r>
    </w:p>
    <w:p w:rsidR="006C68A5" w:rsidRPr="00A045AA" w:rsidRDefault="00A045AA" w:rsidP="006C68A5">
      <w:pPr>
        <w:spacing w:after="0" w:line="240" w:lineRule="auto"/>
        <w:ind w:left="360" w:firstLine="348"/>
        <w:jc w:val="both"/>
        <w:rPr>
          <w:rFonts w:ascii="Times New Roman" w:hAnsi="Times New Roman"/>
          <w:sz w:val="28"/>
          <w:lang w:val="kk-KZ"/>
        </w:rPr>
      </w:pPr>
      <w:r w:rsidRPr="00A045AA">
        <w:rPr>
          <w:rFonts w:ascii="Times New Roman" w:hAnsi="Times New Roman"/>
          <w:sz w:val="28"/>
          <w:lang w:val="kk-KZ"/>
        </w:rPr>
        <w:t>•</w:t>
      </w:r>
      <w:r w:rsidRPr="00A045AA">
        <w:rPr>
          <w:rFonts w:ascii="Times New Roman" w:hAnsi="Times New Roman"/>
          <w:sz w:val="28"/>
          <w:lang w:val="kk-KZ"/>
        </w:rPr>
        <w:tab/>
        <w:t xml:space="preserve"> аудиоматериа</w:t>
      </w:r>
      <w:r>
        <w:rPr>
          <w:rFonts w:ascii="Times New Roman" w:hAnsi="Times New Roman"/>
          <w:sz w:val="28"/>
          <w:lang w:val="kk-KZ"/>
        </w:rPr>
        <w:t>лдарды қолдану</w:t>
      </w:r>
    </w:p>
    <w:p w:rsidR="00EE466A" w:rsidRDefault="00A045AA" w:rsidP="00EE466A">
      <w:pPr>
        <w:spacing w:after="0" w:line="240" w:lineRule="auto"/>
        <w:ind w:left="360" w:firstLine="348"/>
        <w:jc w:val="both"/>
        <w:rPr>
          <w:rFonts w:ascii="Times New Roman" w:hAnsi="Times New Roman"/>
          <w:sz w:val="28"/>
          <w:lang w:val="kk-KZ"/>
        </w:rPr>
      </w:pPr>
      <w:r>
        <w:rPr>
          <w:rFonts w:ascii="Times New Roman" w:hAnsi="Times New Roman"/>
          <w:sz w:val="28"/>
          <w:lang w:val="kk-KZ"/>
        </w:rPr>
        <w:t xml:space="preserve">Оқу процессін табысты технологизациялауын қамсыздандыру мақсатында педагогтардың </w:t>
      </w:r>
      <w:r w:rsidRPr="00A045AA">
        <w:rPr>
          <w:rFonts w:ascii="Times New Roman" w:hAnsi="Times New Roman"/>
          <w:sz w:val="28"/>
          <w:lang w:val="kk-KZ"/>
        </w:rPr>
        <w:t>82,3%</w:t>
      </w:r>
      <w:r>
        <w:rPr>
          <w:rFonts w:ascii="Times New Roman" w:hAnsi="Times New Roman"/>
          <w:sz w:val="28"/>
          <w:lang w:val="kk-KZ"/>
        </w:rPr>
        <w:t xml:space="preserve"> сыни ойлау технологиясы бойынша біліктілікті арттыру курстарынан өтіп, сабақтарда, сыныптан тыс қызметінде қолдануда. Сонымен қатар, «Мектеп тренері» бағдарламасы бойынша біліктілікті арттыру курстарынан өткен сертификатталған </w:t>
      </w:r>
      <w:r w:rsidR="00EE466A">
        <w:rPr>
          <w:rFonts w:ascii="Times New Roman" w:hAnsi="Times New Roman"/>
          <w:sz w:val="28"/>
          <w:lang w:val="kk-KZ"/>
        </w:rPr>
        <w:t xml:space="preserve">педагогтар мектеп ішінде мұғалімдермен жұмыс жүргізуде. Осы курстарда педагогтар өз әріптестеріне заманауи технологияның тәсілі және амалдарын үйреніп, өз тәжірибесінде қолдануға көмектеседі. Осылай,  соңғы </w:t>
      </w:r>
      <w:r w:rsidR="00EE466A" w:rsidRPr="00EE466A">
        <w:rPr>
          <w:rFonts w:ascii="Times New Roman" w:hAnsi="Times New Roman"/>
          <w:sz w:val="28"/>
          <w:lang w:val="kk-KZ"/>
        </w:rPr>
        <w:t>2</w:t>
      </w:r>
      <w:r w:rsidR="00EE466A">
        <w:rPr>
          <w:rFonts w:ascii="Times New Roman" w:hAnsi="Times New Roman"/>
          <w:sz w:val="28"/>
          <w:lang w:val="kk-KZ"/>
        </w:rPr>
        <w:t xml:space="preserve"> жылда мектеп тренерлері мектеп мұғалімдерінің </w:t>
      </w:r>
      <w:r w:rsidR="00EE466A" w:rsidRPr="00EE466A">
        <w:rPr>
          <w:rFonts w:ascii="Times New Roman" w:hAnsi="Times New Roman"/>
          <w:sz w:val="28"/>
          <w:lang w:val="kk-KZ"/>
        </w:rPr>
        <w:t>80%</w:t>
      </w:r>
      <w:r w:rsidR="00EE466A">
        <w:rPr>
          <w:rFonts w:ascii="Times New Roman" w:hAnsi="Times New Roman"/>
          <w:sz w:val="28"/>
          <w:lang w:val="kk-KZ"/>
        </w:rPr>
        <w:t xml:space="preserve"> оқытты. Кейбір мұғалімдер сабақта және сабақтан тыс қызметінде Білімленд білім платформасын қолданады. Сондай</w:t>
      </w:r>
      <w:r w:rsidR="00EE466A" w:rsidRPr="00EE466A">
        <w:rPr>
          <w:rFonts w:ascii="Times New Roman" w:hAnsi="Times New Roman"/>
          <w:sz w:val="28"/>
          <w:lang w:val="kk-KZ"/>
        </w:rPr>
        <w:t>-</w:t>
      </w:r>
      <w:r w:rsidR="00EE466A">
        <w:rPr>
          <w:rFonts w:ascii="Times New Roman" w:hAnsi="Times New Roman"/>
          <w:sz w:val="28"/>
          <w:lang w:val="kk-KZ"/>
        </w:rPr>
        <w:t xml:space="preserve"> ақ, әдістемелік және нормативті әдебиет орналастырылған электронды бұлтша жасалды, оған мектеп мұғалімдері кез келген уақытта кіруге мүмкіндігі бар. Ақпарат ылғи толықтырылады және жаңартылады. </w:t>
      </w:r>
    </w:p>
    <w:p w:rsidR="00501B24" w:rsidRDefault="00EE466A" w:rsidP="00501B24">
      <w:pPr>
        <w:spacing w:after="0" w:line="240" w:lineRule="auto"/>
        <w:ind w:left="360" w:firstLine="348"/>
        <w:jc w:val="both"/>
        <w:rPr>
          <w:rFonts w:ascii="Times New Roman" w:hAnsi="Times New Roman"/>
          <w:sz w:val="28"/>
          <w:lang w:val="kk-KZ"/>
        </w:rPr>
      </w:pPr>
      <w:r>
        <w:rPr>
          <w:rFonts w:ascii="Times New Roman" w:hAnsi="Times New Roman"/>
          <w:sz w:val="28"/>
          <w:lang w:val="kk-KZ"/>
        </w:rPr>
        <w:t xml:space="preserve">  </w:t>
      </w:r>
      <w:r w:rsidRPr="00EE466A">
        <w:rPr>
          <w:rFonts w:ascii="Times New Roman" w:hAnsi="Times New Roman"/>
          <w:sz w:val="28"/>
          <w:lang w:val="kk-KZ"/>
        </w:rPr>
        <w:t>3</w:t>
      </w:r>
      <w:r>
        <w:rPr>
          <w:rFonts w:ascii="Times New Roman" w:hAnsi="Times New Roman"/>
          <w:sz w:val="28"/>
          <w:lang w:val="kk-KZ"/>
        </w:rPr>
        <w:t xml:space="preserve"> жыл бойы мектепте </w:t>
      </w:r>
      <w:r w:rsidRPr="00EE466A">
        <w:rPr>
          <w:rFonts w:ascii="Times New Roman" w:hAnsi="Times New Roman"/>
          <w:sz w:val="28"/>
          <w:lang w:val="kk-KZ"/>
        </w:rPr>
        <w:t>«К</w:t>
      </w:r>
      <w:r>
        <w:rPr>
          <w:rFonts w:ascii="Times New Roman" w:hAnsi="Times New Roman"/>
          <w:sz w:val="28"/>
          <w:lang w:val="kk-KZ"/>
        </w:rPr>
        <w:t>ү</w:t>
      </w:r>
      <w:r w:rsidRPr="00EE466A">
        <w:rPr>
          <w:rFonts w:ascii="Times New Roman" w:hAnsi="Times New Roman"/>
          <w:sz w:val="28"/>
          <w:lang w:val="kk-KZ"/>
        </w:rPr>
        <w:t>ндел</w:t>
      </w:r>
      <w:r>
        <w:rPr>
          <w:rFonts w:ascii="Times New Roman" w:hAnsi="Times New Roman"/>
          <w:sz w:val="28"/>
          <w:lang w:val="kk-KZ"/>
        </w:rPr>
        <w:t>і</w:t>
      </w:r>
      <w:r w:rsidRPr="00EE466A">
        <w:rPr>
          <w:rFonts w:ascii="Times New Roman" w:hAnsi="Times New Roman"/>
          <w:sz w:val="28"/>
          <w:lang w:val="kk-KZ"/>
        </w:rPr>
        <w:t>к.kz».</w:t>
      </w:r>
      <w:r>
        <w:rPr>
          <w:rFonts w:ascii="Times New Roman" w:hAnsi="Times New Roman"/>
          <w:sz w:val="28"/>
          <w:lang w:val="kk-KZ"/>
        </w:rPr>
        <w:t xml:space="preserve"> БАЖ арқылы электронды форматта журналды жүргізу жұмыс істейді. </w:t>
      </w:r>
      <w:r w:rsidR="00501B24">
        <w:rPr>
          <w:rFonts w:ascii="Times New Roman" w:hAnsi="Times New Roman"/>
          <w:sz w:val="28"/>
          <w:lang w:val="kk-KZ"/>
        </w:rPr>
        <w:t xml:space="preserve">Журналды уақытында жүргізу </w:t>
      </w:r>
      <w:r w:rsidR="00CA7CA5" w:rsidRPr="00634C2D">
        <w:rPr>
          <w:rFonts w:ascii="Times New Roman" w:hAnsi="Times New Roman"/>
          <w:sz w:val="28"/>
          <w:lang w:val="kk-KZ"/>
        </w:rPr>
        <w:t>100%</w:t>
      </w:r>
      <w:r w:rsidR="00501B24">
        <w:rPr>
          <w:rFonts w:ascii="Times New Roman" w:hAnsi="Times New Roman"/>
          <w:sz w:val="28"/>
          <w:lang w:val="kk-KZ"/>
        </w:rPr>
        <w:t xml:space="preserve"> құрайды</w:t>
      </w:r>
      <w:r w:rsidR="00CA7CA5" w:rsidRPr="00634C2D">
        <w:rPr>
          <w:rFonts w:ascii="Times New Roman" w:hAnsi="Times New Roman"/>
          <w:sz w:val="28"/>
          <w:lang w:val="kk-KZ"/>
        </w:rPr>
        <w:t xml:space="preserve">. </w:t>
      </w:r>
    </w:p>
    <w:p w:rsidR="00501B24" w:rsidRPr="00501B24" w:rsidRDefault="006C68A5" w:rsidP="00501B24">
      <w:pPr>
        <w:spacing w:after="0" w:line="240" w:lineRule="auto"/>
        <w:ind w:left="360" w:firstLine="348"/>
        <w:jc w:val="both"/>
        <w:rPr>
          <w:rFonts w:ascii="Times New Roman" w:hAnsi="Times New Roman"/>
          <w:sz w:val="28"/>
          <w:lang w:val="kk-KZ"/>
        </w:rPr>
      </w:pPr>
      <w:r w:rsidRPr="00501B24">
        <w:rPr>
          <w:rFonts w:ascii="Times New Roman" w:hAnsi="Times New Roman"/>
          <w:sz w:val="28"/>
          <w:lang w:val="kk-KZ"/>
        </w:rPr>
        <w:t xml:space="preserve"> 2019-2020 </w:t>
      </w:r>
      <w:r w:rsidR="00501B24">
        <w:rPr>
          <w:rFonts w:ascii="Times New Roman" w:hAnsi="Times New Roman"/>
          <w:sz w:val="28"/>
          <w:lang w:val="kk-KZ"/>
        </w:rPr>
        <w:t xml:space="preserve">оқу жылында мектепте ҚР білім және ғылым Министрлігінің </w:t>
      </w:r>
      <w:r w:rsidR="00501B24" w:rsidRPr="00501B24">
        <w:rPr>
          <w:rFonts w:ascii="Times New Roman" w:hAnsi="Times New Roman"/>
          <w:sz w:val="28"/>
          <w:lang w:val="kk-KZ"/>
        </w:rPr>
        <w:t>26.01.2018</w:t>
      </w:r>
      <w:r w:rsidR="00501B24">
        <w:rPr>
          <w:rFonts w:ascii="Times New Roman" w:hAnsi="Times New Roman"/>
          <w:sz w:val="28"/>
          <w:lang w:val="kk-KZ"/>
        </w:rPr>
        <w:t xml:space="preserve"> жылғы </w:t>
      </w:r>
      <w:r w:rsidR="00501B24" w:rsidRPr="00501B24">
        <w:rPr>
          <w:rFonts w:ascii="Times New Roman" w:hAnsi="Times New Roman"/>
          <w:sz w:val="28"/>
          <w:lang w:val="kk-KZ"/>
        </w:rPr>
        <w:t>№ 32</w:t>
      </w:r>
      <w:r w:rsidR="00501B24">
        <w:rPr>
          <w:rFonts w:ascii="Times New Roman" w:hAnsi="Times New Roman"/>
          <w:sz w:val="28"/>
          <w:lang w:val="kk-KZ"/>
        </w:rPr>
        <w:t xml:space="preserve"> бұйрығына сәйкес электронды форматта күнтізбелік</w:t>
      </w:r>
      <w:r w:rsidR="00501B24" w:rsidRPr="00501B24">
        <w:rPr>
          <w:rFonts w:ascii="Times New Roman" w:hAnsi="Times New Roman"/>
          <w:sz w:val="28"/>
          <w:lang w:val="kk-KZ"/>
        </w:rPr>
        <w:t>-</w:t>
      </w:r>
      <w:r w:rsidR="00501B24">
        <w:rPr>
          <w:rFonts w:ascii="Times New Roman" w:hAnsi="Times New Roman"/>
          <w:sz w:val="28"/>
          <w:lang w:val="kk-KZ"/>
        </w:rPr>
        <w:t xml:space="preserve"> тақырыптық жоспарлауды  енгізу бойынш</w:t>
      </w:r>
      <w:r w:rsidR="00CF503E">
        <w:rPr>
          <w:rFonts w:ascii="Times New Roman" w:hAnsi="Times New Roman"/>
          <w:sz w:val="28"/>
          <w:lang w:val="kk-KZ"/>
        </w:rPr>
        <w:t>а эксперимент өткізу жоспарлану</w:t>
      </w:r>
      <w:r w:rsidR="00501B24">
        <w:rPr>
          <w:rFonts w:ascii="Times New Roman" w:hAnsi="Times New Roman"/>
          <w:sz w:val="28"/>
          <w:lang w:val="kk-KZ"/>
        </w:rPr>
        <w:t xml:space="preserve">да. Қажетті құжаттардың барлығы дайын. Мектеп мұғалімдерімен алғашқы нұсқаулық өткізілді. </w:t>
      </w:r>
    </w:p>
    <w:p w:rsidR="00993EC8" w:rsidRDefault="00501B24" w:rsidP="00DC73EC">
      <w:pPr>
        <w:pStyle w:val="a3"/>
        <w:numPr>
          <w:ilvl w:val="0"/>
          <w:numId w:val="1"/>
        </w:numPr>
        <w:spacing w:after="0" w:line="240" w:lineRule="auto"/>
        <w:jc w:val="both"/>
        <w:rPr>
          <w:rFonts w:ascii="Times New Roman" w:hAnsi="Times New Roman"/>
          <w:b/>
          <w:sz w:val="28"/>
        </w:rPr>
      </w:pPr>
      <w:r>
        <w:rPr>
          <w:rFonts w:ascii="Times New Roman" w:hAnsi="Times New Roman"/>
          <w:b/>
          <w:sz w:val="28"/>
          <w:u w:val="single"/>
          <w:lang w:val="kk-KZ"/>
        </w:rPr>
        <w:t>Білім беру технологиялары</w:t>
      </w:r>
      <w:r w:rsidR="007476F4" w:rsidRPr="00DC73EC">
        <w:rPr>
          <w:rFonts w:ascii="Times New Roman" w:hAnsi="Times New Roman"/>
          <w:b/>
          <w:sz w:val="28"/>
          <w:u w:val="single"/>
        </w:rPr>
        <w:t xml:space="preserve"> (</w:t>
      </w:r>
      <w:r>
        <w:rPr>
          <w:rFonts w:ascii="Times New Roman" w:hAnsi="Times New Roman"/>
          <w:b/>
          <w:sz w:val="28"/>
          <w:u w:val="single"/>
          <w:lang w:val="kk-KZ"/>
        </w:rPr>
        <w:t>қандай авторлар</w:t>
      </w:r>
      <w:r w:rsidR="00FC0673" w:rsidRPr="00DC73EC">
        <w:rPr>
          <w:rFonts w:ascii="Times New Roman" w:hAnsi="Times New Roman"/>
          <w:b/>
          <w:sz w:val="28"/>
          <w:u w:val="single"/>
        </w:rPr>
        <w:t>)</w:t>
      </w:r>
    </w:p>
    <w:p w:rsidR="00501B24" w:rsidRDefault="00501B24" w:rsidP="006C68A5">
      <w:pPr>
        <w:spacing w:after="0" w:line="240" w:lineRule="auto"/>
        <w:ind w:left="360" w:firstLine="348"/>
        <w:jc w:val="both"/>
        <w:rPr>
          <w:rFonts w:ascii="Times New Roman" w:hAnsi="Times New Roman"/>
          <w:sz w:val="28"/>
          <w:lang w:val="kk-KZ"/>
        </w:rPr>
      </w:pPr>
      <w:r>
        <w:rPr>
          <w:rFonts w:ascii="Times New Roman" w:hAnsi="Times New Roman"/>
          <w:sz w:val="28"/>
          <w:lang w:val="kk-KZ"/>
        </w:rPr>
        <w:t xml:space="preserve">Оқу процессін табысты технологизациялауын қамсыздандыру мақсатында педагогтардың </w:t>
      </w:r>
      <w:r w:rsidRPr="00A045AA">
        <w:rPr>
          <w:rFonts w:ascii="Times New Roman" w:hAnsi="Times New Roman"/>
          <w:sz w:val="28"/>
          <w:lang w:val="kk-KZ"/>
        </w:rPr>
        <w:t>82,3%</w:t>
      </w:r>
      <w:r>
        <w:rPr>
          <w:rFonts w:ascii="Times New Roman" w:hAnsi="Times New Roman"/>
          <w:sz w:val="28"/>
          <w:lang w:val="kk-KZ"/>
        </w:rPr>
        <w:t xml:space="preserve"> сыни ойлау технологиясы бойынша біліктілікті арттыру курстарынан өтіп, сабақтарда, сыныптан тыс қызметінде қолдануда. Сонымен қатар, «Мектеп тренері» бағдарламасы бойынша біліктілікті арттыру курстарынан өткен сертификатталған педагогтар мектеп ішінде мұғалімдермен жұмыс жүргізуде. Осы курстарда педагогтар өз әріптестеріне заманауи технологияның тәсілі және амалдарын үйреніп, өз тәжірибесінде қолдануға көмектеседі. Осылай,  соңғы </w:t>
      </w:r>
      <w:r w:rsidRPr="00EE466A">
        <w:rPr>
          <w:rFonts w:ascii="Times New Roman" w:hAnsi="Times New Roman"/>
          <w:sz w:val="28"/>
          <w:lang w:val="kk-KZ"/>
        </w:rPr>
        <w:t>2</w:t>
      </w:r>
      <w:r>
        <w:rPr>
          <w:rFonts w:ascii="Times New Roman" w:hAnsi="Times New Roman"/>
          <w:sz w:val="28"/>
          <w:lang w:val="kk-KZ"/>
        </w:rPr>
        <w:t xml:space="preserve"> жылда мектеп тренерлері мектеп мұғалімдерінің </w:t>
      </w:r>
      <w:r w:rsidRPr="00EE466A">
        <w:rPr>
          <w:rFonts w:ascii="Times New Roman" w:hAnsi="Times New Roman"/>
          <w:sz w:val="28"/>
          <w:lang w:val="kk-KZ"/>
        </w:rPr>
        <w:t>80%</w:t>
      </w:r>
      <w:r>
        <w:rPr>
          <w:rFonts w:ascii="Times New Roman" w:hAnsi="Times New Roman"/>
          <w:sz w:val="28"/>
          <w:lang w:val="kk-KZ"/>
        </w:rPr>
        <w:t xml:space="preserve"> оқытты. </w:t>
      </w:r>
    </w:p>
    <w:p w:rsidR="00993EC8" w:rsidRPr="00634C2D" w:rsidRDefault="00501B24" w:rsidP="00501B24">
      <w:pPr>
        <w:spacing w:after="0" w:line="240" w:lineRule="auto"/>
        <w:jc w:val="both"/>
        <w:rPr>
          <w:rFonts w:ascii="Times New Roman" w:hAnsi="Times New Roman"/>
          <w:b/>
          <w:bCs/>
          <w:color w:val="000000"/>
          <w:sz w:val="28"/>
          <w:szCs w:val="28"/>
          <w:u w:val="single"/>
          <w:lang w:val="kk-KZ"/>
        </w:rPr>
      </w:pPr>
      <w:r>
        <w:rPr>
          <w:rFonts w:ascii="Times New Roman" w:hAnsi="Times New Roman"/>
          <w:sz w:val="28"/>
          <w:lang w:val="kk-KZ"/>
        </w:rPr>
        <w:lastRenderedPageBreak/>
        <w:t xml:space="preserve">      </w:t>
      </w:r>
      <w:r w:rsidR="00306D2D">
        <w:rPr>
          <w:rFonts w:ascii="Times New Roman" w:hAnsi="Times New Roman"/>
          <w:b/>
          <w:bCs/>
          <w:color w:val="000000"/>
          <w:sz w:val="28"/>
          <w:szCs w:val="28"/>
          <w:u w:val="single"/>
          <w:lang w:val="kk-KZ"/>
        </w:rPr>
        <w:t>Мектептің кадрлық потенциалының талдауы .</w:t>
      </w:r>
    </w:p>
    <w:p w:rsidR="00984C6E" w:rsidRPr="00DB3585" w:rsidRDefault="00984C6E" w:rsidP="00984C6E">
      <w:pPr>
        <w:spacing w:after="0" w:line="240" w:lineRule="auto"/>
        <w:ind w:firstLine="360"/>
        <w:jc w:val="both"/>
        <w:rPr>
          <w:rFonts w:ascii="Times New Roman" w:hAnsi="Times New Roman"/>
          <w:bCs/>
          <w:color w:val="000000"/>
          <w:sz w:val="28"/>
          <w:szCs w:val="28"/>
          <w:lang w:val="kk-KZ"/>
        </w:rPr>
      </w:pPr>
      <w:r w:rsidRPr="00DB3585">
        <w:rPr>
          <w:rFonts w:ascii="Times New Roman" w:hAnsi="Times New Roman"/>
          <w:bCs/>
          <w:color w:val="000000"/>
          <w:sz w:val="28"/>
          <w:szCs w:val="28"/>
          <w:lang w:val="kk-KZ"/>
        </w:rPr>
        <w:t>«</w:t>
      </w:r>
      <w:r w:rsidR="00306D2D">
        <w:rPr>
          <w:rFonts w:ascii="Times New Roman" w:hAnsi="Times New Roman"/>
          <w:bCs/>
          <w:color w:val="000000"/>
          <w:sz w:val="28"/>
          <w:szCs w:val="28"/>
          <w:lang w:val="kk-KZ"/>
        </w:rPr>
        <w:t xml:space="preserve">Ақмола облысының Есіл ауданының білім беру бөлімінің Ковыльный орта мектебі» КММ </w:t>
      </w:r>
      <w:r w:rsidR="00306D2D" w:rsidRPr="00DB3585">
        <w:rPr>
          <w:rFonts w:ascii="Times New Roman" w:hAnsi="Times New Roman"/>
          <w:bCs/>
          <w:color w:val="000000"/>
          <w:sz w:val="28"/>
          <w:szCs w:val="28"/>
          <w:lang w:val="kk-KZ"/>
        </w:rPr>
        <w:t>17 мұғалім жұмыс істейді.</w:t>
      </w:r>
      <w:r w:rsidRPr="00DB3585">
        <w:rPr>
          <w:rFonts w:ascii="Times New Roman" w:hAnsi="Times New Roman"/>
          <w:bCs/>
          <w:color w:val="000000"/>
          <w:sz w:val="28"/>
          <w:szCs w:val="28"/>
          <w:lang w:val="kk-KZ"/>
        </w:rPr>
        <w:t xml:space="preserve"> </w:t>
      </w:r>
    </w:p>
    <w:p w:rsidR="006C68A5" w:rsidRPr="006C68A5" w:rsidRDefault="004B2D00" w:rsidP="006C68A5">
      <w:pPr>
        <w:spacing w:after="0" w:line="240" w:lineRule="auto"/>
        <w:ind w:firstLine="360"/>
        <w:jc w:val="both"/>
        <w:rPr>
          <w:rFonts w:ascii="Times New Roman" w:hAnsi="Times New Roman"/>
          <w:bCs/>
          <w:color w:val="000000"/>
          <w:sz w:val="28"/>
          <w:szCs w:val="28"/>
        </w:rPr>
      </w:pPr>
      <w:r>
        <w:rPr>
          <w:rFonts w:ascii="Times New Roman" w:hAnsi="Times New Roman"/>
          <w:bCs/>
          <w:color w:val="000000"/>
          <w:sz w:val="28"/>
          <w:szCs w:val="28"/>
          <w:lang w:val="kk-KZ"/>
        </w:rPr>
        <w:t>Олардың ішінде</w:t>
      </w:r>
      <w:r w:rsidR="006C68A5" w:rsidRPr="006C68A5">
        <w:rPr>
          <w:rFonts w:ascii="Times New Roman" w:hAnsi="Times New Roman"/>
          <w:bCs/>
          <w:color w:val="000000"/>
          <w:sz w:val="28"/>
          <w:szCs w:val="28"/>
        </w:rPr>
        <w:t>:</w:t>
      </w:r>
    </w:p>
    <w:p w:rsidR="006C68A5" w:rsidRPr="006C68A5" w:rsidRDefault="004B2D00" w:rsidP="006C68A5">
      <w:pPr>
        <w:spacing w:after="0" w:line="240" w:lineRule="auto"/>
        <w:ind w:firstLine="360"/>
        <w:jc w:val="both"/>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ab/>
      </w:r>
      <w:r>
        <w:rPr>
          <w:rFonts w:ascii="Times New Roman" w:hAnsi="Times New Roman"/>
          <w:bCs/>
          <w:color w:val="000000"/>
          <w:sz w:val="28"/>
          <w:szCs w:val="28"/>
          <w:lang w:val="kk-KZ"/>
        </w:rPr>
        <w:t>білім бойынша</w:t>
      </w:r>
      <w:r w:rsidR="006C68A5" w:rsidRPr="006C68A5">
        <w:rPr>
          <w:rFonts w:ascii="Times New Roman" w:hAnsi="Times New Roman"/>
          <w:bCs/>
          <w:color w:val="000000"/>
          <w:sz w:val="28"/>
          <w:szCs w:val="28"/>
        </w:rPr>
        <w:t>:</w:t>
      </w:r>
    </w:p>
    <w:p w:rsidR="006C68A5" w:rsidRPr="006C68A5" w:rsidRDefault="006C68A5" w:rsidP="006C68A5">
      <w:pPr>
        <w:spacing w:after="0" w:line="240" w:lineRule="auto"/>
        <w:ind w:firstLine="360"/>
        <w:jc w:val="both"/>
        <w:rPr>
          <w:rFonts w:ascii="Times New Roman" w:hAnsi="Times New Roman"/>
          <w:bCs/>
          <w:color w:val="000000"/>
          <w:sz w:val="28"/>
          <w:szCs w:val="28"/>
        </w:rPr>
      </w:pPr>
      <w:r>
        <w:rPr>
          <w:noProof/>
        </w:rPr>
        <w:drawing>
          <wp:inline distT="0" distB="0" distL="0" distR="0">
            <wp:extent cx="4149156" cy="2061364"/>
            <wp:effectExtent l="0" t="0" r="381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C68A5" w:rsidRPr="006C68A5" w:rsidRDefault="004B2D00" w:rsidP="006C68A5">
      <w:pPr>
        <w:spacing w:after="0" w:line="240" w:lineRule="auto"/>
        <w:ind w:firstLine="360"/>
        <w:jc w:val="both"/>
        <w:rPr>
          <w:rFonts w:ascii="Times New Roman" w:hAnsi="Times New Roman"/>
          <w:bCs/>
          <w:color w:val="000000"/>
          <w:sz w:val="28"/>
          <w:szCs w:val="28"/>
        </w:rPr>
      </w:pPr>
      <w:r>
        <w:rPr>
          <w:rFonts w:ascii="Times New Roman" w:hAnsi="Times New Roman"/>
          <w:bCs/>
          <w:color w:val="000000"/>
          <w:sz w:val="28"/>
          <w:szCs w:val="28"/>
        </w:rPr>
        <w:t>2)</w:t>
      </w:r>
      <w:r>
        <w:rPr>
          <w:rFonts w:ascii="Times New Roman" w:hAnsi="Times New Roman"/>
          <w:bCs/>
          <w:color w:val="000000"/>
          <w:sz w:val="28"/>
          <w:szCs w:val="28"/>
        </w:rPr>
        <w:tab/>
      </w:r>
      <w:r>
        <w:rPr>
          <w:rFonts w:ascii="Times New Roman" w:hAnsi="Times New Roman"/>
          <w:bCs/>
          <w:color w:val="000000"/>
          <w:sz w:val="28"/>
          <w:szCs w:val="28"/>
          <w:lang w:val="kk-KZ"/>
        </w:rPr>
        <w:t>санат бойынша</w:t>
      </w:r>
      <w:r w:rsidR="006C68A5" w:rsidRPr="006C68A5">
        <w:rPr>
          <w:rFonts w:ascii="Times New Roman" w:hAnsi="Times New Roman"/>
          <w:bCs/>
          <w:color w:val="000000"/>
          <w:sz w:val="28"/>
          <w:szCs w:val="28"/>
        </w:rPr>
        <w:t>:</w:t>
      </w:r>
    </w:p>
    <w:p w:rsidR="006C68A5" w:rsidRPr="00984C6E" w:rsidRDefault="006C68A5" w:rsidP="00984C6E">
      <w:pPr>
        <w:spacing w:after="0" w:line="240" w:lineRule="auto"/>
        <w:ind w:firstLine="360"/>
        <w:jc w:val="both"/>
        <w:rPr>
          <w:rFonts w:ascii="Times New Roman" w:hAnsi="Times New Roman"/>
          <w:bCs/>
          <w:color w:val="000000"/>
          <w:sz w:val="28"/>
          <w:szCs w:val="28"/>
        </w:rPr>
      </w:pPr>
      <w:r>
        <w:rPr>
          <w:noProof/>
        </w:rPr>
        <w:drawing>
          <wp:inline distT="0" distB="0" distL="0" distR="0">
            <wp:extent cx="4133299" cy="2135361"/>
            <wp:effectExtent l="0" t="0" r="6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4C6E" w:rsidRPr="00984C6E" w:rsidRDefault="004B2D00" w:rsidP="00984C6E">
      <w:pPr>
        <w:spacing w:after="0" w:line="240" w:lineRule="auto"/>
        <w:ind w:firstLine="360"/>
        <w:rPr>
          <w:rFonts w:ascii="Times New Roman" w:hAnsi="Times New Roman"/>
          <w:bCs/>
          <w:color w:val="000000"/>
          <w:sz w:val="28"/>
          <w:szCs w:val="28"/>
        </w:rPr>
      </w:pPr>
      <w:r>
        <w:rPr>
          <w:rFonts w:ascii="Times New Roman" w:hAnsi="Times New Roman"/>
          <w:bCs/>
          <w:color w:val="000000"/>
          <w:sz w:val="28"/>
          <w:szCs w:val="28"/>
          <w:lang w:val="kk-KZ"/>
        </w:rPr>
        <w:t>Оның ішінде өтті</w:t>
      </w:r>
      <w:r w:rsidR="00984C6E" w:rsidRPr="00984C6E">
        <w:rPr>
          <w:rFonts w:ascii="Times New Roman" w:hAnsi="Times New Roman"/>
          <w:bCs/>
          <w:color w:val="000000"/>
          <w:sz w:val="28"/>
          <w:szCs w:val="28"/>
        </w:rPr>
        <w:t>:</w:t>
      </w:r>
    </w:p>
    <w:p w:rsidR="00984C6E" w:rsidRPr="004B2D00" w:rsidRDefault="004B2D00" w:rsidP="00984C6E">
      <w:pPr>
        <w:spacing w:after="0" w:line="240" w:lineRule="auto"/>
        <w:ind w:left="426"/>
        <w:rPr>
          <w:rFonts w:ascii="Times New Roman" w:hAnsi="Times New Roman"/>
          <w:bCs/>
          <w:color w:val="000000"/>
          <w:sz w:val="28"/>
          <w:szCs w:val="28"/>
          <w:lang w:val="kk-KZ"/>
        </w:rPr>
      </w:pPr>
      <w:r>
        <w:rPr>
          <w:rFonts w:ascii="Times New Roman" w:hAnsi="Times New Roman"/>
          <w:bCs/>
          <w:color w:val="000000"/>
          <w:sz w:val="28"/>
          <w:szCs w:val="28"/>
        </w:rPr>
        <w:t>1)</w:t>
      </w:r>
      <w:r>
        <w:rPr>
          <w:rFonts w:ascii="Times New Roman" w:hAnsi="Times New Roman"/>
          <w:bCs/>
          <w:color w:val="000000"/>
          <w:sz w:val="28"/>
          <w:szCs w:val="28"/>
        </w:rPr>
        <w:tab/>
      </w:r>
      <w:r>
        <w:rPr>
          <w:rFonts w:ascii="Times New Roman" w:hAnsi="Times New Roman"/>
          <w:bCs/>
          <w:color w:val="000000"/>
          <w:sz w:val="28"/>
          <w:szCs w:val="28"/>
          <w:lang w:val="kk-KZ"/>
        </w:rPr>
        <w:t>біліктілікті арттыру курстарынан мұғалімдердің</w:t>
      </w:r>
      <w:r>
        <w:rPr>
          <w:rFonts w:ascii="Times New Roman" w:hAnsi="Times New Roman"/>
          <w:bCs/>
          <w:color w:val="000000"/>
          <w:sz w:val="28"/>
          <w:szCs w:val="28"/>
        </w:rPr>
        <w:t xml:space="preserve"> 100 % </w:t>
      </w:r>
    </w:p>
    <w:p w:rsidR="00984C6E" w:rsidRPr="004B2D00" w:rsidRDefault="00984C6E" w:rsidP="00984C6E">
      <w:pPr>
        <w:spacing w:after="0" w:line="240" w:lineRule="auto"/>
        <w:ind w:left="426"/>
        <w:rPr>
          <w:rFonts w:ascii="Times New Roman" w:hAnsi="Times New Roman"/>
          <w:bCs/>
          <w:color w:val="000000"/>
          <w:sz w:val="28"/>
          <w:szCs w:val="28"/>
          <w:lang w:val="kk-KZ"/>
        </w:rPr>
      </w:pPr>
      <w:r w:rsidRPr="004B2D00">
        <w:rPr>
          <w:rFonts w:ascii="Times New Roman" w:hAnsi="Times New Roman"/>
          <w:bCs/>
          <w:color w:val="000000"/>
          <w:sz w:val="28"/>
          <w:szCs w:val="28"/>
          <w:lang w:val="kk-KZ"/>
        </w:rPr>
        <w:t>2)</w:t>
      </w:r>
      <w:r w:rsidRPr="004B2D00">
        <w:rPr>
          <w:rFonts w:ascii="Times New Roman" w:hAnsi="Times New Roman"/>
          <w:bCs/>
          <w:color w:val="000000"/>
          <w:sz w:val="28"/>
          <w:szCs w:val="28"/>
          <w:lang w:val="kk-KZ"/>
        </w:rPr>
        <w:tab/>
      </w:r>
      <w:r w:rsidR="004B2D00">
        <w:rPr>
          <w:rFonts w:ascii="Times New Roman" w:hAnsi="Times New Roman"/>
          <w:bCs/>
          <w:color w:val="000000"/>
          <w:sz w:val="28"/>
          <w:szCs w:val="28"/>
          <w:lang w:val="kk-KZ"/>
        </w:rPr>
        <w:t xml:space="preserve">БЖМ аясында </w:t>
      </w:r>
      <w:r w:rsidR="00D45C9C">
        <w:rPr>
          <w:rFonts w:ascii="Times New Roman" w:hAnsi="Times New Roman"/>
          <w:bCs/>
          <w:color w:val="000000"/>
          <w:sz w:val="28"/>
          <w:szCs w:val="28"/>
          <w:lang w:val="kk-KZ"/>
        </w:rPr>
        <w:t>біліктілікті арттыру курстары бойынша</w:t>
      </w:r>
      <w:r w:rsidR="004B2D00">
        <w:rPr>
          <w:rFonts w:ascii="Times New Roman" w:hAnsi="Times New Roman"/>
          <w:bCs/>
          <w:color w:val="000000"/>
          <w:sz w:val="28"/>
          <w:szCs w:val="28"/>
          <w:lang w:val="kk-KZ"/>
        </w:rPr>
        <w:t xml:space="preserve"> мұғалімдердің</w:t>
      </w:r>
      <w:r w:rsidR="004B2D00" w:rsidRPr="004B2D00">
        <w:rPr>
          <w:rFonts w:ascii="Times New Roman" w:hAnsi="Times New Roman"/>
          <w:bCs/>
          <w:color w:val="000000"/>
          <w:sz w:val="28"/>
          <w:szCs w:val="28"/>
          <w:lang w:val="kk-KZ"/>
        </w:rPr>
        <w:t xml:space="preserve"> </w:t>
      </w:r>
      <w:r w:rsidRPr="004B2D00">
        <w:rPr>
          <w:rFonts w:ascii="Times New Roman" w:hAnsi="Times New Roman"/>
          <w:bCs/>
          <w:color w:val="000000"/>
          <w:sz w:val="28"/>
          <w:szCs w:val="28"/>
          <w:lang w:val="kk-KZ"/>
        </w:rPr>
        <w:t xml:space="preserve"> </w:t>
      </w:r>
      <w:r w:rsidR="006C68A5" w:rsidRPr="004B2D00">
        <w:rPr>
          <w:rFonts w:ascii="Times New Roman" w:hAnsi="Times New Roman"/>
          <w:bCs/>
          <w:color w:val="000000"/>
          <w:sz w:val="28"/>
          <w:szCs w:val="28"/>
          <w:lang w:val="kk-KZ"/>
        </w:rPr>
        <w:t>100</w:t>
      </w:r>
      <w:r w:rsidRPr="004B2D00">
        <w:rPr>
          <w:rFonts w:ascii="Times New Roman" w:hAnsi="Times New Roman"/>
          <w:bCs/>
          <w:color w:val="000000"/>
          <w:sz w:val="28"/>
          <w:szCs w:val="28"/>
          <w:lang w:val="kk-KZ"/>
        </w:rPr>
        <w:t xml:space="preserve"> % </w:t>
      </w:r>
    </w:p>
    <w:p w:rsidR="00984C6E" w:rsidRPr="00D45C9C" w:rsidRDefault="00D45C9C" w:rsidP="00984C6E">
      <w:pPr>
        <w:spacing w:after="0" w:line="240" w:lineRule="auto"/>
        <w:ind w:left="426"/>
        <w:rPr>
          <w:rFonts w:ascii="Times New Roman" w:hAnsi="Times New Roman"/>
          <w:bCs/>
          <w:color w:val="000000"/>
          <w:sz w:val="28"/>
          <w:szCs w:val="28"/>
          <w:lang w:val="kk-KZ"/>
        </w:rPr>
      </w:pPr>
      <w:r w:rsidRPr="00306D2D">
        <w:rPr>
          <w:rFonts w:ascii="Times New Roman" w:hAnsi="Times New Roman"/>
          <w:bCs/>
          <w:color w:val="000000"/>
          <w:sz w:val="28"/>
          <w:szCs w:val="28"/>
          <w:lang w:val="kk-KZ"/>
        </w:rPr>
        <w:t>3)</w:t>
      </w:r>
      <w:r w:rsidRPr="00306D2D">
        <w:rPr>
          <w:rFonts w:ascii="Times New Roman" w:hAnsi="Times New Roman"/>
          <w:bCs/>
          <w:color w:val="000000"/>
          <w:sz w:val="28"/>
          <w:szCs w:val="28"/>
          <w:lang w:val="kk-KZ"/>
        </w:rPr>
        <w:tab/>
      </w:r>
      <w:r>
        <w:rPr>
          <w:rFonts w:ascii="Times New Roman" w:hAnsi="Times New Roman"/>
          <w:bCs/>
          <w:color w:val="000000"/>
          <w:sz w:val="28"/>
          <w:szCs w:val="28"/>
          <w:lang w:val="kk-KZ"/>
        </w:rPr>
        <w:t>деңгейлік курстар бойынша мұғалімдердің</w:t>
      </w:r>
      <w:r w:rsidRPr="00306D2D">
        <w:rPr>
          <w:rFonts w:ascii="Times New Roman" w:hAnsi="Times New Roman"/>
          <w:bCs/>
          <w:color w:val="000000"/>
          <w:sz w:val="28"/>
          <w:szCs w:val="28"/>
          <w:lang w:val="kk-KZ"/>
        </w:rPr>
        <w:t xml:space="preserve"> 17,6 % </w:t>
      </w:r>
    </w:p>
    <w:p w:rsidR="00984C6E" w:rsidRPr="00D45C9C" w:rsidRDefault="00984C6E" w:rsidP="00984C6E">
      <w:pPr>
        <w:spacing w:after="0" w:line="240" w:lineRule="auto"/>
        <w:ind w:left="426"/>
        <w:rPr>
          <w:rFonts w:ascii="Times New Roman" w:hAnsi="Times New Roman"/>
          <w:bCs/>
          <w:color w:val="000000"/>
          <w:sz w:val="28"/>
          <w:szCs w:val="28"/>
          <w:lang w:val="kk-KZ"/>
        </w:rPr>
      </w:pPr>
      <w:r w:rsidRPr="00D45C9C">
        <w:rPr>
          <w:rFonts w:ascii="Times New Roman" w:hAnsi="Times New Roman"/>
          <w:bCs/>
          <w:color w:val="000000"/>
          <w:sz w:val="28"/>
          <w:szCs w:val="28"/>
          <w:lang w:val="kk-KZ"/>
        </w:rPr>
        <w:t>4)</w:t>
      </w:r>
      <w:r w:rsidRPr="00D45C9C">
        <w:rPr>
          <w:rFonts w:ascii="Times New Roman" w:hAnsi="Times New Roman"/>
          <w:bCs/>
          <w:color w:val="000000"/>
          <w:sz w:val="28"/>
          <w:szCs w:val="28"/>
          <w:lang w:val="kk-KZ"/>
        </w:rPr>
        <w:tab/>
      </w:r>
      <w:r w:rsidR="00D45C9C">
        <w:rPr>
          <w:rFonts w:ascii="Times New Roman" w:hAnsi="Times New Roman"/>
          <w:bCs/>
          <w:color w:val="000000"/>
          <w:sz w:val="28"/>
          <w:szCs w:val="28"/>
          <w:lang w:val="kk-KZ"/>
        </w:rPr>
        <w:t xml:space="preserve">заманауи білім беру технологиялары курсы бойынша мұғалімдердің </w:t>
      </w:r>
      <w:r w:rsidR="00D45C9C" w:rsidRPr="00D45C9C">
        <w:rPr>
          <w:rFonts w:ascii="Times New Roman" w:hAnsi="Times New Roman"/>
          <w:bCs/>
          <w:color w:val="000000"/>
          <w:sz w:val="28"/>
          <w:szCs w:val="28"/>
          <w:lang w:val="kk-KZ"/>
        </w:rPr>
        <w:t xml:space="preserve">82,3% </w:t>
      </w:r>
    </w:p>
    <w:p w:rsidR="00984C6E" w:rsidRPr="00D45C9C" w:rsidRDefault="00D45C9C" w:rsidP="00984C6E">
      <w:pPr>
        <w:spacing w:after="0" w:line="240" w:lineRule="auto"/>
        <w:ind w:firstLine="360"/>
        <w:rPr>
          <w:rFonts w:ascii="Times New Roman" w:hAnsi="Times New Roman"/>
          <w:bCs/>
          <w:color w:val="000000"/>
          <w:sz w:val="28"/>
          <w:szCs w:val="28"/>
          <w:lang w:val="kk-KZ"/>
        </w:rPr>
      </w:pPr>
      <w:r>
        <w:rPr>
          <w:rFonts w:ascii="Times New Roman" w:hAnsi="Times New Roman"/>
          <w:bCs/>
          <w:color w:val="000000"/>
          <w:sz w:val="28"/>
          <w:szCs w:val="28"/>
          <w:lang w:val="kk-KZ"/>
        </w:rPr>
        <w:t xml:space="preserve">Жоғарғы және бірінші біліктілік санаты бар мұғалімдердің үлесі </w:t>
      </w:r>
      <w:r w:rsidRPr="00D45C9C">
        <w:rPr>
          <w:rFonts w:ascii="Times New Roman" w:hAnsi="Times New Roman"/>
          <w:bCs/>
          <w:color w:val="000000"/>
          <w:sz w:val="28"/>
          <w:szCs w:val="28"/>
          <w:lang w:val="kk-KZ"/>
        </w:rPr>
        <w:t>58,8 %</w:t>
      </w:r>
      <w:r>
        <w:rPr>
          <w:rFonts w:ascii="Times New Roman" w:hAnsi="Times New Roman"/>
          <w:bCs/>
          <w:color w:val="000000"/>
          <w:sz w:val="28"/>
          <w:szCs w:val="28"/>
          <w:lang w:val="kk-KZ"/>
        </w:rPr>
        <w:t xml:space="preserve"> құрайды.</w:t>
      </w:r>
    </w:p>
    <w:p w:rsidR="00993EC8" w:rsidRPr="00D45C9C" w:rsidRDefault="00D45C9C" w:rsidP="00634C2D">
      <w:pPr>
        <w:numPr>
          <w:ilvl w:val="0"/>
          <w:numId w:val="1"/>
        </w:numPr>
        <w:spacing w:after="0" w:line="240" w:lineRule="auto"/>
        <w:jc w:val="both"/>
        <w:rPr>
          <w:rFonts w:ascii="Times New Roman" w:hAnsi="Times New Roman"/>
          <w:b/>
          <w:bCs/>
          <w:color w:val="000000"/>
          <w:sz w:val="28"/>
          <w:szCs w:val="28"/>
          <w:u w:val="single"/>
          <w:lang w:val="kk-KZ"/>
        </w:rPr>
      </w:pPr>
      <w:r>
        <w:rPr>
          <w:rFonts w:ascii="Times New Roman" w:hAnsi="Times New Roman"/>
          <w:b/>
          <w:bCs/>
          <w:color w:val="000000"/>
          <w:sz w:val="28"/>
          <w:szCs w:val="28"/>
          <w:u w:val="single"/>
          <w:lang w:val="kk-KZ"/>
        </w:rPr>
        <w:t xml:space="preserve">Мектептерде, ШЖМ оқу </w:t>
      </w:r>
      <w:r w:rsidRPr="00D45C9C">
        <w:rPr>
          <w:rFonts w:ascii="Times New Roman" w:hAnsi="Times New Roman"/>
          <w:b/>
          <w:bCs/>
          <w:color w:val="000000"/>
          <w:sz w:val="28"/>
          <w:szCs w:val="28"/>
          <w:u w:val="single"/>
          <w:lang w:val="kk-KZ"/>
        </w:rPr>
        <w:t>-</w:t>
      </w:r>
      <w:r>
        <w:rPr>
          <w:rFonts w:ascii="Times New Roman" w:hAnsi="Times New Roman"/>
          <w:b/>
          <w:bCs/>
          <w:color w:val="000000"/>
          <w:sz w:val="28"/>
          <w:szCs w:val="28"/>
          <w:u w:val="single"/>
          <w:lang w:val="kk-KZ"/>
        </w:rPr>
        <w:t>тәрбие жұмысын ұйымдастыру.</w:t>
      </w:r>
    </w:p>
    <w:p w:rsidR="00435F58" w:rsidRPr="00306D2D" w:rsidRDefault="00435F58" w:rsidP="00634C2D">
      <w:pPr>
        <w:spacing w:after="0" w:line="240" w:lineRule="auto"/>
        <w:ind w:firstLine="360"/>
        <w:jc w:val="both"/>
        <w:rPr>
          <w:rFonts w:ascii="Times New Roman" w:hAnsi="Times New Roman"/>
          <w:bCs/>
          <w:color w:val="000000"/>
          <w:sz w:val="28"/>
          <w:szCs w:val="28"/>
          <w:lang w:val="kk-KZ"/>
        </w:rPr>
      </w:pPr>
      <w:r w:rsidRPr="00D45C9C">
        <w:rPr>
          <w:rFonts w:ascii="Times New Roman" w:hAnsi="Times New Roman"/>
          <w:bCs/>
          <w:color w:val="000000"/>
          <w:sz w:val="28"/>
          <w:szCs w:val="28"/>
          <w:lang w:val="kk-KZ"/>
        </w:rPr>
        <w:t xml:space="preserve"> 2018-2019</w:t>
      </w:r>
      <w:r w:rsidR="00D45C9C" w:rsidRPr="00D45C9C">
        <w:rPr>
          <w:rFonts w:ascii="Times New Roman" w:hAnsi="Times New Roman"/>
          <w:bCs/>
          <w:color w:val="000000"/>
          <w:sz w:val="28"/>
          <w:szCs w:val="28"/>
          <w:lang w:val="kk-KZ"/>
        </w:rPr>
        <w:t xml:space="preserve"> </w:t>
      </w:r>
      <w:r w:rsidR="00D45C9C">
        <w:rPr>
          <w:rFonts w:ascii="Times New Roman" w:hAnsi="Times New Roman"/>
          <w:bCs/>
          <w:color w:val="000000"/>
          <w:sz w:val="28"/>
          <w:szCs w:val="28"/>
          <w:lang w:val="kk-KZ"/>
        </w:rPr>
        <w:t>оқу жылында</w:t>
      </w:r>
      <w:r w:rsidRPr="00D45C9C">
        <w:rPr>
          <w:rFonts w:ascii="Times New Roman" w:hAnsi="Times New Roman"/>
          <w:bCs/>
          <w:color w:val="000000"/>
          <w:sz w:val="28"/>
          <w:szCs w:val="28"/>
          <w:lang w:val="kk-KZ"/>
        </w:rPr>
        <w:t xml:space="preserve"> 74</w:t>
      </w:r>
      <w:r w:rsidR="00D45C9C" w:rsidRPr="00D45C9C">
        <w:rPr>
          <w:rFonts w:ascii="Times New Roman" w:hAnsi="Times New Roman"/>
          <w:bCs/>
          <w:color w:val="000000"/>
          <w:sz w:val="28"/>
          <w:szCs w:val="28"/>
          <w:lang w:val="kk-KZ"/>
        </w:rPr>
        <w:t xml:space="preserve"> </w:t>
      </w:r>
      <w:r w:rsidR="00D45C9C">
        <w:rPr>
          <w:rFonts w:ascii="Times New Roman" w:hAnsi="Times New Roman"/>
          <w:bCs/>
          <w:color w:val="000000"/>
          <w:sz w:val="28"/>
          <w:szCs w:val="28"/>
          <w:lang w:val="kk-KZ"/>
        </w:rPr>
        <w:t>оқушы білім алуда</w:t>
      </w:r>
      <w:r w:rsidRPr="00D45C9C">
        <w:rPr>
          <w:rFonts w:ascii="Times New Roman" w:hAnsi="Times New Roman"/>
          <w:bCs/>
          <w:color w:val="000000"/>
          <w:sz w:val="28"/>
          <w:szCs w:val="28"/>
          <w:lang w:val="kk-KZ"/>
        </w:rPr>
        <w:t xml:space="preserve">. </w:t>
      </w:r>
      <w:r w:rsidR="00D45C9C">
        <w:rPr>
          <w:rFonts w:ascii="Times New Roman" w:hAnsi="Times New Roman"/>
          <w:bCs/>
          <w:color w:val="000000"/>
          <w:sz w:val="28"/>
          <w:szCs w:val="28"/>
          <w:lang w:val="kk-KZ"/>
        </w:rPr>
        <w:t>Олардың ішінде</w:t>
      </w:r>
      <w:r w:rsidRPr="00D45C9C">
        <w:rPr>
          <w:rFonts w:ascii="Times New Roman" w:hAnsi="Times New Roman"/>
          <w:bCs/>
          <w:color w:val="000000"/>
          <w:sz w:val="28"/>
          <w:szCs w:val="28"/>
          <w:lang w:val="kk-KZ"/>
        </w:rPr>
        <w:t xml:space="preserve"> 8</w:t>
      </w:r>
      <w:r w:rsidR="00D45C9C" w:rsidRPr="00D45C9C">
        <w:rPr>
          <w:rFonts w:ascii="Times New Roman" w:hAnsi="Times New Roman"/>
          <w:bCs/>
          <w:color w:val="000000"/>
          <w:sz w:val="28"/>
          <w:szCs w:val="28"/>
          <w:lang w:val="kk-KZ"/>
        </w:rPr>
        <w:t xml:space="preserve"> </w:t>
      </w:r>
      <w:r w:rsidR="00D45C9C">
        <w:rPr>
          <w:rFonts w:ascii="Times New Roman" w:hAnsi="Times New Roman"/>
          <w:bCs/>
          <w:color w:val="000000"/>
          <w:sz w:val="28"/>
          <w:szCs w:val="28"/>
          <w:lang w:val="kk-KZ"/>
        </w:rPr>
        <w:t>оқушы</w:t>
      </w:r>
      <w:r w:rsidR="00D45C9C" w:rsidRPr="00D45C9C">
        <w:rPr>
          <w:rFonts w:ascii="Times New Roman" w:hAnsi="Times New Roman"/>
          <w:bCs/>
          <w:color w:val="000000"/>
          <w:sz w:val="28"/>
          <w:szCs w:val="28"/>
          <w:lang w:val="kk-KZ"/>
        </w:rPr>
        <w:t xml:space="preserve">– </w:t>
      </w:r>
      <w:r w:rsidR="00D45C9C">
        <w:rPr>
          <w:rFonts w:ascii="Times New Roman" w:hAnsi="Times New Roman"/>
          <w:bCs/>
          <w:color w:val="000000"/>
          <w:sz w:val="28"/>
          <w:szCs w:val="28"/>
          <w:lang w:val="kk-KZ"/>
        </w:rPr>
        <w:t>мектеп алды дарялық сыныбы</w:t>
      </w:r>
      <w:r w:rsidRPr="00D45C9C">
        <w:rPr>
          <w:rFonts w:ascii="Times New Roman" w:hAnsi="Times New Roman"/>
          <w:bCs/>
          <w:color w:val="000000"/>
          <w:sz w:val="28"/>
          <w:szCs w:val="28"/>
          <w:lang w:val="kk-KZ"/>
        </w:rPr>
        <w:t xml:space="preserve">. </w:t>
      </w:r>
      <w:r w:rsidR="00D45C9C">
        <w:rPr>
          <w:rFonts w:ascii="Times New Roman" w:hAnsi="Times New Roman"/>
          <w:bCs/>
          <w:color w:val="000000"/>
          <w:sz w:val="28"/>
          <w:szCs w:val="28"/>
          <w:lang w:val="kk-KZ"/>
        </w:rPr>
        <w:t>Жинақтама</w:t>
      </w:r>
      <w:r w:rsidR="00D45C9C" w:rsidRPr="00306D2D">
        <w:rPr>
          <w:rFonts w:ascii="Times New Roman" w:hAnsi="Times New Roman"/>
          <w:bCs/>
          <w:color w:val="000000"/>
          <w:sz w:val="28"/>
          <w:szCs w:val="28"/>
          <w:lang w:val="kk-KZ"/>
        </w:rPr>
        <w:t>-</w:t>
      </w:r>
      <w:r w:rsidR="00D45C9C">
        <w:rPr>
          <w:rFonts w:ascii="Times New Roman" w:hAnsi="Times New Roman"/>
          <w:bCs/>
          <w:color w:val="000000"/>
          <w:sz w:val="28"/>
          <w:szCs w:val="28"/>
          <w:lang w:val="kk-KZ"/>
        </w:rPr>
        <w:t xml:space="preserve"> сыныптар</w:t>
      </w:r>
      <w:r w:rsidR="00D45C9C" w:rsidRPr="00306D2D">
        <w:rPr>
          <w:rFonts w:ascii="Times New Roman" w:hAnsi="Times New Roman"/>
          <w:bCs/>
          <w:color w:val="000000"/>
          <w:sz w:val="28"/>
          <w:szCs w:val="28"/>
          <w:lang w:val="kk-KZ"/>
        </w:rPr>
        <w:t xml:space="preserve"> 10. </w:t>
      </w:r>
      <w:r w:rsidR="00D45C9C">
        <w:rPr>
          <w:rFonts w:ascii="Times New Roman" w:hAnsi="Times New Roman"/>
          <w:bCs/>
          <w:color w:val="000000"/>
          <w:sz w:val="28"/>
          <w:szCs w:val="28"/>
          <w:lang w:val="kk-KZ"/>
        </w:rPr>
        <w:t>Сыныптар</w:t>
      </w:r>
      <w:r w:rsidRPr="00306D2D">
        <w:rPr>
          <w:rFonts w:ascii="Times New Roman" w:hAnsi="Times New Roman"/>
          <w:bCs/>
          <w:color w:val="000000"/>
          <w:sz w:val="28"/>
          <w:szCs w:val="28"/>
          <w:lang w:val="kk-KZ"/>
        </w:rPr>
        <w:t xml:space="preserve"> 10. </w:t>
      </w:r>
      <w:r w:rsidR="00D45C9C">
        <w:rPr>
          <w:rFonts w:ascii="Times New Roman" w:hAnsi="Times New Roman"/>
          <w:bCs/>
          <w:color w:val="000000"/>
          <w:sz w:val="28"/>
          <w:szCs w:val="28"/>
          <w:lang w:val="kk-KZ"/>
        </w:rPr>
        <w:t>Мектеп бес күндік тәртіпте жұмыс істейді. Оқыту тілі</w:t>
      </w:r>
      <w:r w:rsidR="00D45C9C" w:rsidRPr="00306D2D">
        <w:rPr>
          <w:rFonts w:ascii="Times New Roman" w:hAnsi="Times New Roman"/>
          <w:bCs/>
          <w:color w:val="000000"/>
          <w:sz w:val="28"/>
          <w:szCs w:val="28"/>
          <w:lang w:val="kk-KZ"/>
        </w:rPr>
        <w:t xml:space="preserve">: </w:t>
      </w:r>
      <w:r w:rsidR="00D45C9C">
        <w:rPr>
          <w:rFonts w:ascii="Times New Roman" w:hAnsi="Times New Roman"/>
          <w:bCs/>
          <w:color w:val="000000"/>
          <w:sz w:val="28"/>
          <w:szCs w:val="28"/>
          <w:lang w:val="kk-KZ"/>
        </w:rPr>
        <w:t>орыс</w:t>
      </w:r>
      <w:r w:rsidRPr="00306D2D">
        <w:rPr>
          <w:rFonts w:ascii="Times New Roman" w:hAnsi="Times New Roman"/>
          <w:bCs/>
          <w:color w:val="000000"/>
          <w:sz w:val="28"/>
          <w:szCs w:val="28"/>
          <w:lang w:val="kk-KZ"/>
        </w:rPr>
        <w:t xml:space="preserve">. </w:t>
      </w:r>
    </w:p>
    <w:p w:rsidR="00435F58" w:rsidRPr="00D45C9C" w:rsidRDefault="00D45C9C" w:rsidP="00634C2D">
      <w:p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Мектеп жанында «Арман» шағын </w:t>
      </w:r>
      <w:r w:rsidRPr="00306D2D">
        <w:rPr>
          <w:rFonts w:ascii="Times New Roman" w:hAnsi="Times New Roman"/>
          <w:bCs/>
          <w:color w:val="000000"/>
          <w:sz w:val="28"/>
          <w:szCs w:val="28"/>
          <w:lang w:val="kk-KZ"/>
        </w:rPr>
        <w:t>-</w:t>
      </w:r>
      <w:r>
        <w:rPr>
          <w:rFonts w:ascii="Times New Roman" w:hAnsi="Times New Roman"/>
          <w:bCs/>
          <w:color w:val="000000"/>
          <w:sz w:val="28"/>
          <w:szCs w:val="28"/>
          <w:lang w:val="kk-KZ"/>
        </w:rPr>
        <w:t xml:space="preserve">орталығы жұмыс істейді, (қазіргі кезде) </w:t>
      </w:r>
      <w:r w:rsidRPr="00306D2D">
        <w:rPr>
          <w:rFonts w:ascii="Times New Roman" w:hAnsi="Times New Roman"/>
          <w:bCs/>
          <w:color w:val="000000"/>
          <w:sz w:val="28"/>
          <w:szCs w:val="28"/>
          <w:lang w:val="kk-KZ"/>
        </w:rPr>
        <w:t>3</w:t>
      </w:r>
      <w:r>
        <w:rPr>
          <w:rFonts w:ascii="Times New Roman" w:hAnsi="Times New Roman"/>
          <w:bCs/>
          <w:color w:val="000000"/>
          <w:sz w:val="28"/>
          <w:szCs w:val="28"/>
          <w:lang w:val="kk-KZ"/>
        </w:rPr>
        <w:t xml:space="preserve"> тен </w:t>
      </w:r>
      <w:r w:rsidRPr="00306D2D">
        <w:rPr>
          <w:rFonts w:ascii="Times New Roman" w:hAnsi="Times New Roman"/>
          <w:bCs/>
          <w:color w:val="000000"/>
          <w:sz w:val="28"/>
          <w:szCs w:val="28"/>
          <w:lang w:val="kk-KZ"/>
        </w:rPr>
        <w:t xml:space="preserve"> 5 </w:t>
      </w:r>
      <w:r w:rsidR="00435F58" w:rsidRPr="00306D2D">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жасқа дейінгі </w:t>
      </w:r>
      <w:r w:rsidR="00435F58" w:rsidRPr="00306D2D">
        <w:rPr>
          <w:rFonts w:ascii="Times New Roman" w:hAnsi="Times New Roman"/>
          <w:bCs/>
          <w:color w:val="000000"/>
          <w:sz w:val="28"/>
          <w:szCs w:val="28"/>
          <w:lang w:val="kk-KZ"/>
        </w:rPr>
        <w:t xml:space="preserve">9 </w:t>
      </w:r>
      <w:r>
        <w:rPr>
          <w:rFonts w:ascii="Times New Roman" w:hAnsi="Times New Roman"/>
          <w:bCs/>
          <w:color w:val="000000"/>
          <w:sz w:val="28"/>
          <w:szCs w:val="28"/>
          <w:lang w:val="kk-KZ"/>
        </w:rPr>
        <w:t>бала барады.</w:t>
      </w:r>
    </w:p>
    <w:p w:rsidR="00435F58" w:rsidRPr="00D45C9C" w:rsidRDefault="00D45C9C" w:rsidP="00634C2D">
      <w:p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Мектепте қосымша білім саласында үйірмеле</w:t>
      </w:r>
      <w:r w:rsidR="00CF503E">
        <w:rPr>
          <w:rFonts w:ascii="Times New Roman" w:hAnsi="Times New Roman"/>
          <w:bCs/>
          <w:color w:val="000000"/>
          <w:sz w:val="28"/>
          <w:szCs w:val="28"/>
          <w:lang w:val="kk-KZ"/>
        </w:rPr>
        <w:t>р және факультативтер жұмыс істе</w:t>
      </w:r>
      <w:r>
        <w:rPr>
          <w:rFonts w:ascii="Times New Roman" w:hAnsi="Times New Roman"/>
          <w:bCs/>
          <w:color w:val="000000"/>
          <w:sz w:val="28"/>
          <w:szCs w:val="28"/>
          <w:lang w:val="kk-KZ"/>
        </w:rPr>
        <w:t xml:space="preserve">йді: </w:t>
      </w:r>
    </w:p>
    <w:p w:rsidR="00435F58" w:rsidRPr="00D45C9C" w:rsidRDefault="00D45C9C" w:rsidP="00435F58">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rPr>
        <w:t>1)</w:t>
      </w:r>
      <w:r>
        <w:rPr>
          <w:rFonts w:ascii="Times New Roman" w:hAnsi="Times New Roman"/>
          <w:bCs/>
          <w:color w:val="000000"/>
          <w:sz w:val="28"/>
          <w:szCs w:val="28"/>
        </w:rPr>
        <w:tab/>
      </w:r>
      <w:r>
        <w:rPr>
          <w:rFonts w:ascii="Times New Roman" w:hAnsi="Times New Roman"/>
          <w:bCs/>
          <w:color w:val="000000"/>
          <w:sz w:val="28"/>
          <w:szCs w:val="28"/>
          <w:lang w:val="kk-KZ"/>
        </w:rPr>
        <w:t>Дүние тану</w:t>
      </w:r>
    </w:p>
    <w:p w:rsidR="00435F58" w:rsidRPr="00D45C9C" w:rsidRDefault="00D45C9C" w:rsidP="00435F58">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rPr>
        <w:t>2)</w:t>
      </w:r>
      <w:r>
        <w:rPr>
          <w:rFonts w:ascii="Times New Roman" w:hAnsi="Times New Roman"/>
          <w:bCs/>
          <w:color w:val="000000"/>
          <w:sz w:val="28"/>
          <w:szCs w:val="28"/>
        </w:rPr>
        <w:tab/>
      </w:r>
      <w:r>
        <w:rPr>
          <w:rFonts w:ascii="Times New Roman" w:hAnsi="Times New Roman"/>
          <w:bCs/>
          <w:color w:val="000000"/>
          <w:sz w:val="28"/>
          <w:szCs w:val="28"/>
          <w:lang w:val="kk-KZ"/>
        </w:rPr>
        <w:t>Бағдаршам</w:t>
      </w:r>
    </w:p>
    <w:p w:rsidR="00435F58" w:rsidRPr="00D45C9C" w:rsidRDefault="00D45C9C" w:rsidP="00435F58">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rPr>
        <w:t>3)</w:t>
      </w:r>
      <w:r>
        <w:rPr>
          <w:rFonts w:ascii="Times New Roman" w:hAnsi="Times New Roman"/>
          <w:bCs/>
          <w:color w:val="000000"/>
          <w:sz w:val="28"/>
          <w:szCs w:val="28"/>
          <w:lang w:val="kk-KZ"/>
        </w:rPr>
        <w:t xml:space="preserve">      Жас </w:t>
      </w:r>
      <w:r>
        <w:rPr>
          <w:rFonts w:ascii="Times New Roman" w:hAnsi="Times New Roman"/>
          <w:bCs/>
          <w:color w:val="000000"/>
          <w:sz w:val="28"/>
          <w:szCs w:val="28"/>
        </w:rPr>
        <w:t xml:space="preserve"> футболис</w:t>
      </w:r>
      <w:r>
        <w:rPr>
          <w:rFonts w:ascii="Times New Roman" w:hAnsi="Times New Roman"/>
          <w:bCs/>
          <w:color w:val="000000"/>
          <w:sz w:val="28"/>
          <w:szCs w:val="28"/>
          <w:lang w:val="kk-KZ"/>
        </w:rPr>
        <w:t>т</w:t>
      </w:r>
    </w:p>
    <w:p w:rsidR="00435F58" w:rsidRPr="00D45C9C" w:rsidRDefault="00435F58" w:rsidP="00435F58">
      <w:pPr>
        <w:spacing w:after="0" w:line="240" w:lineRule="auto"/>
        <w:rPr>
          <w:rFonts w:ascii="Times New Roman" w:hAnsi="Times New Roman"/>
          <w:bCs/>
          <w:color w:val="000000"/>
          <w:sz w:val="28"/>
          <w:szCs w:val="28"/>
          <w:lang w:val="kk-KZ"/>
        </w:rPr>
      </w:pPr>
      <w:r w:rsidRPr="00435F58">
        <w:rPr>
          <w:rFonts w:ascii="Times New Roman" w:hAnsi="Times New Roman"/>
          <w:bCs/>
          <w:color w:val="000000"/>
          <w:sz w:val="28"/>
          <w:szCs w:val="28"/>
        </w:rPr>
        <w:t>4)</w:t>
      </w:r>
      <w:r w:rsidRPr="00435F58">
        <w:rPr>
          <w:rFonts w:ascii="Times New Roman" w:hAnsi="Times New Roman"/>
          <w:bCs/>
          <w:color w:val="000000"/>
          <w:sz w:val="28"/>
          <w:szCs w:val="28"/>
        </w:rPr>
        <w:tab/>
      </w:r>
      <w:r w:rsidR="00D45C9C">
        <w:rPr>
          <w:rFonts w:ascii="Times New Roman" w:hAnsi="Times New Roman"/>
          <w:bCs/>
          <w:color w:val="000000"/>
          <w:sz w:val="28"/>
          <w:szCs w:val="28"/>
        </w:rPr>
        <w:t>Спорт және ойын</w:t>
      </w:r>
    </w:p>
    <w:p w:rsidR="00435F58" w:rsidRPr="00D45C9C" w:rsidRDefault="00D45C9C" w:rsidP="00435F58">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rPr>
        <w:t>5)</w:t>
      </w:r>
      <w:r>
        <w:rPr>
          <w:rFonts w:ascii="Times New Roman" w:hAnsi="Times New Roman"/>
          <w:bCs/>
          <w:color w:val="000000"/>
          <w:sz w:val="28"/>
          <w:szCs w:val="28"/>
        </w:rPr>
        <w:tab/>
      </w:r>
      <w:r>
        <w:rPr>
          <w:rFonts w:ascii="Times New Roman" w:hAnsi="Times New Roman"/>
          <w:bCs/>
          <w:color w:val="000000"/>
          <w:sz w:val="28"/>
          <w:szCs w:val="28"/>
          <w:lang w:val="kk-KZ"/>
        </w:rPr>
        <w:t>Ұлттық ойындар</w:t>
      </w:r>
    </w:p>
    <w:p w:rsidR="00435F58" w:rsidRPr="00A13588" w:rsidRDefault="00D45C9C" w:rsidP="00435F58">
      <w:pPr>
        <w:spacing w:after="0" w:line="240" w:lineRule="auto"/>
        <w:rPr>
          <w:rFonts w:ascii="Times New Roman" w:hAnsi="Times New Roman"/>
          <w:bCs/>
          <w:color w:val="000000"/>
          <w:sz w:val="28"/>
          <w:szCs w:val="28"/>
          <w:lang w:val="kk-KZ"/>
        </w:rPr>
      </w:pPr>
      <w:r w:rsidRPr="00A13588">
        <w:rPr>
          <w:rFonts w:ascii="Times New Roman" w:hAnsi="Times New Roman"/>
          <w:bCs/>
          <w:color w:val="000000"/>
          <w:sz w:val="28"/>
          <w:szCs w:val="28"/>
          <w:lang w:val="kk-KZ"/>
        </w:rPr>
        <w:t>Электив</w:t>
      </w:r>
      <w:r>
        <w:rPr>
          <w:rFonts w:ascii="Times New Roman" w:hAnsi="Times New Roman"/>
          <w:bCs/>
          <w:color w:val="000000"/>
          <w:sz w:val="28"/>
          <w:szCs w:val="28"/>
          <w:lang w:val="kk-KZ"/>
        </w:rPr>
        <w:t xml:space="preserve">ті </w:t>
      </w:r>
      <w:r w:rsidRPr="00A13588">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және қолданбалы </w:t>
      </w:r>
      <w:r w:rsidRPr="00A13588">
        <w:rPr>
          <w:rFonts w:ascii="Times New Roman" w:hAnsi="Times New Roman"/>
          <w:bCs/>
          <w:color w:val="000000"/>
          <w:sz w:val="28"/>
          <w:szCs w:val="28"/>
          <w:lang w:val="kk-KZ"/>
        </w:rPr>
        <w:t xml:space="preserve"> курс</w:t>
      </w:r>
      <w:r>
        <w:rPr>
          <w:rFonts w:ascii="Times New Roman" w:hAnsi="Times New Roman"/>
          <w:bCs/>
          <w:color w:val="000000"/>
          <w:sz w:val="28"/>
          <w:szCs w:val="28"/>
          <w:lang w:val="kk-KZ"/>
        </w:rPr>
        <w:t>тар</w:t>
      </w:r>
      <w:r w:rsidR="00435F58" w:rsidRPr="00A13588">
        <w:rPr>
          <w:rFonts w:ascii="Times New Roman" w:hAnsi="Times New Roman"/>
          <w:bCs/>
          <w:color w:val="000000"/>
          <w:sz w:val="28"/>
          <w:szCs w:val="28"/>
          <w:lang w:val="kk-KZ"/>
        </w:rPr>
        <w:t>:</w:t>
      </w:r>
    </w:p>
    <w:p w:rsidR="00435F58" w:rsidRPr="00A13588" w:rsidRDefault="00D45C9C" w:rsidP="00435F58">
      <w:pPr>
        <w:spacing w:after="0" w:line="240" w:lineRule="auto"/>
        <w:rPr>
          <w:rFonts w:ascii="Times New Roman" w:hAnsi="Times New Roman"/>
          <w:bCs/>
          <w:color w:val="000000"/>
          <w:sz w:val="28"/>
          <w:szCs w:val="28"/>
          <w:lang w:val="kk-KZ"/>
        </w:rPr>
      </w:pPr>
      <w:r w:rsidRPr="00A13588">
        <w:rPr>
          <w:rFonts w:ascii="Times New Roman" w:hAnsi="Times New Roman"/>
          <w:bCs/>
          <w:color w:val="000000"/>
          <w:sz w:val="28"/>
          <w:szCs w:val="28"/>
          <w:lang w:val="kk-KZ"/>
        </w:rPr>
        <w:t>1)</w:t>
      </w:r>
      <w:r w:rsidRPr="00A13588">
        <w:rPr>
          <w:rFonts w:ascii="Times New Roman" w:hAnsi="Times New Roman"/>
          <w:bCs/>
          <w:color w:val="000000"/>
          <w:sz w:val="28"/>
          <w:szCs w:val="28"/>
          <w:lang w:val="kk-KZ"/>
        </w:rPr>
        <w:tab/>
        <w:t>«М</w:t>
      </w:r>
      <w:r>
        <w:rPr>
          <w:rFonts w:ascii="Times New Roman" w:hAnsi="Times New Roman"/>
          <w:bCs/>
          <w:color w:val="000000"/>
          <w:sz w:val="28"/>
          <w:szCs w:val="28"/>
          <w:lang w:val="kk-KZ"/>
        </w:rPr>
        <w:t>енің денсаулығым менің қолымда</w:t>
      </w:r>
      <w:r w:rsidR="00435F58" w:rsidRPr="00A13588">
        <w:rPr>
          <w:rFonts w:ascii="Times New Roman" w:hAnsi="Times New Roman"/>
          <w:bCs/>
          <w:color w:val="000000"/>
          <w:sz w:val="28"/>
          <w:szCs w:val="28"/>
          <w:lang w:val="kk-KZ"/>
        </w:rPr>
        <w:t>»</w:t>
      </w:r>
    </w:p>
    <w:p w:rsidR="00435F58" w:rsidRPr="00306D2D" w:rsidRDefault="00435F58" w:rsidP="00435F58">
      <w:pPr>
        <w:spacing w:after="0" w:line="240" w:lineRule="auto"/>
        <w:rPr>
          <w:rFonts w:ascii="Times New Roman" w:hAnsi="Times New Roman"/>
          <w:bCs/>
          <w:color w:val="000000"/>
          <w:sz w:val="28"/>
          <w:szCs w:val="28"/>
          <w:lang w:val="kk-KZ"/>
        </w:rPr>
      </w:pPr>
      <w:r w:rsidRPr="00306D2D">
        <w:rPr>
          <w:rFonts w:ascii="Times New Roman" w:hAnsi="Times New Roman"/>
          <w:bCs/>
          <w:color w:val="000000"/>
          <w:sz w:val="28"/>
          <w:szCs w:val="28"/>
          <w:lang w:val="kk-KZ"/>
        </w:rPr>
        <w:t>2)</w:t>
      </w:r>
      <w:r w:rsidRPr="00306D2D">
        <w:rPr>
          <w:rFonts w:ascii="Times New Roman" w:hAnsi="Times New Roman"/>
          <w:bCs/>
          <w:color w:val="000000"/>
          <w:sz w:val="28"/>
          <w:szCs w:val="28"/>
          <w:lang w:val="kk-KZ"/>
        </w:rPr>
        <w:tab/>
        <w:t>«Абайтану»</w:t>
      </w:r>
    </w:p>
    <w:p w:rsidR="00435F58" w:rsidRPr="00A13588" w:rsidRDefault="00435F58" w:rsidP="00435F58">
      <w:pPr>
        <w:spacing w:after="0" w:line="240" w:lineRule="auto"/>
        <w:rPr>
          <w:rFonts w:ascii="Times New Roman" w:hAnsi="Times New Roman"/>
          <w:bCs/>
          <w:color w:val="000000"/>
          <w:sz w:val="28"/>
          <w:szCs w:val="28"/>
          <w:lang w:val="kk-KZ"/>
        </w:rPr>
      </w:pPr>
      <w:r w:rsidRPr="00306D2D">
        <w:rPr>
          <w:rFonts w:ascii="Times New Roman" w:hAnsi="Times New Roman"/>
          <w:bCs/>
          <w:color w:val="000000"/>
          <w:sz w:val="28"/>
          <w:szCs w:val="28"/>
          <w:lang w:val="kk-KZ"/>
        </w:rPr>
        <w:t>3)</w:t>
      </w:r>
      <w:r w:rsidRPr="00306D2D">
        <w:rPr>
          <w:rFonts w:ascii="Times New Roman" w:hAnsi="Times New Roman"/>
          <w:bCs/>
          <w:color w:val="000000"/>
          <w:sz w:val="28"/>
          <w:szCs w:val="28"/>
          <w:lang w:val="kk-KZ"/>
        </w:rPr>
        <w:tab/>
        <w:t>«</w:t>
      </w:r>
      <w:r w:rsidR="00A13588">
        <w:rPr>
          <w:rFonts w:ascii="Times New Roman" w:hAnsi="Times New Roman"/>
          <w:bCs/>
          <w:color w:val="000000"/>
          <w:sz w:val="28"/>
          <w:szCs w:val="28"/>
          <w:lang w:val="kk-KZ"/>
        </w:rPr>
        <w:t xml:space="preserve">Математика бойынша жоғарланған қыиндықтағы есептерді шығару»  </w:t>
      </w:r>
    </w:p>
    <w:p w:rsidR="00435F58" w:rsidRPr="00A13588" w:rsidRDefault="00A13588" w:rsidP="00435F58">
      <w:pPr>
        <w:spacing w:after="0" w:line="240" w:lineRule="auto"/>
        <w:ind w:firstLine="708"/>
        <w:jc w:val="both"/>
        <w:rPr>
          <w:rFonts w:ascii="Times New Roman" w:hAnsi="Times New Roman"/>
          <w:bCs/>
          <w:color w:val="000000"/>
          <w:sz w:val="28"/>
          <w:szCs w:val="28"/>
          <w:lang w:val="kk-KZ"/>
        </w:rPr>
      </w:pPr>
      <w:r>
        <w:rPr>
          <w:rFonts w:ascii="Times New Roman" w:hAnsi="Times New Roman"/>
          <w:bCs/>
          <w:color w:val="000000"/>
          <w:sz w:val="28"/>
          <w:szCs w:val="28"/>
          <w:lang w:val="kk-KZ"/>
        </w:rPr>
        <w:lastRenderedPageBreak/>
        <w:t xml:space="preserve">Оқушылар белсенді қатысатын дене шынықтыру бойынша пәндік секциялар: </w:t>
      </w:r>
      <w:r w:rsidRPr="00A13588">
        <w:rPr>
          <w:rFonts w:ascii="Times New Roman" w:hAnsi="Times New Roman"/>
          <w:bCs/>
          <w:color w:val="000000"/>
          <w:sz w:val="28"/>
          <w:szCs w:val="28"/>
          <w:lang w:val="kk-KZ"/>
        </w:rPr>
        <w:t xml:space="preserve"> «Теннис», «</w:t>
      </w:r>
      <w:r>
        <w:rPr>
          <w:rFonts w:ascii="Times New Roman" w:hAnsi="Times New Roman"/>
          <w:bCs/>
          <w:color w:val="000000"/>
          <w:sz w:val="28"/>
          <w:szCs w:val="28"/>
          <w:lang w:val="kk-KZ"/>
        </w:rPr>
        <w:t>Шағын</w:t>
      </w:r>
      <w:r w:rsidRPr="00A13588">
        <w:rPr>
          <w:rFonts w:ascii="Times New Roman" w:hAnsi="Times New Roman"/>
          <w:bCs/>
          <w:color w:val="000000"/>
          <w:sz w:val="28"/>
          <w:szCs w:val="28"/>
          <w:lang w:val="kk-KZ"/>
        </w:rPr>
        <w:t>-футбол», «</w:t>
      </w:r>
      <w:r w:rsidR="00971868">
        <w:rPr>
          <w:rFonts w:ascii="Times New Roman" w:hAnsi="Times New Roman"/>
          <w:bCs/>
          <w:color w:val="000000"/>
          <w:sz w:val="28"/>
          <w:szCs w:val="28"/>
          <w:lang w:val="kk-KZ"/>
        </w:rPr>
        <w:t>Қазақша-күрес»</w:t>
      </w:r>
      <w:r w:rsidR="00435F58" w:rsidRPr="00A13588">
        <w:rPr>
          <w:rFonts w:ascii="Times New Roman" w:hAnsi="Times New Roman"/>
          <w:bCs/>
          <w:color w:val="000000"/>
          <w:sz w:val="28"/>
          <w:szCs w:val="28"/>
          <w:lang w:val="kk-KZ"/>
        </w:rPr>
        <w:t>;</w:t>
      </w:r>
      <w:r>
        <w:rPr>
          <w:rFonts w:ascii="Times New Roman" w:hAnsi="Times New Roman"/>
          <w:bCs/>
          <w:color w:val="000000"/>
          <w:sz w:val="28"/>
          <w:szCs w:val="28"/>
          <w:lang w:val="kk-KZ"/>
        </w:rPr>
        <w:t>АӘД бойынша   «Жас Ұлан» секциясы жұмыс істейді</w:t>
      </w:r>
      <w:r w:rsidR="00435F58" w:rsidRPr="00A13588">
        <w:rPr>
          <w:rFonts w:ascii="Times New Roman" w:hAnsi="Times New Roman"/>
          <w:bCs/>
          <w:color w:val="000000"/>
          <w:sz w:val="28"/>
          <w:szCs w:val="28"/>
          <w:lang w:val="kk-KZ"/>
        </w:rPr>
        <w:t xml:space="preserve"> </w:t>
      </w:r>
    </w:p>
    <w:p w:rsidR="00306D2D" w:rsidRPr="00306D2D" w:rsidRDefault="00306D2D" w:rsidP="00306D2D">
      <w:pPr>
        <w:spacing w:after="0" w:line="240" w:lineRule="auto"/>
        <w:ind w:firstLine="360"/>
        <w:jc w:val="both"/>
        <w:rPr>
          <w:rFonts w:ascii="Times New Roman" w:hAnsi="Times New Roman"/>
          <w:b/>
          <w:bCs/>
          <w:color w:val="000000"/>
          <w:sz w:val="28"/>
          <w:szCs w:val="28"/>
          <w:u w:val="single"/>
          <w:lang w:val="kk-KZ"/>
        </w:rPr>
      </w:pPr>
      <w:r>
        <w:rPr>
          <w:rFonts w:ascii="Times New Roman" w:hAnsi="Times New Roman"/>
          <w:bCs/>
          <w:color w:val="000000"/>
          <w:sz w:val="28"/>
          <w:szCs w:val="28"/>
          <w:lang w:val="kk-KZ"/>
        </w:rPr>
        <w:t xml:space="preserve">Спорттық жұмыс аясында спорттық турнирлер өткізіледі, АӘД және дене шынықтыру бойынша аудандық жарыстарға қатысуға оқушылар командасының шығуы ұйымдастырылады. </w:t>
      </w:r>
    </w:p>
    <w:p w:rsidR="00993EC8" w:rsidRPr="00306D2D" w:rsidRDefault="00306D2D" w:rsidP="00306D2D">
      <w:pPr>
        <w:spacing w:after="0" w:line="240" w:lineRule="auto"/>
        <w:ind w:firstLine="360"/>
        <w:jc w:val="both"/>
        <w:rPr>
          <w:rFonts w:ascii="Times New Roman" w:hAnsi="Times New Roman"/>
          <w:b/>
          <w:bCs/>
          <w:color w:val="000000"/>
          <w:sz w:val="28"/>
          <w:szCs w:val="28"/>
          <w:u w:val="single"/>
          <w:lang w:val="kk-KZ"/>
        </w:rPr>
      </w:pPr>
      <w:r w:rsidRPr="00306D2D">
        <w:rPr>
          <w:rFonts w:ascii="Times New Roman" w:hAnsi="Times New Roman"/>
          <w:b/>
          <w:bCs/>
          <w:color w:val="000000"/>
          <w:sz w:val="28"/>
          <w:szCs w:val="28"/>
          <w:u w:val="single"/>
          <w:lang w:val="kk-KZ"/>
        </w:rPr>
        <w:t>Үштілдік білімді дамыту бойынша «Жол картасын» жүзеге асыруға қатысу.</w:t>
      </w:r>
    </w:p>
    <w:p w:rsidR="00306D2D" w:rsidRDefault="00306D2D" w:rsidP="00634C2D">
      <w:pPr>
        <w:spacing w:after="0" w:line="240" w:lineRule="auto"/>
        <w:ind w:firstLine="360"/>
        <w:jc w:val="both"/>
        <w:rPr>
          <w:rFonts w:ascii="Times New Roman" w:hAnsi="Times New Roman"/>
          <w:bCs/>
          <w:color w:val="000000"/>
          <w:sz w:val="28"/>
          <w:szCs w:val="28"/>
          <w:lang w:val="kk-KZ"/>
        </w:rPr>
      </w:pPr>
      <w:r>
        <w:rPr>
          <w:rFonts w:ascii="Times New Roman" w:hAnsi="Times New Roman"/>
          <w:bCs/>
          <w:color w:val="000000"/>
          <w:sz w:val="28"/>
          <w:szCs w:val="28"/>
          <w:lang w:val="kk-KZ"/>
        </w:rPr>
        <w:t>Ковыльный ОМ үштілдік білімді дамыту аясында біліктілікті арттыру курстары</w:t>
      </w:r>
      <w:r w:rsidR="00CF503E">
        <w:rPr>
          <w:rFonts w:ascii="Times New Roman" w:hAnsi="Times New Roman"/>
          <w:bCs/>
          <w:color w:val="000000"/>
          <w:sz w:val="28"/>
          <w:szCs w:val="28"/>
          <w:lang w:val="kk-KZ"/>
        </w:rPr>
        <w:t>нан өткен мұғалімдер жоқ. Алайда</w:t>
      </w:r>
      <w:r w:rsidR="00DC73EC" w:rsidRPr="00306D2D">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мұғалімдер </w:t>
      </w:r>
      <w:r w:rsidRPr="00306D2D">
        <w:rPr>
          <w:rFonts w:ascii="Times New Roman" w:hAnsi="Times New Roman"/>
          <w:bCs/>
          <w:color w:val="000000"/>
          <w:sz w:val="28"/>
          <w:szCs w:val="28"/>
          <w:lang w:val="kk-KZ"/>
        </w:rPr>
        <w:t>2018-2019</w:t>
      </w:r>
      <w:r>
        <w:rPr>
          <w:rFonts w:ascii="Times New Roman" w:hAnsi="Times New Roman"/>
          <w:bCs/>
          <w:color w:val="000000"/>
          <w:sz w:val="28"/>
          <w:szCs w:val="28"/>
          <w:lang w:val="kk-KZ"/>
        </w:rPr>
        <w:t xml:space="preserve"> оқу жылында «Білім беру бөлімі» ММ ұйымдастырылған аудандық семинарларға қатысты:</w:t>
      </w:r>
    </w:p>
    <w:p w:rsidR="00DC73EC" w:rsidRPr="00306D2D" w:rsidRDefault="00306D2D" w:rsidP="00634C2D">
      <w:pPr>
        <w:spacing w:after="0" w:line="240" w:lineRule="auto"/>
        <w:ind w:firstLine="360"/>
        <w:jc w:val="both"/>
        <w:rPr>
          <w:rFonts w:ascii="Times New Roman" w:hAnsi="Times New Roman"/>
          <w:bCs/>
          <w:sz w:val="28"/>
          <w:szCs w:val="28"/>
          <w:lang w:val="kk-KZ"/>
        </w:rPr>
      </w:pPr>
      <w:r>
        <w:rPr>
          <w:rFonts w:ascii="Times New Roman" w:hAnsi="Times New Roman"/>
          <w:bCs/>
          <w:sz w:val="28"/>
          <w:szCs w:val="28"/>
          <w:lang w:val="kk-KZ"/>
        </w:rPr>
        <w:t xml:space="preserve">Физика мұғалімі </w:t>
      </w:r>
      <w:r w:rsidR="00DC73EC" w:rsidRPr="00306D2D">
        <w:rPr>
          <w:rFonts w:ascii="Times New Roman" w:hAnsi="Times New Roman"/>
          <w:bCs/>
          <w:sz w:val="28"/>
          <w:szCs w:val="28"/>
          <w:lang w:val="kk-KZ"/>
        </w:rPr>
        <w:t xml:space="preserve"> Ребик </w:t>
      </w:r>
      <w:r w:rsidR="000F5244" w:rsidRPr="00306D2D">
        <w:rPr>
          <w:rFonts w:ascii="Times New Roman" w:hAnsi="Times New Roman"/>
          <w:bCs/>
          <w:sz w:val="28"/>
          <w:szCs w:val="28"/>
          <w:lang w:val="kk-KZ"/>
        </w:rPr>
        <w:t xml:space="preserve">Т.Ю. </w:t>
      </w:r>
      <w:r>
        <w:rPr>
          <w:rFonts w:ascii="Times New Roman" w:hAnsi="Times New Roman"/>
          <w:bCs/>
          <w:sz w:val="28"/>
          <w:szCs w:val="28"/>
          <w:lang w:val="kk-KZ"/>
        </w:rPr>
        <w:t xml:space="preserve">«Химия және физика сабақтарына үштілдікті енгізу» атты жаттықтыру </w:t>
      </w:r>
      <w:r w:rsidRPr="00306D2D">
        <w:rPr>
          <w:rFonts w:ascii="Times New Roman" w:hAnsi="Times New Roman"/>
          <w:bCs/>
          <w:sz w:val="28"/>
          <w:szCs w:val="28"/>
          <w:lang w:val="kk-KZ"/>
        </w:rPr>
        <w:t>-</w:t>
      </w:r>
      <w:r>
        <w:rPr>
          <w:rFonts w:ascii="Times New Roman" w:hAnsi="Times New Roman"/>
          <w:bCs/>
          <w:sz w:val="28"/>
          <w:szCs w:val="28"/>
          <w:lang w:val="kk-KZ"/>
        </w:rPr>
        <w:t>семинарына қатысты (</w:t>
      </w:r>
      <w:r w:rsidR="000F5244" w:rsidRPr="00306D2D">
        <w:rPr>
          <w:rFonts w:ascii="Times New Roman" w:hAnsi="Times New Roman"/>
          <w:bCs/>
          <w:sz w:val="28"/>
          <w:szCs w:val="28"/>
          <w:lang w:val="kk-KZ"/>
        </w:rPr>
        <w:t xml:space="preserve"> №2</w:t>
      </w:r>
      <w:r>
        <w:rPr>
          <w:rFonts w:ascii="Times New Roman" w:hAnsi="Times New Roman"/>
          <w:bCs/>
          <w:sz w:val="28"/>
          <w:szCs w:val="28"/>
          <w:lang w:val="kk-KZ"/>
        </w:rPr>
        <w:t xml:space="preserve"> ОМ</w:t>
      </w:r>
      <w:r w:rsidR="000F5244" w:rsidRPr="00306D2D">
        <w:rPr>
          <w:rFonts w:ascii="Times New Roman" w:hAnsi="Times New Roman"/>
          <w:bCs/>
          <w:sz w:val="28"/>
          <w:szCs w:val="28"/>
          <w:lang w:val="kk-KZ"/>
        </w:rPr>
        <w:t>)</w:t>
      </w:r>
    </w:p>
    <w:p w:rsidR="00993EC8" w:rsidRPr="0061231F" w:rsidRDefault="0061231F" w:rsidP="00DC73EC">
      <w:pPr>
        <w:numPr>
          <w:ilvl w:val="0"/>
          <w:numId w:val="1"/>
        </w:numPr>
        <w:spacing w:after="0" w:line="240" w:lineRule="auto"/>
        <w:rPr>
          <w:rFonts w:ascii="Times New Roman" w:hAnsi="Times New Roman"/>
          <w:b/>
          <w:bCs/>
          <w:color w:val="000000"/>
          <w:sz w:val="28"/>
          <w:szCs w:val="28"/>
          <w:u w:val="single"/>
          <w:lang w:val="kk-KZ"/>
        </w:rPr>
      </w:pPr>
      <w:r>
        <w:rPr>
          <w:rFonts w:ascii="Times New Roman" w:hAnsi="Times New Roman"/>
          <w:b/>
          <w:bCs/>
          <w:color w:val="000000"/>
          <w:sz w:val="28"/>
          <w:szCs w:val="28"/>
          <w:u w:val="single"/>
          <w:lang w:val="kk-KZ"/>
        </w:rPr>
        <w:t xml:space="preserve">Әдістемелік қызмет жұмысында оқушылардың сырттай бағалауының нәтижесін қолдану.  </w:t>
      </w:r>
    </w:p>
    <w:p w:rsidR="0061231F" w:rsidRDefault="0061231F" w:rsidP="002C289D">
      <w:pPr>
        <w:spacing w:after="0" w:line="240" w:lineRule="auto"/>
        <w:ind w:firstLine="360"/>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Соңғы үш жылда Ковыльный ОМ ОЖСБ тапсыратын мектептердің тізіміне кірмеді. Бірақ, жыл сайын мектеп ішінде осы процедураны өтуге </w:t>
      </w:r>
      <w:r w:rsidR="00DC73EC" w:rsidRPr="00D35F46">
        <w:rPr>
          <w:rFonts w:ascii="Times New Roman" w:hAnsi="Times New Roman"/>
          <w:bCs/>
          <w:color w:val="000000"/>
          <w:sz w:val="28"/>
          <w:szCs w:val="28"/>
          <w:lang w:val="kk-KZ"/>
        </w:rPr>
        <w:t xml:space="preserve">4, 9, 11 </w:t>
      </w:r>
      <w:r>
        <w:rPr>
          <w:rFonts w:ascii="Times New Roman" w:hAnsi="Times New Roman"/>
          <w:bCs/>
          <w:color w:val="000000"/>
          <w:sz w:val="28"/>
          <w:szCs w:val="28"/>
          <w:lang w:val="kk-KZ"/>
        </w:rPr>
        <w:t xml:space="preserve">сынып оқушыларын дайындау ұйымдастырылады. Оқушылармен қосымша сабақтар, консультациялар, сыналатын тестілеулер өткізіледі. Тестілеу қағаз нұсақсында да, соынмен қатар </w:t>
      </w:r>
      <w:r w:rsidRPr="0061231F">
        <w:rPr>
          <w:rFonts w:ascii="Times New Roman" w:hAnsi="Times New Roman"/>
          <w:bCs/>
          <w:color w:val="000000"/>
          <w:sz w:val="28"/>
          <w:szCs w:val="28"/>
          <w:lang w:val="kk-KZ"/>
        </w:rPr>
        <w:t>testcenter.kz</w:t>
      </w:r>
      <w:r>
        <w:rPr>
          <w:rFonts w:ascii="Times New Roman" w:hAnsi="Times New Roman"/>
          <w:bCs/>
          <w:color w:val="000000"/>
          <w:sz w:val="28"/>
          <w:szCs w:val="28"/>
          <w:lang w:val="kk-KZ"/>
        </w:rPr>
        <w:t xml:space="preserve"> ресурстарын қолданумен өткізіледі. Сыналатын тестілеудің нәтижесі </w:t>
      </w:r>
      <w:r w:rsidR="002C289D">
        <w:rPr>
          <w:rFonts w:ascii="Times New Roman" w:hAnsi="Times New Roman"/>
          <w:bCs/>
          <w:color w:val="000000"/>
          <w:sz w:val="28"/>
          <w:szCs w:val="28"/>
          <w:lang w:val="kk-KZ"/>
        </w:rPr>
        <w:t xml:space="preserve">педагогикалық қызметтің кейінгі түзетуі үшін қолданылады. МӘБ отырыстарында талданады. </w:t>
      </w:r>
    </w:p>
    <w:p w:rsidR="00993EC8" w:rsidRPr="00D35F46" w:rsidRDefault="002C289D" w:rsidP="00DC73EC">
      <w:pPr>
        <w:numPr>
          <w:ilvl w:val="0"/>
          <w:numId w:val="1"/>
        </w:numPr>
        <w:spacing w:after="0" w:line="240" w:lineRule="auto"/>
        <w:rPr>
          <w:rFonts w:ascii="Times New Roman" w:hAnsi="Times New Roman"/>
          <w:b/>
          <w:bCs/>
          <w:color w:val="000000"/>
          <w:sz w:val="28"/>
          <w:szCs w:val="28"/>
          <w:u w:val="single"/>
          <w:lang w:val="kk-KZ"/>
        </w:rPr>
      </w:pPr>
      <w:r>
        <w:rPr>
          <w:rFonts w:ascii="Times New Roman" w:hAnsi="Times New Roman"/>
          <w:b/>
          <w:bCs/>
          <w:color w:val="000000"/>
          <w:sz w:val="28"/>
          <w:szCs w:val="28"/>
          <w:u w:val="single"/>
          <w:lang w:val="kk-KZ"/>
        </w:rPr>
        <w:t xml:space="preserve">Мектепте инклюзивті білім жүйесін кейінгі дамытуы бойынша кешенді шараларды жүзеге асыру. </w:t>
      </w:r>
    </w:p>
    <w:p w:rsidR="002C289D" w:rsidRDefault="002C289D" w:rsidP="00984C6E">
      <w:pPr>
        <w:spacing w:after="0" w:line="240" w:lineRule="auto"/>
        <w:ind w:firstLine="360"/>
        <w:jc w:val="both"/>
        <w:rPr>
          <w:rFonts w:ascii="Times New Roman" w:hAnsi="Times New Roman"/>
          <w:bCs/>
          <w:color w:val="000000"/>
          <w:sz w:val="28"/>
          <w:szCs w:val="28"/>
          <w:lang w:val="kk-KZ"/>
        </w:rPr>
      </w:pPr>
      <w:r>
        <w:rPr>
          <w:rFonts w:ascii="Times New Roman" w:hAnsi="Times New Roman"/>
          <w:bCs/>
          <w:color w:val="000000"/>
          <w:sz w:val="28"/>
          <w:szCs w:val="28"/>
          <w:lang w:val="kk-KZ"/>
        </w:rPr>
        <w:t>Ковыльный ОМ «Қолжетімді орта» бағдарламасы аясында, қосымша білім бағдарламасы және жалпы білімнің оқу бағдарламасын, арнайы білімді алуға мұқтаж, денсаулығына байланысты білім алуда үнемі немесе уақ</w:t>
      </w:r>
      <w:r w:rsidR="00CF503E">
        <w:rPr>
          <w:rFonts w:ascii="Times New Roman" w:hAnsi="Times New Roman"/>
          <w:bCs/>
          <w:color w:val="000000"/>
          <w:sz w:val="28"/>
          <w:szCs w:val="28"/>
          <w:lang w:val="kk-KZ"/>
        </w:rPr>
        <w:t>ыт</w:t>
      </w:r>
      <w:r>
        <w:rPr>
          <w:rFonts w:ascii="Times New Roman" w:hAnsi="Times New Roman"/>
          <w:bCs/>
          <w:color w:val="000000"/>
          <w:sz w:val="28"/>
          <w:szCs w:val="28"/>
          <w:lang w:val="kk-KZ"/>
        </w:rPr>
        <w:t>ша қиындыққа тап болған оқушылар болмағанға қ</w:t>
      </w:r>
      <w:r w:rsidR="00CF503E">
        <w:rPr>
          <w:rFonts w:ascii="Times New Roman" w:hAnsi="Times New Roman"/>
          <w:bCs/>
          <w:color w:val="000000"/>
          <w:sz w:val="28"/>
          <w:szCs w:val="28"/>
          <w:lang w:val="kk-KZ"/>
        </w:rPr>
        <w:t>арамастан келесі шаралар өткіз</w:t>
      </w:r>
      <w:r>
        <w:rPr>
          <w:rFonts w:ascii="Times New Roman" w:hAnsi="Times New Roman"/>
          <w:bCs/>
          <w:color w:val="000000"/>
          <w:sz w:val="28"/>
          <w:szCs w:val="28"/>
          <w:lang w:val="kk-KZ"/>
        </w:rPr>
        <w:t xml:space="preserve">ді: тұтқамен сырғыма баспалдақ, </w:t>
      </w:r>
    </w:p>
    <w:p w:rsidR="00984C6E" w:rsidRPr="00DB64C6" w:rsidRDefault="002C289D" w:rsidP="00DB64C6">
      <w:p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кіре берісте күнқағар, жалпақтығы жеткілікті ішкі есікті кәсегін алмастыру және орнату, шақыру батырмасы; бірінші және соңғы баспалдақтың контрастылы бояуы өткізілді. Сонымен қатар, </w:t>
      </w:r>
      <w:r w:rsidR="00DB64C6">
        <w:rPr>
          <w:rFonts w:ascii="Times New Roman" w:hAnsi="Times New Roman"/>
          <w:bCs/>
          <w:color w:val="000000"/>
          <w:sz w:val="28"/>
          <w:szCs w:val="28"/>
          <w:lang w:val="kk-KZ"/>
        </w:rPr>
        <w:t xml:space="preserve">мектептің кіреберіс дәлізінде және кіреберісте сырғанаққа қарсы бүркеу бар. </w:t>
      </w:r>
      <w:r w:rsidR="00DB64C6">
        <w:rPr>
          <w:rFonts w:ascii="Times New Roman" w:hAnsi="Times New Roman"/>
          <w:bCs/>
          <w:color w:val="000000"/>
          <w:sz w:val="28"/>
          <w:szCs w:val="28"/>
        </w:rPr>
        <w:t>Санитар</w:t>
      </w:r>
      <w:r w:rsidR="00DB64C6">
        <w:rPr>
          <w:rFonts w:ascii="Times New Roman" w:hAnsi="Times New Roman"/>
          <w:bCs/>
          <w:color w:val="000000"/>
          <w:sz w:val="28"/>
          <w:szCs w:val="28"/>
          <w:lang w:val="kk-KZ"/>
        </w:rPr>
        <w:t>лық</w:t>
      </w:r>
      <w:r w:rsidR="00DB64C6">
        <w:rPr>
          <w:rFonts w:ascii="Times New Roman" w:hAnsi="Times New Roman"/>
          <w:bCs/>
          <w:color w:val="000000"/>
          <w:sz w:val="28"/>
          <w:szCs w:val="28"/>
        </w:rPr>
        <w:t>-</w:t>
      </w:r>
      <w:r w:rsidR="00DB64C6">
        <w:rPr>
          <w:rFonts w:ascii="Times New Roman" w:hAnsi="Times New Roman"/>
          <w:bCs/>
          <w:color w:val="000000"/>
          <w:sz w:val="28"/>
          <w:szCs w:val="28"/>
          <w:lang w:val="kk-KZ"/>
        </w:rPr>
        <w:t xml:space="preserve">тұрмыстық бөлме бейімделген. </w:t>
      </w:r>
    </w:p>
    <w:p w:rsidR="00993EC8" w:rsidRPr="00CF503E" w:rsidRDefault="00CF503E" w:rsidP="00DC73EC">
      <w:pPr>
        <w:numPr>
          <w:ilvl w:val="0"/>
          <w:numId w:val="1"/>
        </w:numPr>
        <w:spacing w:after="0" w:line="240" w:lineRule="auto"/>
        <w:rPr>
          <w:rFonts w:ascii="Times New Roman" w:hAnsi="Times New Roman"/>
          <w:b/>
          <w:bCs/>
          <w:color w:val="000000"/>
          <w:sz w:val="28"/>
          <w:szCs w:val="28"/>
          <w:u w:val="single"/>
          <w:lang w:val="kk-KZ"/>
        </w:rPr>
      </w:pPr>
      <w:r>
        <w:rPr>
          <w:rFonts w:ascii="Times New Roman" w:hAnsi="Times New Roman"/>
          <w:b/>
          <w:bCs/>
          <w:color w:val="000000"/>
          <w:sz w:val="28"/>
          <w:szCs w:val="28"/>
          <w:u w:val="single"/>
          <w:lang w:val="kk-KZ"/>
        </w:rPr>
        <w:t>Білімнің жаңартлыған мазмұны а</w:t>
      </w:r>
      <w:r w:rsidR="00DB64C6">
        <w:rPr>
          <w:rFonts w:ascii="Times New Roman" w:hAnsi="Times New Roman"/>
          <w:b/>
          <w:bCs/>
          <w:color w:val="000000"/>
          <w:sz w:val="28"/>
          <w:szCs w:val="28"/>
          <w:u w:val="single"/>
          <w:lang w:val="kk-KZ"/>
        </w:rPr>
        <w:t>я</w:t>
      </w:r>
      <w:r>
        <w:rPr>
          <w:rFonts w:ascii="Times New Roman" w:hAnsi="Times New Roman"/>
          <w:b/>
          <w:bCs/>
          <w:color w:val="000000"/>
          <w:sz w:val="28"/>
          <w:szCs w:val="28"/>
          <w:u w:val="single"/>
          <w:lang w:val="kk-KZ"/>
        </w:rPr>
        <w:t>с</w:t>
      </w:r>
      <w:r w:rsidR="00DB64C6">
        <w:rPr>
          <w:rFonts w:ascii="Times New Roman" w:hAnsi="Times New Roman"/>
          <w:b/>
          <w:bCs/>
          <w:color w:val="000000"/>
          <w:sz w:val="28"/>
          <w:szCs w:val="28"/>
          <w:u w:val="single"/>
          <w:lang w:val="kk-KZ"/>
        </w:rPr>
        <w:t>ында курстық шаралардың жоспарын көтеру. Курстардан өткендердің саны .</w:t>
      </w:r>
      <w:r w:rsidR="00DB64C6" w:rsidRPr="00CF503E">
        <w:rPr>
          <w:rFonts w:ascii="Times New Roman" w:hAnsi="Times New Roman"/>
          <w:b/>
          <w:bCs/>
          <w:color w:val="000000"/>
          <w:sz w:val="28"/>
          <w:szCs w:val="28"/>
          <w:u w:val="single"/>
          <w:lang w:val="kk-KZ"/>
        </w:rPr>
        <w:t>П</w:t>
      </w:r>
      <w:r w:rsidR="00DB64C6">
        <w:rPr>
          <w:rFonts w:ascii="Times New Roman" w:hAnsi="Times New Roman"/>
          <w:b/>
          <w:bCs/>
          <w:color w:val="000000"/>
          <w:sz w:val="28"/>
          <w:szCs w:val="28"/>
          <w:u w:val="single"/>
          <w:lang w:val="kk-KZ"/>
        </w:rPr>
        <w:t>айыз</w:t>
      </w:r>
      <w:r w:rsidR="00993EC8" w:rsidRPr="00CF503E">
        <w:rPr>
          <w:rFonts w:ascii="Times New Roman" w:hAnsi="Times New Roman"/>
          <w:b/>
          <w:bCs/>
          <w:color w:val="000000"/>
          <w:sz w:val="28"/>
          <w:szCs w:val="28"/>
          <w:u w:val="single"/>
          <w:lang w:val="kk-KZ"/>
        </w:rPr>
        <w:t>.</w:t>
      </w:r>
    </w:p>
    <w:p w:rsidR="00A0536E" w:rsidRPr="00DB64C6" w:rsidRDefault="00811CBE" w:rsidP="00DB64C6">
      <w:pPr>
        <w:spacing w:after="0" w:line="240" w:lineRule="auto"/>
        <w:ind w:firstLine="360"/>
        <w:jc w:val="both"/>
        <w:rPr>
          <w:rFonts w:ascii="Times New Roman" w:hAnsi="Times New Roman"/>
          <w:bCs/>
          <w:color w:val="000000"/>
          <w:sz w:val="28"/>
          <w:szCs w:val="28"/>
          <w:lang w:val="kk-KZ"/>
        </w:rPr>
      </w:pPr>
      <w:r w:rsidRPr="00CF503E">
        <w:rPr>
          <w:rFonts w:ascii="Times New Roman" w:hAnsi="Times New Roman"/>
          <w:bCs/>
          <w:color w:val="000000"/>
          <w:sz w:val="28"/>
          <w:szCs w:val="28"/>
          <w:lang w:val="kk-KZ"/>
        </w:rPr>
        <w:t xml:space="preserve"> </w:t>
      </w:r>
      <w:r>
        <w:rPr>
          <w:rFonts w:ascii="Times New Roman" w:hAnsi="Times New Roman"/>
          <w:bCs/>
          <w:color w:val="000000"/>
          <w:sz w:val="28"/>
          <w:szCs w:val="28"/>
        </w:rPr>
        <w:t xml:space="preserve">2018-2019 </w:t>
      </w:r>
      <w:r w:rsidR="00DB64C6">
        <w:rPr>
          <w:rFonts w:ascii="Times New Roman" w:hAnsi="Times New Roman"/>
          <w:bCs/>
          <w:color w:val="000000"/>
          <w:sz w:val="28"/>
          <w:szCs w:val="28"/>
          <w:lang w:val="kk-KZ"/>
        </w:rPr>
        <w:t xml:space="preserve"> оқу жылына курстық шараның жоспары </w:t>
      </w:r>
      <w:r>
        <w:rPr>
          <w:rFonts w:ascii="Times New Roman" w:hAnsi="Times New Roman"/>
          <w:bCs/>
          <w:color w:val="000000"/>
          <w:sz w:val="28"/>
          <w:szCs w:val="28"/>
        </w:rPr>
        <w:t>100%</w:t>
      </w:r>
      <w:r w:rsidR="00DB64C6">
        <w:rPr>
          <w:rFonts w:ascii="Times New Roman" w:hAnsi="Times New Roman"/>
          <w:bCs/>
          <w:color w:val="000000"/>
          <w:sz w:val="28"/>
          <w:szCs w:val="28"/>
          <w:lang w:val="kk-KZ"/>
        </w:rPr>
        <w:t xml:space="preserve"> орындалды</w:t>
      </w:r>
      <w:r>
        <w:rPr>
          <w:rFonts w:ascii="Times New Roman" w:hAnsi="Times New Roman"/>
          <w:bCs/>
          <w:color w:val="000000"/>
          <w:sz w:val="28"/>
          <w:szCs w:val="28"/>
        </w:rPr>
        <w:t xml:space="preserve">. </w:t>
      </w:r>
      <w:r w:rsidR="00DB64C6">
        <w:rPr>
          <w:rFonts w:ascii="Times New Roman" w:hAnsi="Times New Roman"/>
          <w:bCs/>
          <w:color w:val="000000"/>
          <w:sz w:val="28"/>
          <w:szCs w:val="28"/>
          <w:lang w:val="kk-KZ"/>
        </w:rPr>
        <w:t>Әкімшілік және мектеп педагогтарының барлығы өз пәндері бойынша біліктілікті арттыру курстарынан өтті. Осылай</w:t>
      </w:r>
      <w:r w:rsidR="00DB64C6" w:rsidRPr="00DB64C6">
        <w:rPr>
          <w:rFonts w:ascii="Times New Roman" w:hAnsi="Times New Roman"/>
          <w:bCs/>
          <w:color w:val="000000"/>
          <w:sz w:val="28"/>
          <w:szCs w:val="28"/>
          <w:lang w:val="kk-KZ"/>
        </w:rPr>
        <w:t xml:space="preserve">, 2016-2017 </w:t>
      </w:r>
      <w:r w:rsidR="00DB64C6">
        <w:rPr>
          <w:rFonts w:ascii="Times New Roman" w:hAnsi="Times New Roman"/>
          <w:bCs/>
          <w:color w:val="000000"/>
          <w:sz w:val="28"/>
          <w:szCs w:val="28"/>
          <w:lang w:val="kk-KZ"/>
        </w:rPr>
        <w:t xml:space="preserve">оқу жылында </w:t>
      </w:r>
      <w:r w:rsidR="00A0536E" w:rsidRPr="00DB64C6">
        <w:rPr>
          <w:rFonts w:ascii="Times New Roman" w:hAnsi="Times New Roman"/>
          <w:bCs/>
          <w:color w:val="000000"/>
          <w:sz w:val="28"/>
          <w:szCs w:val="28"/>
          <w:lang w:val="kk-KZ"/>
        </w:rPr>
        <w:t xml:space="preserve"> </w:t>
      </w:r>
      <w:r w:rsidR="00DB64C6" w:rsidRPr="00DB64C6">
        <w:rPr>
          <w:rFonts w:ascii="Times New Roman" w:hAnsi="Times New Roman"/>
          <w:bCs/>
          <w:color w:val="000000"/>
          <w:sz w:val="28"/>
          <w:szCs w:val="28"/>
          <w:lang w:val="kk-KZ"/>
        </w:rPr>
        <w:t xml:space="preserve">8 педагог,  2017-2018 </w:t>
      </w:r>
      <w:r w:rsidR="00DB64C6">
        <w:rPr>
          <w:rFonts w:ascii="Times New Roman" w:hAnsi="Times New Roman"/>
          <w:bCs/>
          <w:color w:val="000000"/>
          <w:sz w:val="28"/>
          <w:szCs w:val="28"/>
          <w:lang w:val="kk-KZ"/>
        </w:rPr>
        <w:t>оқу жылында</w:t>
      </w:r>
      <w:r w:rsidR="00A0536E" w:rsidRPr="00DB64C6">
        <w:rPr>
          <w:rFonts w:ascii="Times New Roman" w:hAnsi="Times New Roman"/>
          <w:bCs/>
          <w:color w:val="000000"/>
          <w:sz w:val="28"/>
          <w:szCs w:val="28"/>
          <w:lang w:val="kk-KZ"/>
        </w:rPr>
        <w:t xml:space="preserve"> – 8 пед</w:t>
      </w:r>
      <w:r w:rsidR="00DB64C6" w:rsidRPr="00DB64C6">
        <w:rPr>
          <w:rFonts w:ascii="Times New Roman" w:hAnsi="Times New Roman"/>
          <w:bCs/>
          <w:color w:val="000000"/>
          <w:sz w:val="28"/>
          <w:szCs w:val="28"/>
          <w:lang w:val="kk-KZ"/>
        </w:rPr>
        <w:t>агог</w:t>
      </w:r>
      <w:r w:rsidR="00DB64C6">
        <w:rPr>
          <w:rFonts w:ascii="Times New Roman" w:hAnsi="Times New Roman"/>
          <w:bCs/>
          <w:color w:val="000000"/>
          <w:sz w:val="28"/>
          <w:szCs w:val="28"/>
          <w:lang w:val="kk-KZ"/>
        </w:rPr>
        <w:t xml:space="preserve">, </w:t>
      </w:r>
      <w:r w:rsidR="00DB64C6" w:rsidRPr="00DB64C6">
        <w:rPr>
          <w:rFonts w:ascii="Times New Roman" w:hAnsi="Times New Roman"/>
          <w:bCs/>
          <w:color w:val="000000"/>
          <w:sz w:val="28"/>
          <w:szCs w:val="28"/>
          <w:lang w:val="kk-KZ"/>
        </w:rPr>
        <w:t xml:space="preserve"> 2018-2019 </w:t>
      </w:r>
      <w:r w:rsidR="00DB64C6">
        <w:rPr>
          <w:rFonts w:ascii="Times New Roman" w:hAnsi="Times New Roman"/>
          <w:bCs/>
          <w:color w:val="000000"/>
          <w:sz w:val="28"/>
          <w:szCs w:val="28"/>
          <w:lang w:val="kk-KZ"/>
        </w:rPr>
        <w:t>оқу жылында – 3 педагог өтті</w:t>
      </w:r>
      <w:r w:rsidR="00A0536E" w:rsidRPr="00DB64C6">
        <w:rPr>
          <w:rFonts w:ascii="Times New Roman" w:hAnsi="Times New Roman"/>
          <w:bCs/>
          <w:color w:val="000000"/>
          <w:sz w:val="28"/>
          <w:szCs w:val="28"/>
          <w:lang w:val="kk-KZ"/>
        </w:rPr>
        <w:t xml:space="preserve">. </w:t>
      </w:r>
      <w:r w:rsidR="00DB64C6">
        <w:rPr>
          <w:rFonts w:ascii="Times New Roman" w:hAnsi="Times New Roman"/>
          <w:bCs/>
          <w:color w:val="000000"/>
          <w:sz w:val="28"/>
          <w:szCs w:val="28"/>
          <w:lang w:val="kk-KZ"/>
        </w:rPr>
        <w:t xml:space="preserve">Қазіргі кезде ағымдағы жылда жұмысқа қабылданғандардың санынан </w:t>
      </w:r>
      <w:r w:rsidR="00DB64C6" w:rsidRPr="00DB64C6">
        <w:rPr>
          <w:rFonts w:ascii="Times New Roman" w:hAnsi="Times New Roman"/>
          <w:bCs/>
          <w:color w:val="000000"/>
          <w:sz w:val="28"/>
          <w:szCs w:val="28"/>
          <w:lang w:val="kk-KZ"/>
        </w:rPr>
        <w:t>1</w:t>
      </w:r>
      <w:r w:rsidR="00DB64C6">
        <w:rPr>
          <w:rFonts w:ascii="Times New Roman" w:hAnsi="Times New Roman"/>
          <w:bCs/>
          <w:color w:val="000000"/>
          <w:sz w:val="28"/>
          <w:szCs w:val="28"/>
          <w:lang w:val="kk-KZ"/>
        </w:rPr>
        <w:t xml:space="preserve">көркем еңбек мұғалімінің оқыту қажет. Мұғалім курсқа </w:t>
      </w:r>
      <w:r w:rsidR="00A0536E" w:rsidRPr="00DB64C6">
        <w:rPr>
          <w:rFonts w:ascii="Times New Roman" w:hAnsi="Times New Roman"/>
          <w:bCs/>
          <w:color w:val="000000"/>
          <w:sz w:val="28"/>
          <w:szCs w:val="28"/>
          <w:lang w:val="kk-KZ"/>
        </w:rPr>
        <w:t>10.06</w:t>
      </w:r>
      <w:r w:rsidR="00DB64C6" w:rsidRPr="00DB64C6">
        <w:rPr>
          <w:rFonts w:ascii="Times New Roman" w:hAnsi="Times New Roman"/>
          <w:bCs/>
          <w:color w:val="000000"/>
          <w:sz w:val="28"/>
          <w:szCs w:val="28"/>
          <w:lang w:val="kk-KZ"/>
        </w:rPr>
        <w:t xml:space="preserve">.2019 </w:t>
      </w:r>
      <w:r w:rsidR="00DB64C6">
        <w:rPr>
          <w:rFonts w:ascii="Times New Roman" w:hAnsi="Times New Roman"/>
          <w:bCs/>
          <w:color w:val="000000"/>
          <w:sz w:val="28"/>
          <w:szCs w:val="28"/>
          <w:lang w:val="kk-KZ"/>
        </w:rPr>
        <w:t>жылы барады</w:t>
      </w:r>
      <w:r w:rsidR="00A0536E" w:rsidRPr="00DB64C6">
        <w:rPr>
          <w:rFonts w:ascii="Times New Roman" w:hAnsi="Times New Roman"/>
          <w:bCs/>
          <w:color w:val="000000"/>
          <w:sz w:val="28"/>
          <w:szCs w:val="28"/>
          <w:lang w:val="kk-KZ"/>
        </w:rPr>
        <w:t xml:space="preserve">. </w:t>
      </w:r>
      <w:r w:rsidR="00DB64C6">
        <w:rPr>
          <w:rFonts w:ascii="Times New Roman" w:hAnsi="Times New Roman"/>
          <w:bCs/>
          <w:color w:val="000000"/>
          <w:sz w:val="28"/>
          <w:szCs w:val="28"/>
          <w:lang w:val="kk-KZ"/>
        </w:rPr>
        <w:t>Осылайшва</w:t>
      </w:r>
      <w:r w:rsidR="00A0536E" w:rsidRPr="00DB64C6">
        <w:rPr>
          <w:rFonts w:ascii="Times New Roman" w:hAnsi="Times New Roman"/>
          <w:bCs/>
          <w:color w:val="000000"/>
          <w:sz w:val="28"/>
          <w:szCs w:val="28"/>
          <w:lang w:val="kk-KZ"/>
        </w:rPr>
        <w:t xml:space="preserve">, </w:t>
      </w:r>
      <w:r w:rsidR="00DB64C6" w:rsidRPr="00DB64C6">
        <w:rPr>
          <w:rFonts w:ascii="Times New Roman" w:hAnsi="Times New Roman"/>
          <w:bCs/>
          <w:color w:val="000000"/>
          <w:sz w:val="28"/>
          <w:szCs w:val="28"/>
          <w:lang w:val="kk-KZ"/>
        </w:rPr>
        <w:t>2019</w:t>
      </w:r>
      <w:r w:rsidR="00DB64C6">
        <w:rPr>
          <w:rFonts w:ascii="Times New Roman" w:hAnsi="Times New Roman"/>
          <w:bCs/>
          <w:color w:val="000000"/>
          <w:sz w:val="28"/>
          <w:szCs w:val="28"/>
          <w:lang w:val="kk-KZ"/>
        </w:rPr>
        <w:t xml:space="preserve"> жылдың </w:t>
      </w:r>
      <w:r w:rsidR="00DB64C6" w:rsidRPr="00DB64C6">
        <w:rPr>
          <w:rFonts w:ascii="Times New Roman" w:hAnsi="Times New Roman"/>
          <w:bCs/>
          <w:color w:val="000000"/>
          <w:sz w:val="28"/>
          <w:szCs w:val="28"/>
          <w:lang w:val="kk-KZ"/>
        </w:rPr>
        <w:t>1</w:t>
      </w:r>
      <w:r w:rsidR="00DB64C6">
        <w:rPr>
          <w:rFonts w:ascii="Times New Roman" w:hAnsi="Times New Roman"/>
          <w:bCs/>
          <w:color w:val="000000"/>
          <w:sz w:val="28"/>
          <w:szCs w:val="28"/>
          <w:lang w:val="kk-KZ"/>
        </w:rPr>
        <w:t xml:space="preserve"> қыркүйегіне БЖМ бағдарламасы бойынша педагогикалық кадрлардың дайындық деңгейі   </w:t>
      </w:r>
      <w:r w:rsidR="00DB64C6" w:rsidRPr="00DB64C6">
        <w:rPr>
          <w:rFonts w:ascii="Times New Roman" w:hAnsi="Times New Roman"/>
          <w:bCs/>
          <w:color w:val="000000"/>
          <w:sz w:val="28"/>
          <w:szCs w:val="28"/>
          <w:lang w:val="kk-KZ"/>
        </w:rPr>
        <w:t>100%</w:t>
      </w:r>
      <w:r w:rsidR="00DB64C6">
        <w:rPr>
          <w:rFonts w:ascii="Times New Roman" w:hAnsi="Times New Roman"/>
          <w:bCs/>
          <w:color w:val="000000"/>
          <w:sz w:val="28"/>
          <w:szCs w:val="28"/>
          <w:lang w:val="kk-KZ"/>
        </w:rPr>
        <w:t xml:space="preserve"> құрайды.</w:t>
      </w:r>
    </w:p>
    <w:p w:rsidR="00821BCE" w:rsidRPr="00D35F46" w:rsidRDefault="00821BCE" w:rsidP="00CB59F6">
      <w:pPr>
        <w:pStyle w:val="a3"/>
        <w:numPr>
          <w:ilvl w:val="0"/>
          <w:numId w:val="1"/>
        </w:numPr>
        <w:spacing w:after="0" w:line="240" w:lineRule="auto"/>
        <w:ind w:firstLine="360"/>
        <w:jc w:val="both"/>
        <w:rPr>
          <w:rFonts w:ascii="Times New Roman" w:hAnsi="Times New Roman"/>
          <w:bCs/>
          <w:color w:val="000000"/>
          <w:sz w:val="28"/>
          <w:szCs w:val="28"/>
          <w:lang w:val="kk-KZ"/>
        </w:rPr>
      </w:pPr>
      <w:r w:rsidRPr="00821BCE">
        <w:rPr>
          <w:rFonts w:ascii="Times New Roman" w:hAnsi="Times New Roman"/>
          <w:b/>
          <w:bCs/>
          <w:color w:val="000000"/>
          <w:sz w:val="28"/>
          <w:szCs w:val="28"/>
          <w:u w:val="single"/>
          <w:lang w:val="kk-KZ"/>
        </w:rPr>
        <w:t xml:space="preserve"> Республикалық, облыстық, аудандық деңгейде озық педагогикалық тәжірибені зерттеу, қорыту және жалпылау. </w:t>
      </w:r>
    </w:p>
    <w:p w:rsidR="000E3639" w:rsidRPr="00A04FCD" w:rsidRDefault="00CB59F6" w:rsidP="000E3639">
      <w:pPr>
        <w:spacing w:after="0" w:line="240" w:lineRule="auto"/>
        <w:ind w:left="720"/>
        <w:jc w:val="both"/>
        <w:rPr>
          <w:rFonts w:ascii="Times New Roman" w:hAnsi="Times New Roman"/>
          <w:bCs/>
          <w:color w:val="000000"/>
          <w:sz w:val="28"/>
          <w:szCs w:val="28"/>
          <w:lang w:val="kk-KZ"/>
        </w:rPr>
      </w:pPr>
      <w:r w:rsidRPr="00740EEF">
        <w:rPr>
          <w:rFonts w:ascii="Times New Roman" w:hAnsi="Times New Roman"/>
          <w:bCs/>
          <w:color w:val="000000"/>
          <w:sz w:val="28"/>
          <w:szCs w:val="28"/>
          <w:lang w:val="kk-KZ"/>
        </w:rPr>
        <w:t>2018-2019</w:t>
      </w:r>
      <w:r w:rsidR="000E3639" w:rsidRPr="000E3639">
        <w:rPr>
          <w:rFonts w:ascii="Times New Roman" w:hAnsi="Times New Roman"/>
          <w:bCs/>
          <w:color w:val="000000"/>
          <w:sz w:val="28"/>
          <w:szCs w:val="28"/>
          <w:lang w:val="kk-KZ"/>
        </w:rPr>
        <w:t xml:space="preserve"> оқу жылында </w:t>
      </w:r>
      <w:r w:rsidRPr="00740EEF">
        <w:rPr>
          <w:rFonts w:ascii="Times New Roman" w:hAnsi="Times New Roman"/>
          <w:bCs/>
          <w:color w:val="000000"/>
          <w:sz w:val="28"/>
          <w:szCs w:val="28"/>
          <w:lang w:val="kk-KZ"/>
        </w:rPr>
        <w:t xml:space="preserve"> </w:t>
      </w:r>
      <w:r w:rsidR="000E3639">
        <w:rPr>
          <w:rFonts w:ascii="Times New Roman" w:hAnsi="Times New Roman"/>
          <w:bCs/>
          <w:color w:val="000000"/>
          <w:sz w:val="28"/>
          <w:szCs w:val="28"/>
          <w:lang w:val="kk-KZ"/>
        </w:rPr>
        <w:t xml:space="preserve">облыстық деңгейде тәжірибені жалпылауға </w:t>
      </w:r>
      <w:r w:rsidR="000E3639" w:rsidRPr="00740EEF">
        <w:rPr>
          <w:rFonts w:ascii="Times New Roman" w:hAnsi="Times New Roman"/>
          <w:bCs/>
          <w:color w:val="000000"/>
          <w:sz w:val="28"/>
          <w:szCs w:val="28"/>
          <w:lang w:val="kk-KZ"/>
        </w:rPr>
        <w:t>6</w:t>
      </w:r>
      <w:r w:rsidR="00CF503E">
        <w:rPr>
          <w:rFonts w:ascii="Times New Roman" w:hAnsi="Times New Roman"/>
          <w:bCs/>
          <w:color w:val="000000"/>
          <w:sz w:val="28"/>
          <w:szCs w:val="28"/>
          <w:lang w:val="kk-KZ"/>
        </w:rPr>
        <w:t xml:space="preserve"> мұға</w:t>
      </w:r>
      <w:r w:rsidR="000E3639">
        <w:rPr>
          <w:rFonts w:ascii="Times New Roman" w:hAnsi="Times New Roman"/>
          <w:bCs/>
          <w:color w:val="000000"/>
          <w:sz w:val="28"/>
          <w:szCs w:val="28"/>
          <w:lang w:val="kk-KZ"/>
        </w:rPr>
        <w:t>л</w:t>
      </w:r>
      <w:r w:rsidR="00CF503E">
        <w:rPr>
          <w:rFonts w:ascii="Times New Roman" w:hAnsi="Times New Roman"/>
          <w:bCs/>
          <w:color w:val="000000"/>
          <w:sz w:val="28"/>
          <w:szCs w:val="28"/>
          <w:lang w:val="kk-KZ"/>
        </w:rPr>
        <w:t>і</w:t>
      </w:r>
      <w:r w:rsidR="000E3639">
        <w:rPr>
          <w:rFonts w:ascii="Times New Roman" w:hAnsi="Times New Roman"/>
          <w:bCs/>
          <w:color w:val="000000"/>
          <w:sz w:val="28"/>
          <w:szCs w:val="28"/>
          <w:lang w:val="kk-KZ"/>
        </w:rPr>
        <w:t xml:space="preserve">м өтініш берді. Жаңа талаптарға сәйкес, облыстық деңгейде тәжірибені жалпылауға </w:t>
      </w:r>
      <w:r w:rsidR="000E3639" w:rsidRPr="000E3639">
        <w:rPr>
          <w:rFonts w:ascii="Times New Roman" w:hAnsi="Times New Roman"/>
          <w:bCs/>
          <w:color w:val="000000"/>
          <w:sz w:val="28"/>
          <w:szCs w:val="28"/>
          <w:lang w:val="kk-KZ"/>
        </w:rPr>
        <w:t>«педагог-</w:t>
      </w:r>
      <w:r w:rsidR="000E3639">
        <w:rPr>
          <w:rFonts w:ascii="Times New Roman" w:hAnsi="Times New Roman"/>
          <w:bCs/>
          <w:color w:val="000000"/>
          <w:sz w:val="28"/>
          <w:szCs w:val="28"/>
          <w:lang w:val="kk-KZ"/>
        </w:rPr>
        <w:t>зерттеуші</w:t>
      </w:r>
      <w:r w:rsidR="000E3639" w:rsidRPr="000E3639">
        <w:rPr>
          <w:rFonts w:ascii="Times New Roman" w:hAnsi="Times New Roman"/>
          <w:bCs/>
          <w:color w:val="000000"/>
          <w:sz w:val="28"/>
          <w:szCs w:val="28"/>
          <w:lang w:val="kk-KZ"/>
        </w:rPr>
        <w:t>»</w:t>
      </w:r>
      <w:r w:rsidR="000E3639">
        <w:rPr>
          <w:rFonts w:ascii="Times New Roman" w:hAnsi="Times New Roman"/>
          <w:bCs/>
          <w:color w:val="000000"/>
          <w:sz w:val="28"/>
          <w:szCs w:val="28"/>
          <w:lang w:val="kk-KZ"/>
        </w:rPr>
        <w:t xml:space="preserve"> санаты бар мұғалімдердің құқығы бар. </w:t>
      </w:r>
      <w:r w:rsidR="00CF503E">
        <w:rPr>
          <w:rFonts w:ascii="Times New Roman" w:hAnsi="Times New Roman"/>
          <w:bCs/>
          <w:color w:val="000000"/>
          <w:sz w:val="28"/>
          <w:szCs w:val="28"/>
          <w:lang w:val="kk-KZ"/>
        </w:rPr>
        <w:t>О</w:t>
      </w:r>
      <w:r w:rsidR="00A04FCD">
        <w:rPr>
          <w:rFonts w:ascii="Times New Roman" w:hAnsi="Times New Roman"/>
          <w:bCs/>
          <w:color w:val="000000"/>
          <w:sz w:val="28"/>
          <w:szCs w:val="28"/>
          <w:lang w:val="kk-KZ"/>
        </w:rPr>
        <w:t xml:space="preserve">қу жылының қорытындысы бойынша </w:t>
      </w:r>
      <w:r w:rsidR="00A04FCD" w:rsidRPr="00A04FCD">
        <w:rPr>
          <w:rFonts w:ascii="Times New Roman" w:hAnsi="Times New Roman"/>
          <w:bCs/>
          <w:color w:val="000000"/>
          <w:sz w:val="28"/>
          <w:szCs w:val="28"/>
          <w:lang w:val="kk-KZ"/>
        </w:rPr>
        <w:t>3</w:t>
      </w:r>
      <w:r w:rsidR="00A04FCD">
        <w:rPr>
          <w:rFonts w:ascii="Times New Roman" w:hAnsi="Times New Roman"/>
          <w:bCs/>
          <w:color w:val="000000"/>
          <w:sz w:val="28"/>
          <w:szCs w:val="28"/>
          <w:lang w:val="kk-KZ"/>
        </w:rPr>
        <w:t xml:space="preserve"> мұғалім аудандық деңгейде тәжірибені жалпылады:</w:t>
      </w:r>
    </w:p>
    <w:p w:rsidR="00CB59F6" w:rsidRPr="00A04FCD" w:rsidRDefault="00CB59F6" w:rsidP="00CB59F6">
      <w:pPr>
        <w:spacing w:after="0" w:line="240" w:lineRule="auto"/>
        <w:jc w:val="both"/>
        <w:rPr>
          <w:rFonts w:ascii="Times New Roman" w:hAnsi="Times New Roman"/>
          <w:bCs/>
          <w:color w:val="000000"/>
          <w:sz w:val="28"/>
          <w:szCs w:val="28"/>
          <w:lang w:val="kk-KZ"/>
        </w:rPr>
      </w:pPr>
      <w:r w:rsidRPr="00A04FCD">
        <w:rPr>
          <w:rFonts w:ascii="Times New Roman" w:hAnsi="Times New Roman"/>
          <w:bCs/>
          <w:color w:val="000000"/>
          <w:sz w:val="28"/>
          <w:szCs w:val="28"/>
          <w:lang w:val="kk-KZ"/>
        </w:rPr>
        <w:t>1.Абдрахманова Наталья Конкаевна «</w:t>
      </w:r>
      <w:r w:rsidR="00A04FCD">
        <w:rPr>
          <w:rFonts w:ascii="Times New Roman" w:hAnsi="Times New Roman"/>
          <w:bCs/>
          <w:color w:val="000000"/>
          <w:sz w:val="28"/>
          <w:szCs w:val="28"/>
          <w:lang w:val="kk-KZ"/>
        </w:rPr>
        <w:t>Проблемалық оқыту негізінде танымдық белсенділікті, шығармашылық ойлауды дамыту» .</w:t>
      </w:r>
    </w:p>
    <w:p w:rsidR="00CB59F6" w:rsidRPr="00A04FCD" w:rsidRDefault="00CB59F6" w:rsidP="00CB59F6">
      <w:pPr>
        <w:spacing w:after="0" w:line="240" w:lineRule="auto"/>
        <w:jc w:val="both"/>
        <w:rPr>
          <w:rFonts w:ascii="Times New Roman" w:hAnsi="Times New Roman"/>
          <w:bCs/>
          <w:color w:val="000000"/>
          <w:sz w:val="28"/>
          <w:szCs w:val="28"/>
          <w:lang w:val="kk-KZ"/>
        </w:rPr>
      </w:pPr>
      <w:r w:rsidRPr="00A04FCD">
        <w:rPr>
          <w:rFonts w:ascii="Times New Roman" w:hAnsi="Times New Roman"/>
          <w:bCs/>
          <w:color w:val="000000"/>
          <w:sz w:val="28"/>
          <w:szCs w:val="28"/>
          <w:lang w:val="kk-KZ"/>
        </w:rPr>
        <w:lastRenderedPageBreak/>
        <w:t>2.Печенкина Людмила Аркадьевна</w:t>
      </w:r>
      <w:r w:rsidRPr="00A04FCD">
        <w:rPr>
          <w:rFonts w:ascii="Times New Roman" w:hAnsi="Times New Roman"/>
          <w:bCs/>
          <w:color w:val="000000"/>
          <w:sz w:val="28"/>
          <w:szCs w:val="28"/>
          <w:lang w:val="kk-KZ"/>
        </w:rPr>
        <w:tab/>
        <w:t xml:space="preserve"> «</w:t>
      </w:r>
      <w:r w:rsidR="00A04FCD">
        <w:rPr>
          <w:rFonts w:ascii="Times New Roman" w:hAnsi="Times New Roman"/>
          <w:bCs/>
          <w:color w:val="000000"/>
          <w:sz w:val="28"/>
          <w:szCs w:val="28"/>
          <w:lang w:val="kk-KZ"/>
        </w:rPr>
        <w:t>География сабақтарында оқытудың дәстүрлі емес тәсілі» .</w:t>
      </w:r>
    </w:p>
    <w:p w:rsidR="00CB59F6" w:rsidRPr="00A04FCD" w:rsidRDefault="00CB59F6" w:rsidP="00CB59F6">
      <w:pPr>
        <w:spacing w:after="0" w:line="240" w:lineRule="auto"/>
        <w:jc w:val="both"/>
        <w:rPr>
          <w:rFonts w:ascii="Times New Roman" w:hAnsi="Times New Roman"/>
          <w:bCs/>
          <w:color w:val="000000"/>
          <w:sz w:val="28"/>
          <w:szCs w:val="28"/>
          <w:lang w:val="kk-KZ"/>
        </w:rPr>
      </w:pPr>
      <w:r w:rsidRPr="00CB59F6">
        <w:rPr>
          <w:rFonts w:ascii="Times New Roman" w:hAnsi="Times New Roman"/>
          <w:bCs/>
          <w:color w:val="000000"/>
          <w:sz w:val="28"/>
          <w:szCs w:val="28"/>
        </w:rPr>
        <w:t>3.Телепанченко Людмила Анатольевна</w:t>
      </w:r>
      <w:r w:rsidRPr="00CB59F6">
        <w:rPr>
          <w:rFonts w:ascii="Times New Roman" w:hAnsi="Times New Roman"/>
          <w:bCs/>
          <w:color w:val="000000"/>
          <w:sz w:val="28"/>
          <w:szCs w:val="28"/>
        </w:rPr>
        <w:tab/>
        <w:t xml:space="preserve"> «</w:t>
      </w:r>
      <w:r w:rsidR="00A04FCD">
        <w:rPr>
          <w:rFonts w:ascii="Times New Roman" w:hAnsi="Times New Roman"/>
          <w:bCs/>
          <w:color w:val="000000"/>
          <w:sz w:val="28"/>
          <w:szCs w:val="28"/>
          <w:lang w:val="kk-KZ"/>
        </w:rPr>
        <w:t>Бастауыш сыныпта сабақтарда ойын технологияларын қолдану» .</w:t>
      </w:r>
    </w:p>
    <w:p w:rsidR="00A04FCD" w:rsidRDefault="00CB59F6" w:rsidP="00CB59F6">
      <w:pPr>
        <w:spacing w:after="0" w:line="240" w:lineRule="auto"/>
        <w:ind w:firstLine="360"/>
        <w:jc w:val="both"/>
        <w:rPr>
          <w:rFonts w:ascii="Times New Roman" w:hAnsi="Times New Roman"/>
          <w:bCs/>
          <w:color w:val="000000"/>
          <w:sz w:val="28"/>
          <w:szCs w:val="28"/>
          <w:lang w:val="kk-KZ"/>
        </w:rPr>
      </w:pPr>
      <w:r w:rsidRPr="00A04FCD">
        <w:rPr>
          <w:rFonts w:ascii="Times New Roman" w:hAnsi="Times New Roman"/>
          <w:bCs/>
          <w:color w:val="000000"/>
          <w:sz w:val="28"/>
          <w:szCs w:val="28"/>
          <w:lang w:val="kk-KZ"/>
        </w:rPr>
        <w:t xml:space="preserve">Зеленко Н.С. </w:t>
      </w:r>
      <w:r w:rsidR="00A04FCD">
        <w:rPr>
          <w:rFonts w:ascii="Times New Roman" w:hAnsi="Times New Roman"/>
          <w:bCs/>
          <w:color w:val="000000"/>
          <w:sz w:val="28"/>
          <w:szCs w:val="28"/>
          <w:lang w:val="kk-KZ"/>
        </w:rPr>
        <w:t xml:space="preserve">біліктілікті арттыру курстарынан өтуіне байланысты тәжірибені жалпылай алмады, </w:t>
      </w:r>
      <w:r w:rsidRPr="00A04FCD">
        <w:rPr>
          <w:rFonts w:ascii="Times New Roman" w:hAnsi="Times New Roman"/>
          <w:bCs/>
          <w:color w:val="000000"/>
          <w:sz w:val="28"/>
          <w:szCs w:val="28"/>
          <w:lang w:val="kk-KZ"/>
        </w:rPr>
        <w:t>Саб</w:t>
      </w:r>
      <w:r w:rsidR="00A04FCD" w:rsidRPr="00A04FCD">
        <w:rPr>
          <w:rFonts w:ascii="Times New Roman" w:hAnsi="Times New Roman"/>
          <w:bCs/>
          <w:color w:val="000000"/>
          <w:sz w:val="28"/>
          <w:szCs w:val="28"/>
          <w:lang w:val="kk-KZ"/>
        </w:rPr>
        <w:t xml:space="preserve">урова Г.К. – 12 </w:t>
      </w:r>
      <w:r w:rsidR="00A04FCD">
        <w:rPr>
          <w:rFonts w:ascii="Times New Roman" w:hAnsi="Times New Roman"/>
          <w:bCs/>
          <w:color w:val="000000"/>
          <w:sz w:val="28"/>
          <w:szCs w:val="28"/>
          <w:lang w:val="kk-KZ"/>
        </w:rPr>
        <w:t>қараша</w:t>
      </w:r>
      <w:r w:rsidR="00A04FCD" w:rsidRPr="00A04FCD">
        <w:rPr>
          <w:rFonts w:ascii="Times New Roman" w:hAnsi="Times New Roman"/>
          <w:bCs/>
          <w:color w:val="000000"/>
          <w:sz w:val="28"/>
          <w:szCs w:val="28"/>
          <w:lang w:val="kk-KZ"/>
        </w:rPr>
        <w:t xml:space="preserve"> 2018 </w:t>
      </w:r>
      <w:r w:rsidR="00A04FCD">
        <w:rPr>
          <w:rFonts w:ascii="Times New Roman" w:hAnsi="Times New Roman"/>
          <w:bCs/>
          <w:color w:val="000000"/>
          <w:sz w:val="28"/>
          <w:szCs w:val="28"/>
          <w:lang w:val="kk-KZ"/>
        </w:rPr>
        <w:t>ж жұмыстан шықты</w:t>
      </w:r>
      <w:r w:rsidRPr="00A04FCD">
        <w:rPr>
          <w:rFonts w:ascii="Times New Roman" w:hAnsi="Times New Roman"/>
          <w:bCs/>
          <w:color w:val="000000"/>
          <w:sz w:val="28"/>
          <w:szCs w:val="28"/>
          <w:lang w:val="kk-KZ"/>
        </w:rPr>
        <w:t xml:space="preserve">., Волковая Т.Р. </w:t>
      </w:r>
      <w:r w:rsidR="00A04FCD">
        <w:rPr>
          <w:rFonts w:ascii="Times New Roman" w:hAnsi="Times New Roman"/>
          <w:bCs/>
          <w:color w:val="000000"/>
          <w:sz w:val="28"/>
          <w:szCs w:val="28"/>
          <w:lang w:val="kk-KZ"/>
        </w:rPr>
        <w:t xml:space="preserve">зейнетке шығуына орай еңбек қызметің тоқтату туралы шешім қабылдады. </w:t>
      </w:r>
    </w:p>
    <w:p w:rsidR="00A04FCD" w:rsidRDefault="00CB59F6" w:rsidP="00CB59F6">
      <w:pPr>
        <w:spacing w:after="0" w:line="240" w:lineRule="auto"/>
        <w:ind w:firstLine="360"/>
        <w:jc w:val="both"/>
        <w:rPr>
          <w:rFonts w:ascii="Times New Roman" w:hAnsi="Times New Roman"/>
          <w:bCs/>
          <w:color w:val="000000"/>
          <w:sz w:val="28"/>
          <w:szCs w:val="28"/>
          <w:lang w:val="kk-KZ"/>
        </w:rPr>
      </w:pPr>
      <w:r w:rsidRPr="00A04FCD">
        <w:rPr>
          <w:rFonts w:ascii="Times New Roman" w:hAnsi="Times New Roman"/>
          <w:bCs/>
          <w:color w:val="000000"/>
          <w:sz w:val="28"/>
          <w:szCs w:val="28"/>
          <w:lang w:val="kk-KZ"/>
        </w:rPr>
        <w:t xml:space="preserve">Телепанченко </w:t>
      </w:r>
      <w:r w:rsidR="00A04FCD" w:rsidRPr="00A04FCD">
        <w:rPr>
          <w:rFonts w:ascii="Times New Roman" w:hAnsi="Times New Roman"/>
          <w:bCs/>
          <w:color w:val="000000"/>
          <w:sz w:val="28"/>
          <w:szCs w:val="28"/>
          <w:lang w:val="kk-KZ"/>
        </w:rPr>
        <w:t xml:space="preserve">Л.А. – </w:t>
      </w:r>
      <w:r w:rsidR="00A04FCD">
        <w:rPr>
          <w:rFonts w:ascii="Times New Roman" w:hAnsi="Times New Roman"/>
          <w:bCs/>
          <w:color w:val="000000"/>
          <w:sz w:val="28"/>
          <w:szCs w:val="28"/>
          <w:lang w:val="kk-KZ"/>
        </w:rPr>
        <w:t xml:space="preserve">бастауыш сынып мұғалімі </w:t>
      </w:r>
      <w:r w:rsidRPr="00A04FCD">
        <w:rPr>
          <w:rFonts w:ascii="Times New Roman" w:hAnsi="Times New Roman"/>
          <w:bCs/>
          <w:color w:val="000000"/>
          <w:sz w:val="28"/>
          <w:szCs w:val="28"/>
          <w:lang w:val="kk-KZ"/>
        </w:rPr>
        <w:t xml:space="preserve"> – </w:t>
      </w:r>
      <w:r w:rsidR="00A04FCD" w:rsidRPr="00A04FCD">
        <w:rPr>
          <w:rFonts w:ascii="Times New Roman" w:hAnsi="Times New Roman"/>
          <w:bCs/>
          <w:color w:val="000000"/>
          <w:sz w:val="28"/>
          <w:szCs w:val="28"/>
          <w:lang w:val="kk-KZ"/>
        </w:rPr>
        <w:t xml:space="preserve">«ҰЛАҒАТТЫ ҰСТАЗ ӘЛЕМІ», 2018 </w:t>
      </w:r>
      <w:r w:rsidR="00A04FCD">
        <w:rPr>
          <w:rFonts w:ascii="Times New Roman" w:hAnsi="Times New Roman"/>
          <w:bCs/>
          <w:color w:val="000000"/>
          <w:sz w:val="28"/>
          <w:szCs w:val="28"/>
          <w:lang w:val="kk-KZ"/>
        </w:rPr>
        <w:t xml:space="preserve">ж Республикалық педагогикалық портал «Тәжірибені жалпылау» педагогтары үшін Халықаралық қашықтықтағы фестивалін өткізу аясында өзінің педагогикалық тәжірибесін таратуы үшін дипломмен марапатталды. </w:t>
      </w:r>
    </w:p>
    <w:p w:rsidR="00A04FCD" w:rsidRPr="00A04FCD" w:rsidRDefault="00A04FCD" w:rsidP="00A04FCD">
      <w:p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     </w:t>
      </w:r>
      <w:r w:rsidR="00D52051" w:rsidRPr="00A04FCD">
        <w:rPr>
          <w:rFonts w:ascii="Times New Roman" w:hAnsi="Times New Roman"/>
          <w:bCs/>
          <w:color w:val="000000"/>
          <w:sz w:val="28"/>
          <w:szCs w:val="28"/>
          <w:lang w:val="kk-KZ"/>
        </w:rPr>
        <w:t xml:space="preserve">Ребик Т.Ю. – </w:t>
      </w:r>
      <w:r w:rsidR="00CF503E">
        <w:rPr>
          <w:rFonts w:ascii="Times New Roman" w:hAnsi="Times New Roman"/>
          <w:bCs/>
          <w:color w:val="000000"/>
          <w:sz w:val="28"/>
          <w:szCs w:val="28"/>
          <w:lang w:val="kk-KZ"/>
        </w:rPr>
        <w:t>физика мұғалімі</w:t>
      </w:r>
      <w:r>
        <w:rPr>
          <w:rFonts w:ascii="Times New Roman" w:hAnsi="Times New Roman"/>
          <w:bCs/>
          <w:color w:val="000000"/>
          <w:sz w:val="28"/>
          <w:szCs w:val="28"/>
          <w:lang w:val="kk-KZ"/>
        </w:rPr>
        <w:t xml:space="preserve"> </w:t>
      </w:r>
      <w:r w:rsidRPr="00A04FCD">
        <w:rPr>
          <w:rFonts w:ascii="Times New Roman" w:hAnsi="Times New Roman"/>
          <w:bCs/>
          <w:color w:val="000000"/>
          <w:sz w:val="28"/>
          <w:szCs w:val="28"/>
          <w:lang w:val="kk-KZ"/>
        </w:rPr>
        <w:t>2018</w:t>
      </w:r>
      <w:r>
        <w:rPr>
          <w:rFonts w:ascii="Times New Roman" w:hAnsi="Times New Roman"/>
          <w:bCs/>
          <w:color w:val="000000"/>
          <w:sz w:val="28"/>
          <w:szCs w:val="28"/>
          <w:lang w:val="kk-KZ"/>
        </w:rPr>
        <w:t xml:space="preserve"> жылы Ақмола облысының білім Басқармасының </w:t>
      </w:r>
      <w:r w:rsidR="00971868">
        <w:rPr>
          <w:rFonts w:ascii="Times New Roman" w:hAnsi="Times New Roman"/>
          <w:bCs/>
          <w:color w:val="000000"/>
          <w:sz w:val="28"/>
          <w:szCs w:val="28"/>
          <w:lang w:val="kk-KZ"/>
        </w:rPr>
        <w:t xml:space="preserve">ОПТ ОӘК </w:t>
      </w:r>
      <w:r w:rsidRPr="00A04FCD">
        <w:rPr>
          <w:rFonts w:ascii="Times New Roman" w:hAnsi="Times New Roman"/>
          <w:bCs/>
          <w:color w:val="000000" w:themeColor="text1"/>
          <w:sz w:val="28"/>
          <w:szCs w:val="28"/>
          <w:lang w:val="kk-KZ"/>
        </w:rPr>
        <w:t>банкісіне оның педагогикалық тәжірибесі енгізілгенің дәлелдейтін сертификаты бар.</w:t>
      </w:r>
      <w:r>
        <w:rPr>
          <w:rFonts w:ascii="Times New Roman" w:hAnsi="Times New Roman"/>
          <w:bCs/>
          <w:color w:val="FF0000"/>
          <w:sz w:val="28"/>
          <w:szCs w:val="28"/>
          <w:u w:val="single"/>
          <w:lang w:val="kk-KZ"/>
        </w:rPr>
        <w:t xml:space="preserve"> </w:t>
      </w:r>
    </w:p>
    <w:p w:rsidR="00A0536E" w:rsidRPr="00D35F46" w:rsidRDefault="00CB59F6" w:rsidP="00CB59F6">
      <w:pPr>
        <w:spacing w:after="0" w:line="240" w:lineRule="auto"/>
        <w:ind w:firstLine="360"/>
        <w:jc w:val="both"/>
        <w:rPr>
          <w:rFonts w:ascii="Times New Roman" w:hAnsi="Times New Roman"/>
          <w:bCs/>
          <w:color w:val="000000"/>
          <w:sz w:val="28"/>
          <w:szCs w:val="28"/>
          <w:lang w:val="kk-KZ"/>
        </w:rPr>
      </w:pPr>
      <w:r w:rsidRPr="00A14D65">
        <w:rPr>
          <w:rFonts w:ascii="Times New Roman" w:hAnsi="Times New Roman"/>
          <w:bCs/>
          <w:color w:val="000000"/>
          <w:sz w:val="28"/>
          <w:szCs w:val="28"/>
          <w:lang w:val="kk-KZ"/>
        </w:rPr>
        <w:t xml:space="preserve"> 2019-2020</w:t>
      </w:r>
      <w:r w:rsidR="00A04FCD">
        <w:rPr>
          <w:rFonts w:ascii="Times New Roman" w:hAnsi="Times New Roman"/>
          <w:bCs/>
          <w:color w:val="000000"/>
          <w:sz w:val="28"/>
          <w:szCs w:val="28"/>
          <w:lang w:val="kk-KZ"/>
        </w:rPr>
        <w:t xml:space="preserve"> оқу жылына облыстық деңгейде тәжірибені жалпылауға </w:t>
      </w:r>
      <w:r w:rsidR="00A14D65">
        <w:rPr>
          <w:rFonts w:ascii="Times New Roman" w:hAnsi="Times New Roman"/>
          <w:bCs/>
          <w:color w:val="000000"/>
          <w:sz w:val="28"/>
          <w:szCs w:val="28"/>
          <w:lang w:val="kk-KZ"/>
        </w:rPr>
        <w:t xml:space="preserve">тарих және география мұғалімі Л.А.Печенкина өтініш береді. </w:t>
      </w:r>
      <w:r w:rsidRPr="00A14D65">
        <w:rPr>
          <w:rFonts w:ascii="Times New Roman" w:hAnsi="Times New Roman"/>
          <w:bCs/>
          <w:color w:val="000000"/>
          <w:sz w:val="28"/>
          <w:szCs w:val="28"/>
          <w:lang w:val="kk-KZ"/>
        </w:rPr>
        <w:t xml:space="preserve"> </w:t>
      </w:r>
    </w:p>
    <w:p w:rsidR="00A14D65" w:rsidRDefault="00A14D65" w:rsidP="00CB59F6">
      <w:pPr>
        <w:spacing w:after="0" w:line="240" w:lineRule="auto"/>
        <w:ind w:firstLine="360"/>
        <w:jc w:val="both"/>
        <w:rPr>
          <w:rFonts w:ascii="Times New Roman" w:hAnsi="Times New Roman"/>
          <w:bCs/>
          <w:color w:val="000000"/>
          <w:sz w:val="28"/>
          <w:szCs w:val="28"/>
          <w:lang w:val="kk-KZ"/>
        </w:rPr>
      </w:pPr>
      <w:r>
        <w:rPr>
          <w:rFonts w:ascii="Times New Roman" w:hAnsi="Times New Roman"/>
          <w:bCs/>
          <w:color w:val="000000"/>
          <w:sz w:val="28"/>
          <w:szCs w:val="28"/>
          <w:lang w:val="kk-KZ"/>
        </w:rPr>
        <w:t>Сонымен қатар</w:t>
      </w:r>
      <w:r w:rsidRPr="00D35F46">
        <w:rPr>
          <w:rFonts w:ascii="Times New Roman" w:hAnsi="Times New Roman"/>
          <w:bCs/>
          <w:color w:val="000000"/>
          <w:sz w:val="28"/>
          <w:szCs w:val="28"/>
          <w:lang w:val="kk-KZ"/>
        </w:rPr>
        <w:t xml:space="preserve">, </w:t>
      </w:r>
      <w:r w:rsidR="00CB59F6" w:rsidRPr="00D35F46">
        <w:rPr>
          <w:rFonts w:ascii="Times New Roman" w:hAnsi="Times New Roman"/>
          <w:bCs/>
          <w:color w:val="000000"/>
          <w:sz w:val="28"/>
          <w:szCs w:val="28"/>
          <w:lang w:val="kk-KZ"/>
        </w:rPr>
        <w:t xml:space="preserve"> 2019-2020 </w:t>
      </w:r>
      <w:r>
        <w:rPr>
          <w:rFonts w:ascii="Times New Roman" w:hAnsi="Times New Roman"/>
          <w:bCs/>
          <w:color w:val="000000"/>
          <w:sz w:val="28"/>
          <w:szCs w:val="28"/>
          <w:lang w:val="kk-KZ"/>
        </w:rPr>
        <w:t>оқу жылында мұғалімнің әдістемелік тақырыбымен жұмысы басынан және мектептің бірыңғай әдісте</w:t>
      </w:r>
      <w:r w:rsidR="00CF503E">
        <w:rPr>
          <w:rFonts w:ascii="Times New Roman" w:hAnsi="Times New Roman"/>
          <w:bCs/>
          <w:color w:val="000000"/>
          <w:sz w:val="28"/>
          <w:szCs w:val="28"/>
          <w:lang w:val="kk-KZ"/>
        </w:rPr>
        <w:t>м</w:t>
      </w:r>
      <w:r>
        <w:rPr>
          <w:rFonts w:ascii="Times New Roman" w:hAnsi="Times New Roman"/>
          <w:bCs/>
          <w:color w:val="000000"/>
          <w:sz w:val="28"/>
          <w:szCs w:val="28"/>
          <w:lang w:val="kk-KZ"/>
        </w:rPr>
        <w:t xml:space="preserve">елік тақырыбы бойынша жұмыстың аяқталуына, уақыттың жеткілікті болуына байланысты тәжірибені жалпылауды мектеп деңгейінде бастау ұсынылады. </w:t>
      </w:r>
    </w:p>
    <w:p w:rsidR="000F5244" w:rsidRPr="00D35F46" w:rsidRDefault="00A14D65" w:rsidP="00A14D65">
      <w:p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 xml:space="preserve">      Озық педагогикалық тәжірибе аясында мұғалімдер аудандық семинарларға қатысты: </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sidRPr="00740EEF">
        <w:rPr>
          <w:rFonts w:ascii="Times New Roman" w:hAnsi="Times New Roman"/>
          <w:bCs/>
          <w:color w:val="000000"/>
          <w:sz w:val="28"/>
          <w:szCs w:val="28"/>
          <w:lang w:val="kk-KZ"/>
        </w:rPr>
        <w:t xml:space="preserve">2 </w:t>
      </w:r>
      <w:r>
        <w:rPr>
          <w:rFonts w:ascii="Times New Roman" w:hAnsi="Times New Roman"/>
          <w:bCs/>
          <w:color w:val="000000"/>
          <w:sz w:val="28"/>
          <w:szCs w:val="28"/>
          <w:lang w:val="kk-KZ"/>
        </w:rPr>
        <w:t>мұғалім</w:t>
      </w:r>
      <w:r w:rsidRPr="00740EEF">
        <w:rPr>
          <w:rFonts w:ascii="Times New Roman" w:hAnsi="Times New Roman"/>
          <w:bCs/>
          <w:color w:val="000000"/>
          <w:sz w:val="28"/>
          <w:szCs w:val="28"/>
          <w:lang w:val="kk-KZ"/>
        </w:rPr>
        <w:t xml:space="preserve"> (Ребик Т.Ю., Цальцалко Т.Р.)</w:t>
      </w:r>
      <w:r w:rsidR="000F5244" w:rsidRPr="00740EEF">
        <w:rPr>
          <w:rFonts w:ascii="Times New Roman" w:hAnsi="Times New Roman"/>
          <w:bCs/>
          <w:color w:val="000000"/>
          <w:sz w:val="28"/>
          <w:szCs w:val="28"/>
          <w:lang w:val="kk-KZ"/>
        </w:rPr>
        <w:t xml:space="preserve"> </w:t>
      </w:r>
      <w:r w:rsidR="000F5244">
        <w:rPr>
          <w:rFonts w:ascii="Times New Roman" w:hAnsi="Times New Roman"/>
          <w:bCs/>
          <w:color w:val="000000"/>
          <w:sz w:val="28"/>
          <w:szCs w:val="28"/>
        </w:rPr>
        <w:t>№2</w:t>
      </w:r>
      <w:r>
        <w:rPr>
          <w:rFonts w:ascii="Times New Roman" w:hAnsi="Times New Roman"/>
          <w:bCs/>
          <w:color w:val="000000"/>
          <w:sz w:val="28"/>
          <w:szCs w:val="28"/>
          <w:lang w:val="kk-KZ"/>
        </w:rPr>
        <w:t xml:space="preserve"> ОМ негізінде жаттықтыру</w:t>
      </w:r>
      <w:r>
        <w:rPr>
          <w:rFonts w:ascii="Times New Roman" w:hAnsi="Times New Roman"/>
          <w:bCs/>
          <w:color w:val="000000"/>
          <w:sz w:val="28"/>
          <w:szCs w:val="28"/>
        </w:rPr>
        <w:t>-</w:t>
      </w:r>
      <w:r>
        <w:rPr>
          <w:rFonts w:ascii="Times New Roman" w:hAnsi="Times New Roman"/>
          <w:bCs/>
          <w:color w:val="000000"/>
          <w:sz w:val="28"/>
          <w:szCs w:val="28"/>
          <w:lang w:val="kk-KZ"/>
        </w:rPr>
        <w:t xml:space="preserve"> семинарына қатысты. </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Pr>
          <w:rFonts w:ascii="Times New Roman" w:hAnsi="Times New Roman"/>
          <w:bCs/>
          <w:color w:val="000000"/>
          <w:sz w:val="28"/>
          <w:szCs w:val="28"/>
          <w:lang w:val="kk-KZ"/>
        </w:rPr>
        <w:t>мұғалім</w:t>
      </w:r>
      <w:r w:rsidR="000F5244">
        <w:rPr>
          <w:rFonts w:ascii="Times New Roman" w:hAnsi="Times New Roman"/>
          <w:bCs/>
          <w:color w:val="000000"/>
          <w:sz w:val="28"/>
          <w:szCs w:val="28"/>
        </w:rPr>
        <w:t xml:space="preserve"> (Ребик Т.Ю., Тотеп С.) «</w:t>
      </w:r>
      <w:r w:rsidR="000F5244">
        <w:rPr>
          <w:rFonts w:ascii="Times New Roman" w:hAnsi="Times New Roman"/>
          <w:bCs/>
          <w:color w:val="000000"/>
          <w:sz w:val="28"/>
          <w:szCs w:val="28"/>
          <w:lang w:val="kk-KZ"/>
        </w:rPr>
        <w:t>Рухани жаңғырудың негізгі-мемлекеттік тіл</w:t>
      </w:r>
      <w:r w:rsidR="000F5244">
        <w:rPr>
          <w:rFonts w:ascii="Times New Roman" w:hAnsi="Times New Roman"/>
          <w:bCs/>
          <w:color w:val="000000"/>
          <w:sz w:val="28"/>
          <w:szCs w:val="28"/>
        </w:rPr>
        <w:t>»</w:t>
      </w:r>
      <w:r>
        <w:rPr>
          <w:rFonts w:ascii="Times New Roman" w:hAnsi="Times New Roman"/>
          <w:bCs/>
          <w:color w:val="000000"/>
          <w:sz w:val="28"/>
          <w:szCs w:val="28"/>
          <w:lang w:val="kk-KZ"/>
        </w:rPr>
        <w:t xml:space="preserve"> практикалық семинарына қатысты.</w:t>
      </w:r>
    </w:p>
    <w:p w:rsidR="00A14D65" w:rsidRPr="00A14D65" w:rsidRDefault="00A14D65" w:rsidP="000F5244">
      <w:pPr>
        <w:pStyle w:val="a3"/>
        <w:numPr>
          <w:ilvl w:val="0"/>
          <w:numId w:val="20"/>
        </w:numPr>
        <w:spacing w:after="0" w:line="240" w:lineRule="auto"/>
        <w:jc w:val="both"/>
        <w:rPr>
          <w:rFonts w:ascii="Times New Roman" w:hAnsi="Times New Roman"/>
          <w:bCs/>
          <w:color w:val="000000"/>
          <w:sz w:val="28"/>
          <w:szCs w:val="28"/>
        </w:rPr>
      </w:pPr>
      <w:r w:rsidRPr="00A14D65">
        <w:rPr>
          <w:rFonts w:ascii="Times New Roman" w:hAnsi="Times New Roman"/>
          <w:bCs/>
          <w:color w:val="000000"/>
          <w:sz w:val="28"/>
          <w:szCs w:val="28"/>
        </w:rPr>
        <w:t xml:space="preserve">1 </w:t>
      </w:r>
      <w:r w:rsidRPr="00A14D65">
        <w:rPr>
          <w:rFonts w:ascii="Times New Roman" w:hAnsi="Times New Roman"/>
          <w:bCs/>
          <w:color w:val="000000"/>
          <w:sz w:val="28"/>
          <w:szCs w:val="28"/>
          <w:lang w:val="kk-KZ"/>
        </w:rPr>
        <w:t>мұғалім</w:t>
      </w:r>
      <w:r w:rsidR="000F5244" w:rsidRPr="00A14D65">
        <w:rPr>
          <w:rFonts w:ascii="Times New Roman" w:hAnsi="Times New Roman"/>
          <w:bCs/>
          <w:color w:val="000000"/>
          <w:sz w:val="28"/>
          <w:szCs w:val="28"/>
        </w:rPr>
        <w:t xml:space="preserve"> (Катарбаева К.Е.) </w:t>
      </w:r>
      <w:r w:rsidRPr="00A14D65">
        <w:rPr>
          <w:rFonts w:ascii="Times New Roman" w:hAnsi="Times New Roman"/>
          <w:bCs/>
          <w:color w:val="000000"/>
          <w:sz w:val="28"/>
          <w:szCs w:val="28"/>
          <w:lang w:val="kk-KZ"/>
        </w:rPr>
        <w:t xml:space="preserve"> латын бойынша семинарға қатсыты. </w:t>
      </w:r>
    </w:p>
    <w:p w:rsidR="000F5244" w:rsidRPr="00A14D65"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3 </w:t>
      </w:r>
      <w:r>
        <w:rPr>
          <w:rFonts w:ascii="Times New Roman" w:hAnsi="Times New Roman"/>
          <w:bCs/>
          <w:color w:val="000000"/>
          <w:sz w:val="28"/>
          <w:szCs w:val="28"/>
          <w:lang w:val="kk-KZ"/>
        </w:rPr>
        <w:t>мұғалім</w:t>
      </w:r>
      <w:r w:rsidR="000F5244" w:rsidRPr="00A14D65">
        <w:rPr>
          <w:rFonts w:ascii="Times New Roman" w:hAnsi="Times New Roman"/>
          <w:bCs/>
          <w:color w:val="000000"/>
          <w:sz w:val="28"/>
          <w:szCs w:val="28"/>
        </w:rPr>
        <w:t xml:space="preserve"> (Мельникова Л.В., Катарбаева К.Е., Цальцалко Т.Р.) </w:t>
      </w:r>
      <w:r>
        <w:rPr>
          <w:rFonts w:ascii="Times New Roman" w:hAnsi="Times New Roman"/>
          <w:bCs/>
          <w:color w:val="000000"/>
          <w:sz w:val="28"/>
          <w:szCs w:val="28"/>
        </w:rPr>
        <w:t>Б</w:t>
      </w:r>
      <w:r>
        <w:rPr>
          <w:rFonts w:ascii="Times New Roman" w:hAnsi="Times New Roman"/>
          <w:bCs/>
          <w:color w:val="000000"/>
          <w:sz w:val="28"/>
          <w:szCs w:val="28"/>
          <w:lang w:val="kk-KZ"/>
        </w:rPr>
        <w:t>ұзылық ОМ негізінде семинарға қатысты.</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Pr>
          <w:rFonts w:ascii="Times New Roman" w:hAnsi="Times New Roman"/>
          <w:bCs/>
          <w:color w:val="000000"/>
          <w:sz w:val="28"/>
          <w:szCs w:val="28"/>
          <w:lang w:val="kk-KZ"/>
        </w:rPr>
        <w:t>мұғалім</w:t>
      </w:r>
      <w:r w:rsidR="000F5244">
        <w:rPr>
          <w:rFonts w:ascii="Times New Roman" w:hAnsi="Times New Roman"/>
          <w:bCs/>
          <w:color w:val="000000"/>
          <w:sz w:val="28"/>
          <w:szCs w:val="28"/>
        </w:rPr>
        <w:t xml:space="preserve"> (Абдрахманова Н.К., Мельникова Л.В.) </w:t>
      </w:r>
      <w:r>
        <w:rPr>
          <w:rFonts w:ascii="Times New Roman" w:hAnsi="Times New Roman"/>
          <w:bCs/>
          <w:color w:val="000000"/>
          <w:sz w:val="28"/>
          <w:szCs w:val="28"/>
        </w:rPr>
        <w:t>Краси</w:t>
      </w:r>
      <w:r>
        <w:rPr>
          <w:rFonts w:ascii="Times New Roman" w:hAnsi="Times New Roman"/>
          <w:bCs/>
          <w:color w:val="000000"/>
          <w:sz w:val="28"/>
          <w:szCs w:val="28"/>
          <w:lang w:val="kk-KZ"/>
        </w:rPr>
        <w:t xml:space="preserve">вый ОМ негізіндегі семинарға қатысып келді. </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Абдрахманова Н.К. </w:t>
      </w:r>
      <w:r>
        <w:rPr>
          <w:rFonts w:ascii="Times New Roman" w:hAnsi="Times New Roman"/>
          <w:bCs/>
          <w:color w:val="000000"/>
          <w:sz w:val="28"/>
          <w:szCs w:val="28"/>
          <w:lang w:val="kk-KZ"/>
        </w:rPr>
        <w:t>және</w:t>
      </w:r>
      <w:r w:rsidR="000F5244">
        <w:rPr>
          <w:rFonts w:ascii="Times New Roman" w:hAnsi="Times New Roman"/>
          <w:bCs/>
          <w:color w:val="000000"/>
          <w:sz w:val="28"/>
          <w:szCs w:val="28"/>
        </w:rPr>
        <w:t xml:space="preserve"> Забутский В. </w:t>
      </w:r>
      <w:r>
        <w:rPr>
          <w:rFonts w:ascii="Times New Roman" w:hAnsi="Times New Roman"/>
          <w:bCs/>
          <w:color w:val="000000"/>
          <w:sz w:val="28"/>
          <w:szCs w:val="28"/>
        </w:rPr>
        <w:t>«</w:t>
      </w:r>
      <w:r>
        <w:rPr>
          <w:rFonts w:ascii="Times New Roman" w:hAnsi="Times New Roman"/>
          <w:bCs/>
          <w:color w:val="000000"/>
          <w:sz w:val="28"/>
          <w:szCs w:val="28"/>
          <w:lang w:val="kk-KZ"/>
        </w:rPr>
        <w:t>Әке</w:t>
      </w:r>
      <w:r>
        <w:rPr>
          <w:rFonts w:ascii="Times New Roman" w:hAnsi="Times New Roman"/>
          <w:bCs/>
          <w:color w:val="000000"/>
          <w:sz w:val="28"/>
          <w:szCs w:val="28"/>
        </w:rPr>
        <w:t xml:space="preserve"> – </w:t>
      </w:r>
      <w:r>
        <w:rPr>
          <w:rFonts w:ascii="Times New Roman" w:hAnsi="Times New Roman"/>
          <w:bCs/>
          <w:color w:val="000000"/>
          <w:sz w:val="28"/>
          <w:szCs w:val="28"/>
          <w:lang w:val="kk-KZ"/>
        </w:rPr>
        <w:t>жауапты қызмет</w:t>
      </w:r>
      <w:r w:rsidR="000F5244">
        <w:rPr>
          <w:rFonts w:ascii="Times New Roman" w:hAnsi="Times New Roman"/>
          <w:bCs/>
          <w:color w:val="000000"/>
          <w:sz w:val="28"/>
          <w:szCs w:val="28"/>
        </w:rPr>
        <w:t>»</w:t>
      </w:r>
      <w:r w:rsidRPr="00A14D65">
        <w:rPr>
          <w:rFonts w:ascii="Times New Roman" w:hAnsi="Times New Roman"/>
          <w:bCs/>
          <w:color w:val="000000"/>
          <w:sz w:val="28"/>
          <w:szCs w:val="28"/>
        </w:rPr>
        <w:t xml:space="preserve"> </w:t>
      </w:r>
      <w:r>
        <w:rPr>
          <w:rFonts w:ascii="Times New Roman" w:hAnsi="Times New Roman"/>
          <w:bCs/>
          <w:color w:val="000000"/>
          <w:sz w:val="28"/>
          <w:szCs w:val="28"/>
          <w:lang w:val="kk-KZ"/>
        </w:rPr>
        <w:t xml:space="preserve">аудандық </w:t>
      </w:r>
      <w:r>
        <w:rPr>
          <w:rFonts w:ascii="Times New Roman" w:hAnsi="Times New Roman"/>
          <w:bCs/>
          <w:color w:val="000000"/>
          <w:sz w:val="28"/>
          <w:szCs w:val="28"/>
        </w:rPr>
        <w:t>семинар-тренинг</w:t>
      </w:r>
      <w:r>
        <w:rPr>
          <w:rFonts w:ascii="Times New Roman" w:hAnsi="Times New Roman"/>
          <w:bCs/>
          <w:color w:val="000000"/>
          <w:sz w:val="28"/>
          <w:szCs w:val="28"/>
          <w:lang w:val="kk-KZ"/>
        </w:rPr>
        <w:t>ке қатысты.</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Pr>
          <w:rFonts w:ascii="Times New Roman" w:hAnsi="Times New Roman"/>
          <w:bCs/>
          <w:color w:val="000000"/>
          <w:sz w:val="28"/>
          <w:szCs w:val="28"/>
          <w:lang w:val="kk-KZ"/>
        </w:rPr>
        <w:t>мұғалім</w:t>
      </w:r>
      <w:r w:rsidR="000F5244">
        <w:rPr>
          <w:rFonts w:ascii="Times New Roman" w:hAnsi="Times New Roman"/>
          <w:bCs/>
          <w:color w:val="000000"/>
          <w:sz w:val="28"/>
          <w:szCs w:val="28"/>
        </w:rPr>
        <w:t xml:space="preserve"> (Абдрахманова Н.К,, Конюшевская Т.Э</w:t>
      </w:r>
      <w:r>
        <w:rPr>
          <w:rFonts w:ascii="Times New Roman" w:hAnsi="Times New Roman"/>
          <w:bCs/>
          <w:color w:val="000000"/>
          <w:sz w:val="28"/>
          <w:szCs w:val="28"/>
        </w:rPr>
        <w:t>,) А</w:t>
      </w:r>
      <w:r>
        <w:rPr>
          <w:rFonts w:ascii="Times New Roman" w:hAnsi="Times New Roman"/>
          <w:bCs/>
          <w:color w:val="000000"/>
          <w:sz w:val="28"/>
          <w:szCs w:val="28"/>
          <w:lang w:val="kk-KZ"/>
        </w:rPr>
        <w:t>қсай</w:t>
      </w:r>
      <w:r w:rsidR="00CF503E">
        <w:rPr>
          <w:rFonts w:ascii="Times New Roman" w:hAnsi="Times New Roman"/>
          <w:bCs/>
          <w:color w:val="000000"/>
          <w:sz w:val="28"/>
          <w:szCs w:val="28"/>
          <w:lang w:val="kk-KZ"/>
        </w:rPr>
        <w:t xml:space="preserve"> ОМ</w:t>
      </w:r>
      <w:r>
        <w:rPr>
          <w:rFonts w:ascii="Times New Roman" w:hAnsi="Times New Roman"/>
          <w:bCs/>
          <w:color w:val="000000"/>
          <w:sz w:val="28"/>
          <w:szCs w:val="28"/>
          <w:lang w:val="kk-KZ"/>
        </w:rPr>
        <w:t xml:space="preserve"> негізіндегі семинарға қатысты</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Pr>
          <w:rFonts w:ascii="Times New Roman" w:hAnsi="Times New Roman"/>
          <w:bCs/>
          <w:color w:val="000000"/>
          <w:sz w:val="28"/>
          <w:szCs w:val="28"/>
          <w:lang w:val="kk-KZ"/>
        </w:rPr>
        <w:t>мұғалім</w:t>
      </w:r>
      <w:r w:rsidR="000F5244">
        <w:rPr>
          <w:rFonts w:ascii="Times New Roman" w:hAnsi="Times New Roman"/>
          <w:bCs/>
          <w:color w:val="000000"/>
          <w:sz w:val="28"/>
          <w:szCs w:val="28"/>
        </w:rPr>
        <w:t xml:space="preserve"> (Телепанченко Л.А.) </w:t>
      </w:r>
      <w:r>
        <w:rPr>
          <w:rFonts w:ascii="Times New Roman" w:hAnsi="Times New Roman"/>
          <w:bCs/>
          <w:color w:val="000000"/>
          <w:sz w:val="28"/>
          <w:szCs w:val="28"/>
        </w:rPr>
        <w:t>С. Сер</w:t>
      </w:r>
      <w:r>
        <w:rPr>
          <w:rFonts w:ascii="Times New Roman" w:hAnsi="Times New Roman"/>
          <w:bCs/>
          <w:color w:val="000000"/>
          <w:sz w:val="28"/>
          <w:szCs w:val="28"/>
          <w:lang w:val="kk-KZ"/>
        </w:rPr>
        <w:t>і</w:t>
      </w:r>
      <w:r>
        <w:rPr>
          <w:rFonts w:ascii="Times New Roman" w:hAnsi="Times New Roman"/>
          <w:bCs/>
          <w:color w:val="000000"/>
          <w:sz w:val="28"/>
          <w:szCs w:val="28"/>
        </w:rPr>
        <w:t>ков</w:t>
      </w:r>
      <w:r>
        <w:rPr>
          <w:rFonts w:ascii="Times New Roman" w:hAnsi="Times New Roman"/>
          <w:bCs/>
          <w:color w:val="000000"/>
          <w:sz w:val="28"/>
          <w:szCs w:val="28"/>
          <w:lang w:val="kk-KZ"/>
        </w:rPr>
        <w:t xml:space="preserve"> атындағы ОМ негізіндегі семинарға қатысты. </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2 </w:t>
      </w:r>
      <w:r>
        <w:rPr>
          <w:rFonts w:ascii="Times New Roman" w:hAnsi="Times New Roman"/>
          <w:bCs/>
          <w:color w:val="000000"/>
          <w:sz w:val="28"/>
          <w:szCs w:val="28"/>
          <w:lang w:val="kk-KZ"/>
        </w:rPr>
        <w:t xml:space="preserve">мұғалім </w:t>
      </w:r>
      <w:r w:rsidR="000F5244">
        <w:rPr>
          <w:rFonts w:ascii="Times New Roman" w:hAnsi="Times New Roman"/>
          <w:bCs/>
          <w:color w:val="000000"/>
          <w:sz w:val="28"/>
          <w:szCs w:val="28"/>
        </w:rPr>
        <w:t xml:space="preserve"> (То</w:t>
      </w:r>
      <w:r>
        <w:rPr>
          <w:rFonts w:ascii="Times New Roman" w:hAnsi="Times New Roman"/>
          <w:bCs/>
          <w:color w:val="000000"/>
          <w:sz w:val="28"/>
          <w:szCs w:val="28"/>
        </w:rPr>
        <w:t xml:space="preserve">теп С, Телепанченко Л.А.) </w:t>
      </w:r>
      <w:r>
        <w:rPr>
          <w:rFonts w:ascii="Times New Roman" w:hAnsi="Times New Roman"/>
          <w:bCs/>
          <w:color w:val="000000"/>
          <w:sz w:val="28"/>
          <w:szCs w:val="28"/>
          <w:lang w:val="kk-KZ"/>
        </w:rPr>
        <w:t xml:space="preserve">Московский ОМ негізіндегі семинарға қатысты. </w:t>
      </w:r>
    </w:p>
    <w:p w:rsidR="000F5244"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Pr>
          <w:rFonts w:ascii="Times New Roman" w:hAnsi="Times New Roman"/>
          <w:bCs/>
          <w:color w:val="000000"/>
          <w:sz w:val="28"/>
          <w:szCs w:val="28"/>
          <w:lang w:val="kk-KZ"/>
        </w:rPr>
        <w:t>мұғалім</w:t>
      </w:r>
      <w:r w:rsidR="008172E6">
        <w:rPr>
          <w:rFonts w:ascii="Times New Roman" w:hAnsi="Times New Roman"/>
          <w:bCs/>
          <w:color w:val="000000"/>
          <w:sz w:val="28"/>
          <w:szCs w:val="28"/>
        </w:rPr>
        <w:t xml:space="preserve"> (Тотеп С</w:t>
      </w:r>
      <w:r>
        <w:rPr>
          <w:rFonts w:ascii="Times New Roman" w:hAnsi="Times New Roman"/>
          <w:bCs/>
          <w:color w:val="000000"/>
          <w:sz w:val="28"/>
          <w:szCs w:val="28"/>
        </w:rPr>
        <w:t xml:space="preserve">.) </w:t>
      </w:r>
      <w:r>
        <w:rPr>
          <w:rFonts w:ascii="Times New Roman" w:hAnsi="Times New Roman"/>
          <w:bCs/>
          <w:color w:val="000000"/>
          <w:sz w:val="28"/>
          <w:szCs w:val="28"/>
          <w:lang w:val="kk-KZ"/>
        </w:rPr>
        <w:t xml:space="preserve">латын бойынша семинарға қатысты. </w:t>
      </w:r>
    </w:p>
    <w:p w:rsidR="008172E6"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1 </w:t>
      </w:r>
      <w:r>
        <w:rPr>
          <w:rFonts w:ascii="Times New Roman" w:hAnsi="Times New Roman"/>
          <w:bCs/>
          <w:color w:val="000000"/>
          <w:sz w:val="28"/>
          <w:szCs w:val="28"/>
          <w:lang w:val="kk-KZ"/>
        </w:rPr>
        <w:t xml:space="preserve">мұғалім </w:t>
      </w:r>
      <w:r w:rsidR="008172E6">
        <w:rPr>
          <w:rFonts w:ascii="Times New Roman" w:hAnsi="Times New Roman"/>
          <w:bCs/>
          <w:color w:val="000000"/>
          <w:sz w:val="28"/>
          <w:szCs w:val="28"/>
        </w:rPr>
        <w:t>(Хуандык Ш.) №2</w:t>
      </w:r>
      <w:r>
        <w:rPr>
          <w:rFonts w:ascii="Times New Roman" w:hAnsi="Times New Roman"/>
          <w:bCs/>
          <w:color w:val="000000"/>
          <w:sz w:val="28"/>
          <w:szCs w:val="28"/>
          <w:lang w:val="kk-KZ"/>
        </w:rPr>
        <w:t xml:space="preserve"> ОМ негізіндегі семинарға қатысты. </w:t>
      </w:r>
    </w:p>
    <w:p w:rsidR="008172E6" w:rsidRDefault="00A14D65"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Ребик Т.Ю. </w:t>
      </w:r>
      <w:r>
        <w:rPr>
          <w:rFonts w:ascii="Times New Roman" w:hAnsi="Times New Roman"/>
          <w:bCs/>
          <w:color w:val="000000"/>
          <w:sz w:val="28"/>
          <w:szCs w:val="28"/>
          <w:lang w:val="kk-KZ"/>
        </w:rPr>
        <w:t xml:space="preserve">және </w:t>
      </w:r>
      <w:r w:rsidR="008172E6">
        <w:rPr>
          <w:rFonts w:ascii="Times New Roman" w:hAnsi="Times New Roman"/>
          <w:bCs/>
          <w:color w:val="000000"/>
          <w:sz w:val="28"/>
          <w:szCs w:val="28"/>
        </w:rPr>
        <w:t xml:space="preserve"> Зеленко Н.С. </w:t>
      </w:r>
      <w:r>
        <w:rPr>
          <w:rFonts w:ascii="Times New Roman" w:hAnsi="Times New Roman"/>
          <w:bCs/>
          <w:color w:val="000000"/>
          <w:sz w:val="28"/>
          <w:szCs w:val="28"/>
          <w:lang w:val="kk-KZ"/>
        </w:rPr>
        <w:t xml:space="preserve">электронды журналды толтыру, мектеп сайттың, </w:t>
      </w:r>
      <w:r w:rsidR="00F65839">
        <w:rPr>
          <w:rFonts w:ascii="Times New Roman" w:hAnsi="Times New Roman"/>
          <w:bCs/>
          <w:color w:val="000000"/>
          <w:sz w:val="28"/>
          <w:szCs w:val="28"/>
          <w:lang w:val="kk-KZ"/>
        </w:rPr>
        <w:t xml:space="preserve">ҰБДБ жүргізу бойынша семинарларға қатысып келді. </w:t>
      </w:r>
    </w:p>
    <w:p w:rsidR="008172E6" w:rsidRDefault="008172E6" w:rsidP="000F5244">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Ребик Т.Ю. №2</w:t>
      </w:r>
      <w:r w:rsidR="00F65839">
        <w:rPr>
          <w:rFonts w:ascii="Times New Roman" w:hAnsi="Times New Roman"/>
          <w:bCs/>
          <w:color w:val="000000"/>
          <w:sz w:val="28"/>
          <w:szCs w:val="28"/>
          <w:lang w:val="kk-KZ"/>
        </w:rPr>
        <w:t xml:space="preserve"> ОМ негізінде электронды журналды толтыру бойынша жаттықтыру </w:t>
      </w:r>
      <w:r w:rsidR="00F65839">
        <w:rPr>
          <w:rFonts w:ascii="Times New Roman" w:hAnsi="Times New Roman"/>
          <w:bCs/>
          <w:color w:val="000000"/>
          <w:sz w:val="28"/>
          <w:szCs w:val="28"/>
        </w:rPr>
        <w:t>-</w:t>
      </w:r>
      <w:r w:rsidR="00F65839">
        <w:rPr>
          <w:rFonts w:ascii="Times New Roman" w:hAnsi="Times New Roman"/>
          <w:bCs/>
          <w:color w:val="000000"/>
          <w:sz w:val="28"/>
          <w:szCs w:val="28"/>
          <w:lang w:val="kk-KZ"/>
        </w:rPr>
        <w:t xml:space="preserve">семинарын өткізді. </w:t>
      </w:r>
    </w:p>
    <w:p w:rsidR="008172E6" w:rsidRDefault="00971868" w:rsidP="008172E6">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lang w:val="kk-KZ"/>
        </w:rPr>
        <w:t>АӘД оқытушы</w:t>
      </w:r>
      <w:r>
        <w:rPr>
          <w:rFonts w:ascii="Times New Roman" w:hAnsi="Times New Roman"/>
          <w:bCs/>
          <w:color w:val="000000"/>
          <w:sz w:val="28"/>
          <w:szCs w:val="28"/>
        </w:rPr>
        <w:t>-</w:t>
      </w:r>
      <w:r>
        <w:rPr>
          <w:rFonts w:ascii="Times New Roman" w:hAnsi="Times New Roman"/>
          <w:bCs/>
          <w:color w:val="000000"/>
          <w:sz w:val="28"/>
          <w:szCs w:val="28"/>
          <w:lang w:val="kk-KZ"/>
        </w:rPr>
        <w:t xml:space="preserve">ұйымдастырушысы «Жас сарбаз» клубын жүргізу бойынша </w:t>
      </w:r>
      <w:r w:rsidR="008172E6">
        <w:rPr>
          <w:rFonts w:ascii="Times New Roman" w:hAnsi="Times New Roman"/>
          <w:bCs/>
          <w:color w:val="000000"/>
          <w:sz w:val="28"/>
          <w:szCs w:val="28"/>
        </w:rPr>
        <w:t xml:space="preserve"> </w:t>
      </w:r>
      <w:r>
        <w:rPr>
          <w:rFonts w:ascii="Times New Roman" w:hAnsi="Times New Roman"/>
          <w:bCs/>
          <w:color w:val="000000"/>
          <w:sz w:val="28"/>
          <w:szCs w:val="28"/>
        </w:rPr>
        <w:t>2 семинар</w:t>
      </w:r>
      <w:r>
        <w:rPr>
          <w:rFonts w:ascii="Times New Roman" w:hAnsi="Times New Roman"/>
          <w:bCs/>
          <w:color w:val="000000"/>
          <w:sz w:val="28"/>
          <w:szCs w:val="28"/>
          <w:lang w:val="kk-KZ"/>
        </w:rPr>
        <w:t>ға қатысты.</w:t>
      </w:r>
    </w:p>
    <w:p w:rsidR="00BD7911" w:rsidRPr="008172E6" w:rsidRDefault="00BD7911" w:rsidP="008172E6">
      <w:pPr>
        <w:pStyle w:val="a3"/>
        <w:numPr>
          <w:ilvl w:val="0"/>
          <w:numId w:val="20"/>
        </w:num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Ребик Т.Ю. </w:t>
      </w:r>
      <w:r w:rsidR="00971868">
        <w:rPr>
          <w:rFonts w:ascii="Times New Roman" w:hAnsi="Times New Roman"/>
          <w:bCs/>
          <w:color w:val="000000"/>
          <w:sz w:val="28"/>
          <w:szCs w:val="28"/>
          <w:lang w:val="kk-KZ"/>
        </w:rPr>
        <w:t xml:space="preserve">суицдитті алдын алу бойынша аудандық практикалық семинарға қатысты. </w:t>
      </w:r>
    </w:p>
    <w:p w:rsidR="00993EC8" w:rsidRDefault="00FC0673" w:rsidP="00DC73EC">
      <w:pPr>
        <w:numPr>
          <w:ilvl w:val="0"/>
          <w:numId w:val="1"/>
        </w:numPr>
        <w:spacing w:after="0" w:line="240" w:lineRule="auto"/>
        <w:rPr>
          <w:rFonts w:ascii="Times New Roman" w:hAnsi="Times New Roman"/>
          <w:b/>
          <w:bCs/>
          <w:color w:val="000000"/>
          <w:sz w:val="28"/>
          <w:szCs w:val="28"/>
          <w:u w:val="single"/>
        </w:rPr>
      </w:pPr>
      <w:r w:rsidRPr="008D5A25">
        <w:rPr>
          <w:rFonts w:ascii="Times New Roman" w:hAnsi="Times New Roman"/>
          <w:b/>
          <w:bCs/>
          <w:color w:val="000000"/>
          <w:sz w:val="28"/>
          <w:szCs w:val="28"/>
          <w:u w:val="single"/>
        </w:rPr>
        <w:lastRenderedPageBreak/>
        <w:t xml:space="preserve"> </w:t>
      </w:r>
      <w:r w:rsidR="00D35F46">
        <w:rPr>
          <w:rFonts w:ascii="Times New Roman" w:hAnsi="Times New Roman"/>
          <w:b/>
          <w:bCs/>
          <w:color w:val="000000"/>
          <w:sz w:val="28"/>
          <w:szCs w:val="28"/>
          <w:u w:val="single"/>
          <w:lang w:val="kk-KZ"/>
        </w:rPr>
        <w:t xml:space="preserve">Мектеп педагогтарының кәсіби байқауларға қатысуы және өткізуі </w:t>
      </w:r>
      <w:r w:rsidR="00D35F46">
        <w:rPr>
          <w:rFonts w:ascii="Times New Roman" w:hAnsi="Times New Roman"/>
          <w:b/>
          <w:bCs/>
          <w:color w:val="000000"/>
          <w:sz w:val="28"/>
          <w:szCs w:val="28"/>
          <w:u w:val="single"/>
        </w:rPr>
        <w:t>(</w:t>
      </w:r>
      <w:r w:rsidR="00D35F46">
        <w:rPr>
          <w:rFonts w:ascii="Times New Roman" w:hAnsi="Times New Roman"/>
          <w:b/>
          <w:bCs/>
          <w:color w:val="000000"/>
          <w:sz w:val="28"/>
          <w:szCs w:val="28"/>
          <w:u w:val="single"/>
          <w:lang w:val="kk-KZ"/>
        </w:rPr>
        <w:t>аудандық</w:t>
      </w:r>
      <w:r w:rsidR="00D35F46">
        <w:rPr>
          <w:rFonts w:ascii="Times New Roman" w:hAnsi="Times New Roman"/>
          <w:b/>
          <w:bCs/>
          <w:color w:val="000000"/>
          <w:sz w:val="28"/>
          <w:szCs w:val="28"/>
          <w:u w:val="single"/>
        </w:rPr>
        <w:t>. обл</w:t>
      </w:r>
      <w:r w:rsidR="00D35F46">
        <w:rPr>
          <w:rFonts w:ascii="Times New Roman" w:hAnsi="Times New Roman"/>
          <w:b/>
          <w:bCs/>
          <w:color w:val="000000"/>
          <w:sz w:val="28"/>
          <w:szCs w:val="28"/>
          <w:u w:val="single"/>
          <w:lang w:val="kk-KZ"/>
        </w:rPr>
        <w:t>ыстық</w:t>
      </w:r>
      <w:r w:rsidR="00D35F46">
        <w:rPr>
          <w:rFonts w:ascii="Times New Roman" w:hAnsi="Times New Roman"/>
          <w:b/>
          <w:bCs/>
          <w:color w:val="000000"/>
          <w:sz w:val="28"/>
          <w:szCs w:val="28"/>
          <w:u w:val="single"/>
        </w:rPr>
        <w:t>, республик</w:t>
      </w:r>
      <w:r w:rsidR="00D35F46">
        <w:rPr>
          <w:rFonts w:ascii="Times New Roman" w:hAnsi="Times New Roman"/>
          <w:b/>
          <w:bCs/>
          <w:color w:val="000000"/>
          <w:sz w:val="28"/>
          <w:szCs w:val="28"/>
          <w:u w:val="single"/>
          <w:lang w:val="kk-KZ"/>
        </w:rPr>
        <w:t>алық</w:t>
      </w:r>
      <w:r w:rsidR="00D35F46">
        <w:rPr>
          <w:rFonts w:ascii="Times New Roman" w:hAnsi="Times New Roman"/>
          <w:b/>
          <w:bCs/>
          <w:color w:val="000000"/>
          <w:sz w:val="28"/>
          <w:szCs w:val="28"/>
          <w:u w:val="single"/>
        </w:rPr>
        <w:t xml:space="preserve">, </w:t>
      </w:r>
      <w:r w:rsidR="00D35F46">
        <w:rPr>
          <w:rFonts w:ascii="Times New Roman" w:hAnsi="Times New Roman"/>
          <w:b/>
          <w:bCs/>
          <w:color w:val="000000"/>
          <w:sz w:val="28"/>
          <w:szCs w:val="28"/>
          <w:u w:val="single"/>
          <w:lang w:val="kk-KZ"/>
        </w:rPr>
        <w:t>халықаралық</w:t>
      </w:r>
      <w:r w:rsidR="00993EC8" w:rsidRPr="008D5A25">
        <w:rPr>
          <w:rFonts w:ascii="Times New Roman" w:hAnsi="Times New Roman"/>
          <w:b/>
          <w:bCs/>
          <w:color w:val="000000"/>
          <w:sz w:val="28"/>
          <w:szCs w:val="28"/>
          <w:u w:val="single"/>
        </w:rPr>
        <w:t>)</w:t>
      </w:r>
    </w:p>
    <w:p w:rsidR="00984C6E" w:rsidRPr="00984C6E" w:rsidRDefault="00D35F46" w:rsidP="00984C6E">
      <w:pPr>
        <w:spacing w:after="0" w:line="240" w:lineRule="auto"/>
        <w:rPr>
          <w:rFonts w:ascii="Times New Roman" w:hAnsi="Times New Roman"/>
          <w:bCs/>
          <w:color w:val="000000"/>
          <w:sz w:val="28"/>
          <w:szCs w:val="28"/>
        </w:rPr>
      </w:pPr>
      <w:r>
        <w:rPr>
          <w:rFonts w:ascii="Times New Roman" w:hAnsi="Times New Roman"/>
          <w:b/>
          <w:bCs/>
          <w:color w:val="000000"/>
          <w:sz w:val="28"/>
          <w:szCs w:val="28"/>
          <w:lang w:val="kk-KZ"/>
        </w:rPr>
        <w:t>Аудандық шаралар</w:t>
      </w:r>
      <w:r w:rsidR="00CB59F6">
        <w:rPr>
          <w:rFonts w:ascii="Times New Roman" w:hAnsi="Times New Roman"/>
          <w:bCs/>
          <w:color w:val="000000"/>
          <w:sz w:val="28"/>
          <w:szCs w:val="28"/>
        </w:rPr>
        <w:t>:</w:t>
      </w:r>
    </w:p>
    <w:p w:rsidR="00984C6E" w:rsidRPr="00984C6E" w:rsidRDefault="00984C6E" w:rsidP="00984C6E">
      <w:pPr>
        <w:spacing w:after="0" w:line="240" w:lineRule="auto"/>
        <w:rPr>
          <w:rFonts w:ascii="Times New Roman" w:hAnsi="Times New Roman"/>
          <w:bCs/>
          <w:color w:val="000000"/>
          <w:sz w:val="28"/>
          <w:szCs w:val="28"/>
        </w:rPr>
      </w:pPr>
      <w:r w:rsidRPr="00984C6E">
        <w:rPr>
          <w:rFonts w:ascii="Times New Roman" w:hAnsi="Times New Roman"/>
          <w:bCs/>
          <w:color w:val="000000"/>
          <w:sz w:val="28"/>
          <w:szCs w:val="28"/>
        </w:rPr>
        <w:t>1)</w:t>
      </w:r>
      <w:r w:rsidRPr="00984C6E">
        <w:rPr>
          <w:rFonts w:ascii="Times New Roman" w:hAnsi="Times New Roman"/>
          <w:bCs/>
          <w:color w:val="000000"/>
          <w:sz w:val="28"/>
          <w:szCs w:val="28"/>
        </w:rPr>
        <w:tab/>
      </w:r>
      <w:r w:rsidR="00971868">
        <w:rPr>
          <w:rFonts w:ascii="Times New Roman" w:hAnsi="Times New Roman"/>
          <w:bCs/>
          <w:color w:val="000000"/>
          <w:sz w:val="28"/>
          <w:szCs w:val="28"/>
          <w:lang w:val="kk-KZ"/>
        </w:rPr>
        <w:t>Б</w:t>
      </w:r>
      <w:r w:rsidR="00D35F46">
        <w:rPr>
          <w:rFonts w:ascii="Times New Roman" w:hAnsi="Times New Roman"/>
          <w:bCs/>
          <w:color w:val="000000"/>
          <w:sz w:val="28"/>
          <w:szCs w:val="28"/>
          <w:lang w:val="kk-KZ"/>
        </w:rPr>
        <w:t xml:space="preserve">іздің мектепте </w:t>
      </w:r>
      <w:r w:rsidR="00D35F46">
        <w:rPr>
          <w:rFonts w:ascii="Times New Roman" w:hAnsi="Times New Roman"/>
          <w:bCs/>
          <w:color w:val="000000"/>
          <w:sz w:val="28"/>
          <w:szCs w:val="28"/>
        </w:rPr>
        <w:t>2019</w:t>
      </w:r>
      <w:r w:rsidR="00D35F46">
        <w:rPr>
          <w:rFonts w:ascii="Times New Roman" w:hAnsi="Times New Roman"/>
          <w:bCs/>
          <w:color w:val="000000"/>
          <w:sz w:val="28"/>
          <w:szCs w:val="28"/>
          <w:lang w:val="kk-KZ"/>
        </w:rPr>
        <w:t xml:space="preserve"> жылы ақпан айында тәрбие жұмысы бойынша директордың орынбасарларының семинары өткізілді. </w:t>
      </w:r>
    </w:p>
    <w:p w:rsidR="00984C6E" w:rsidRPr="00D35F46" w:rsidRDefault="00CB59F6" w:rsidP="00984C6E">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rPr>
        <w:t>2</w:t>
      </w:r>
      <w:r w:rsidR="00984C6E" w:rsidRPr="00984C6E">
        <w:rPr>
          <w:rFonts w:ascii="Times New Roman" w:hAnsi="Times New Roman"/>
          <w:bCs/>
          <w:color w:val="000000"/>
          <w:sz w:val="28"/>
          <w:szCs w:val="28"/>
        </w:rPr>
        <w:t>)</w:t>
      </w:r>
      <w:r w:rsidR="00984C6E" w:rsidRPr="00984C6E">
        <w:rPr>
          <w:rFonts w:ascii="Times New Roman" w:hAnsi="Times New Roman"/>
          <w:bCs/>
          <w:color w:val="000000"/>
          <w:sz w:val="28"/>
          <w:szCs w:val="28"/>
        </w:rPr>
        <w:tab/>
        <w:t xml:space="preserve">Телепанченко </w:t>
      </w:r>
      <w:r w:rsidR="00D35F46">
        <w:rPr>
          <w:rFonts w:ascii="Times New Roman" w:hAnsi="Times New Roman"/>
          <w:bCs/>
          <w:color w:val="000000"/>
          <w:sz w:val="28"/>
          <w:szCs w:val="28"/>
        </w:rPr>
        <w:t xml:space="preserve">Л.А. – </w:t>
      </w:r>
      <w:r w:rsidR="00D35F46">
        <w:rPr>
          <w:rFonts w:ascii="Times New Roman" w:hAnsi="Times New Roman"/>
          <w:bCs/>
          <w:color w:val="000000"/>
          <w:sz w:val="28"/>
          <w:szCs w:val="28"/>
          <w:lang w:val="kk-KZ"/>
        </w:rPr>
        <w:t>бастауыш сынып мұғалімі</w:t>
      </w:r>
      <w:r w:rsidR="00984C6E" w:rsidRPr="00984C6E">
        <w:rPr>
          <w:rFonts w:ascii="Times New Roman" w:hAnsi="Times New Roman"/>
          <w:bCs/>
          <w:color w:val="000000"/>
          <w:sz w:val="28"/>
          <w:szCs w:val="28"/>
        </w:rPr>
        <w:t xml:space="preserve"> –</w:t>
      </w:r>
      <w:r w:rsidR="00D35F46">
        <w:rPr>
          <w:rFonts w:ascii="Times New Roman" w:hAnsi="Times New Roman"/>
          <w:bCs/>
          <w:color w:val="000000"/>
          <w:sz w:val="28"/>
          <w:szCs w:val="28"/>
        </w:rPr>
        <w:t xml:space="preserve">2018 </w:t>
      </w:r>
      <w:r w:rsidR="00D35F46">
        <w:rPr>
          <w:rFonts w:ascii="Times New Roman" w:hAnsi="Times New Roman"/>
          <w:bCs/>
          <w:color w:val="000000"/>
          <w:sz w:val="28"/>
          <w:szCs w:val="28"/>
          <w:lang w:val="kk-KZ"/>
        </w:rPr>
        <w:t xml:space="preserve">ж., аудандық бейнесабақ байқауына қатысқаны үшін мадақтама. </w:t>
      </w:r>
    </w:p>
    <w:p w:rsidR="00984C6E" w:rsidRPr="00D35F46" w:rsidRDefault="00CB59F6" w:rsidP="00984C6E">
      <w:pPr>
        <w:spacing w:after="0" w:line="240" w:lineRule="auto"/>
        <w:rPr>
          <w:rFonts w:ascii="Times New Roman" w:hAnsi="Times New Roman"/>
          <w:bCs/>
          <w:color w:val="000000"/>
          <w:sz w:val="28"/>
          <w:szCs w:val="28"/>
          <w:lang w:val="kk-KZ"/>
        </w:rPr>
      </w:pPr>
      <w:r w:rsidRPr="00D35F46">
        <w:rPr>
          <w:rFonts w:ascii="Times New Roman" w:hAnsi="Times New Roman"/>
          <w:bCs/>
          <w:color w:val="000000"/>
          <w:sz w:val="28"/>
          <w:szCs w:val="28"/>
          <w:lang w:val="kk-KZ"/>
        </w:rPr>
        <w:t>3</w:t>
      </w:r>
      <w:r w:rsidR="00984C6E" w:rsidRPr="00D35F46">
        <w:rPr>
          <w:rFonts w:ascii="Times New Roman" w:hAnsi="Times New Roman"/>
          <w:bCs/>
          <w:color w:val="000000"/>
          <w:sz w:val="28"/>
          <w:szCs w:val="28"/>
          <w:lang w:val="kk-KZ"/>
        </w:rPr>
        <w:t>)</w:t>
      </w:r>
      <w:r w:rsidR="00984C6E" w:rsidRPr="00D35F46">
        <w:rPr>
          <w:rFonts w:ascii="Times New Roman" w:hAnsi="Times New Roman"/>
          <w:bCs/>
          <w:color w:val="000000"/>
          <w:sz w:val="28"/>
          <w:szCs w:val="28"/>
          <w:lang w:val="kk-KZ"/>
        </w:rPr>
        <w:tab/>
        <w:t>Печенкина Л.</w:t>
      </w:r>
      <w:r w:rsidR="00D35F46" w:rsidRPr="00D35F46">
        <w:rPr>
          <w:rFonts w:ascii="Times New Roman" w:hAnsi="Times New Roman"/>
          <w:bCs/>
          <w:color w:val="000000"/>
          <w:sz w:val="28"/>
          <w:szCs w:val="28"/>
          <w:lang w:val="kk-KZ"/>
        </w:rPr>
        <w:t xml:space="preserve">А. – </w:t>
      </w:r>
      <w:r w:rsidR="00D35F46">
        <w:rPr>
          <w:rFonts w:ascii="Times New Roman" w:hAnsi="Times New Roman"/>
          <w:bCs/>
          <w:color w:val="000000"/>
          <w:sz w:val="28"/>
          <w:szCs w:val="28"/>
          <w:lang w:val="kk-KZ"/>
        </w:rPr>
        <w:t xml:space="preserve">тарих және география мұғалімі аудандық деңгейде  әдістемелік тақырып бойынша тәжірибені жалпылады, </w:t>
      </w:r>
      <w:r w:rsidR="00984C6E" w:rsidRPr="00D35F46">
        <w:rPr>
          <w:rFonts w:ascii="Times New Roman" w:hAnsi="Times New Roman"/>
          <w:bCs/>
          <w:color w:val="000000"/>
          <w:sz w:val="28"/>
          <w:szCs w:val="28"/>
          <w:lang w:val="kk-KZ"/>
        </w:rPr>
        <w:t xml:space="preserve"> </w:t>
      </w:r>
      <w:r w:rsidR="00D35F46" w:rsidRPr="00D35F46">
        <w:rPr>
          <w:rFonts w:ascii="Times New Roman" w:hAnsi="Times New Roman"/>
          <w:bCs/>
          <w:color w:val="000000"/>
          <w:sz w:val="28"/>
          <w:szCs w:val="28"/>
          <w:lang w:val="kk-KZ"/>
        </w:rPr>
        <w:t xml:space="preserve">2019 </w:t>
      </w:r>
      <w:r w:rsidR="00D35F46">
        <w:rPr>
          <w:rFonts w:ascii="Times New Roman" w:hAnsi="Times New Roman"/>
          <w:bCs/>
          <w:color w:val="000000"/>
          <w:sz w:val="28"/>
          <w:szCs w:val="28"/>
          <w:lang w:val="kk-KZ"/>
        </w:rPr>
        <w:t>ж.</w:t>
      </w:r>
    </w:p>
    <w:p w:rsidR="00D35F46" w:rsidRDefault="00CB59F6" w:rsidP="00984C6E">
      <w:pPr>
        <w:spacing w:after="0" w:line="240" w:lineRule="auto"/>
        <w:rPr>
          <w:rFonts w:ascii="Times New Roman" w:hAnsi="Times New Roman"/>
          <w:bCs/>
          <w:color w:val="000000"/>
          <w:sz w:val="28"/>
          <w:szCs w:val="28"/>
          <w:lang w:val="kk-KZ"/>
        </w:rPr>
      </w:pPr>
      <w:r w:rsidRPr="00D35F46">
        <w:rPr>
          <w:rFonts w:ascii="Times New Roman" w:hAnsi="Times New Roman"/>
          <w:bCs/>
          <w:color w:val="000000"/>
          <w:sz w:val="28"/>
          <w:szCs w:val="28"/>
          <w:lang w:val="kk-KZ"/>
        </w:rPr>
        <w:t>4</w:t>
      </w:r>
      <w:r w:rsidR="00984C6E" w:rsidRPr="00D35F46">
        <w:rPr>
          <w:rFonts w:ascii="Times New Roman" w:hAnsi="Times New Roman"/>
          <w:bCs/>
          <w:color w:val="000000"/>
          <w:sz w:val="28"/>
          <w:szCs w:val="28"/>
          <w:lang w:val="kk-KZ"/>
        </w:rPr>
        <w:t>)</w:t>
      </w:r>
      <w:r w:rsidR="00984C6E" w:rsidRPr="00D35F46">
        <w:rPr>
          <w:rFonts w:ascii="Times New Roman" w:hAnsi="Times New Roman"/>
          <w:bCs/>
          <w:color w:val="000000"/>
          <w:sz w:val="28"/>
          <w:szCs w:val="28"/>
          <w:lang w:val="kk-KZ"/>
        </w:rPr>
        <w:tab/>
        <w:t>Абдрахмано</w:t>
      </w:r>
      <w:r w:rsidR="00D35F46" w:rsidRPr="00D35F46">
        <w:rPr>
          <w:rFonts w:ascii="Times New Roman" w:hAnsi="Times New Roman"/>
          <w:bCs/>
          <w:color w:val="000000"/>
          <w:sz w:val="28"/>
          <w:szCs w:val="28"/>
          <w:lang w:val="kk-KZ"/>
        </w:rPr>
        <w:t xml:space="preserve">ва Н.К. – </w:t>
      </w:r>
      <w:r w:rsidR="00D35F46">
        <w:rPr>
          <w:rFonts w:ascii="Times New Roman" w:hAnsi="Times New Roman"/>
          <w:bCs/>
          <w:color w:val="000000"/>
          <w:sz w:val="28"/>
          <w:szCs w:val="28"/>
          <w:lang w:val="kk-KZ"/>
        </w:rPr>
        <w:t xml:space="preserve">БӨ және сызу мұғалімі </w:t>
      </w:r>
      <w:r w:rsidR="00984C6E" w:rsidRPr="00D35F46">
        <w:rPr>
          <w:rFonts w:ascii="Times New Roman" w:hAnsi="Times New Roman"/>
          <w:bCs/>
          <w:color w:val="000000"/>
          <w:sz w:val="28"/>
          <w:szCs w:val="28"/>
          <w:lang w:val="kk-KZ"/>
        </w:rPr>
        <w:t xml:space="preserve"> </w:t>
      </w:r>
      <w:r w:rsidR="00D35F46">
        <w:rPr>
          <w:rFonts w:ascii="Times New Roman" w:hAnsi="Times New Roman"/>
          <w:bCs/>
          <w:color w:val="000000"/>
          <w:sz w:val="28"/>
          <w:szCs w:val="28"/>
          <w:lang w:val="kk-KZ"/>
        </w:rPr>
        <w:t xml:space="preserve">аудандық деңгейде  әдістемелік тақырып бойынша тәжірибені жалпылады, </w:t>
      </w:r>
      <w:r w:rsidR="00D35F46" w:rsidRPr="00D35F46">
        <w:rPr>
          <w:rFonts w:ascii="Times New Roman" w:hAnsi="Times New Roman"/>
          <w:bCs/>
          <w:color w:val="000000"/>
          <w:sz w:val="28"/>
          <w:szCs w:val="28"/>
          <w:lang w:val="kk-KZ"/>
        </w:rPr>
        <w:t xml:space="preserve"> 2019 </w:t>
      </w:r>
      <w:r w:rsidR="00D35F46">
        <w:rPr>
          <w:rFonts w:ascii="Times New Roman" w:hAnsi="Times New Roman"/>
          <w:bCs/>
          <w:color w:val="000000"/>
          <w:sz w:val="28"/>
          <w:szCs w:val="28"/>
          <w:lang w:val="kk-KZ"/>
        </w:rPr>
        <w:t>ж.</w:t>
      </w:r>
    </w:p>
    <w:p w:rsidR="00313F49" w:rsidRDefault="00CB59F6" w:rsidP="00984C6E">
      <w:pPr>
        <w:spacing w:after="0" w:line="240" w:lineRule="auto"/>
        <w:rPr>
          <w:rFonts w:ascii="Times New Roman" w:hAnsi="Times New Roman"/>
          <w:bCs/>
          <w:color w:val="000000"/>
          <w:sz w:val="28"/>
          <w:szCs w:val="28"/>
          <w:lang w:val="kk-KZ"/>
        </w:rPr>
      </w:pPr>
      <w:r w:rsidRPr="00313F49">
        <w:rPr>
          <w:rFonts w:ascii="Times New Roman" w:hAnsi="Times New Roman"/>
          <w:bCs/>
          <w:color w:val="000000"/>
          <w:sz w:val="28"/>
          <w:szCs w:val="28"/>
          <w:lang w:val="kk-KZ"/>
        </w:rPr>
        <w:t>5</w:t>
      </w:r>
      <w:r w:rsidR="00984C6E" w:rsidRPr="00313F49">
        <w:rPr>
          <w:rFonts w:ascii="Times New Roman" w:hAnsi="Times New Roman"/>
          <w:bCs/>
          <w:color w:val="000000"/>
          <w:sz w:val="28"/>
          <w:szCs w:val="28"/>
          <w:lang w:val="kk-KZ"/>
        </w:rPr>
        <w:t>)</w:t>
      </w:r>
      <w:r w:rsidR="00984C6E" w:rsidRPr="00313F49">
        <w:rPr>
          <w:rFonts w:ascii="Times New Roman" w:hAnsi="Times New Roman"/>
          <w:bCs/>
          <w:color w:val="000000"/>
          <w:sz w:val="28"/>
          <w:szCs w:val="28"/>
          <w:lang w:val="kk-KZ"/>
        </w:rPr>
        <w:tab/>
        <w:t>Телепанч</w:t>
      </w:r>
      <w:r w:rsidR="00D35F46" w:rsidRPr="00313F49">
        <w:rPr>
          <w:rFonts w:ascii="Times New Roman" w:hAnsi="Times New Roman"/>
          <w:bCs/>
          <w:color w:val="000000"/>
          <w:sz w:val="28"/>
          <w:szCs w:val="28"/>
          <w:lang w:val="kk-KZ"/>
        </w:rPr>
        <w:t xml:space="preserve">енко Л.А. – </w:t>
      </w:r>
      <w:r w:rsidR="00D35F46">
        <w:rPr>
          <w:rFonts w:ascii="Times New Roman" w:hAnsi="Times New Roman"/>
          <w:bCs/>
          <w:color w:val="000000"/>
          <w:sz w:val="28"/>
          <w:szCs w:val="28"/>
          <w:lang w:val="kk-KZ"/>
        </w:rPr>
        <w:t xml:space="preserve">бастауыш сынып мұғалімі </w:t>
      </w:r>
      <w:r w:rsidR="00984C6E" w:rsidRPr="00313F49">
        <w:rPr>
          <w:rFonts w:ascii="Times New Roman" w:hAnsi="Times New Roman"/>
          <w:bCs/>
          <w:color w:val="000000"/>
          <w:sz w:val="28"/>
          <w:szCs w:val="28"/>
          <w:lang w:val="kk-KZ"/>
        </w:rPr>
        <w:t xml:space="preserve"> </w:t>
      </w:r>
      <w:r w:rsidR="00313F49">
        <w:rPr>
          <w:rFonts w:ascii="Times New Roman" w:hAnsi="Times New Roman"/>
          <w:bCs/>
          <w:color w:val="000000"/>
          <w:sz w:val="28"/>
          <w:szCs w:val="28"/>
          <w:lang w:val="kk-KZ"/>
        </w:rPr>
        <w:t xml:space="preserve">аудандық деңгейде  әдістемелік тақырып бойынша тәжірибені жалпылады, </w:t>
      </w:r>
      <w:r w:rsidR="00313F49" w:rsidRPr="00D35F46">
        <w:rPr>
          <w:rFonts w:ascii="Times New Roman" w:hAnsi="Times New Roman"/>
          <w:bCs/>
          <w:color w:val="000000"/>
          <w:sz w:val="28"/>
          <w:szCs w:val="28"/>
          <w:lang w:val="kk-KZ"/>
        </w:rPr>
        <w:t xml:space="preserve"> 2019 </w:t>
      </w:r>
      <w:r w:rsidR="00313F49">
        <w:rPr>
          <w:rFonts w:ascii="Times New Roman" w:hAnsi="Times New Roman"/>
          <w:bCs/>
          <w:color w:val="000000"/>
          <w:sz w:val="28"/>
          <w:szCs w:val="28"/>
          <w:lang w:val="kk-KZ"/>
        </w:rPr>
        <w:t>ж.</w:t>
      </w:r>
    </w:p>
    <w:p w:rsidR="00D52051" w:rsidRPr="00313F49" w:rsidRDefault="00D52051" w:rsidP="00984C6E">
      <w:pPr>
        <w:spacing w:after="0" w:line="240" w:lineRule="auto"/>
        <w:rPr>
          <w:rFonts w:ascii="Times New Roman" w:hAnsi="Times New Roman"/>
          <w:bCs/>
          <w:color w:val="000000"/>
          <w:sz w:val="28"/>
          <w:szCs w:val="28"/>
          <w:lang w:val="kk-KZ"/>
        </w:rPr>
      </w:pPr>
      <w:r w:rsidRPr="00313F49">
        <w:rPr>
          <w:rFonts w:ascii="Times New Roman" w:hAnsi="Times New Roman"/>
          <w:bCs/>
          <w:color w:val="000000"/>
          <w:sz w:val="28"/>
          <w:szCs w:val="28"/>
          <w:lang w:val="kk-KZ"/>
        </w:rPr>
        <w:t xml:space="preserve">6)       Телепанченко Л.А. –– </w:t>
      </w:r>
      <w:r w:rsidR="00313F49">
        <w:rPr>
          <w:rFonts w:ascii="Times New Roman" w:hAnsi="Times New Roman"/>
          <w:bCs/>
          <w:color w:val="000000"/>
          <w:sz w:val="28"/>
          <w:szCs w:val="28"/>
          <w:lang w:val="kk-KZ"/>
        </w:rPr>
        <w:t xml:space="preserve">бастауыш сынып мұғалімі </w:t>
      </w:r>
      <w:r w:rsidR="00313F49" w:rsidRPr="00313F49">
        <w:rPr>
          <w:rFonts w:ascii="Times New Roman" w:hAnsi="Times New Roman"/>
          <w:bCs/>
          <w:color w:val="000000"/>
          <w:sz w:val="28"/>
          <w:szCs w:val="28"/>
          <w:lang w:val="kk-KZ"/>
        </w:rPr>
        <w:t xml:space="preserve"> </w:t>
      </w:r>
      <w:r w:rsidR="00313F49">
        <w:rPr>
          <w:rFonts w:ascii="Times New Roman" w:hAnsi="Times New Roman"/>
          <w:bCs/>
          <w:color w:val="000000"/>
          <w:sz w:val="28"/>
          <w:szCs w:val="28"/>
          <w:lang w:val="kk-KZ"/>
        </w:rPr>
        <w:t>аудандық сынып жетекшілерінің байқауы , 2019 ж</w:t>
      </w:r>
      <w:r w:rsidRPr="00313F49">
        <w:rPr>
          <w:rFonts w:ascii="Times New Roman" w:hAnsi="Times New Roman"/>
          <w:bCs/>
          <w:color w:val="000000"/>
          <w:sz w:val="28"/>
          <w:szCs w:val="28"/>
          <w:lang w:val="kk-KZ"/>
        </w:rPr>
        <w:t>.</w:t>
      </w:r>
    </w:p>
    <w:p w:rsidR="00D52051" w:rsidRPr="00313F49" w:rsidRDefault="00D52051" w:rsidP="00D52051">
      <w:pPr>
        <w:spacing w:after="0" w:line="240" w:lineRule="auto"/>
        <w:rPr>
          <w:rFonts w:ascii="Times New Roman" w:hAnsi="Times New Roman"/>
          <w:bCs/>
          <w:color w:val="000000"/>
          <w:sz w:val="28"/>
          <w:szCs w:val="28"/>
          <w:lang w:val="kk-KZ"/>
        </w:rPr>
      </w:pPr>
      <w:r w:rsidRPr="00313F49">
        <w:rPr>
          <w:rFonts w:ascii="Times New Roman" w:hAnsi="Times New Roman"/>
          <w:bCs/>
          <w:color w:val="000000"/>
          <w:sz w:val="28"/>
          <w:szCs w:val="28"/>
          <w:lang w:val="kk-KZ"/>
        </w:rPr>
        <w:t>7)</w:t>
      </w:r>
      <w:r w:rsidR="00313F49" w:rsidRPr="00313F49">
        <w:rPr>
          <w:rFonts w:ascii="Times New Roman" w:hAnsi="Times New Roman"/>
          <w:bCs/>
          <w:color w:val="000000"/>
          <w:sz w:val="28"/>
          <w:szCs w:val="28"/>
          <w:lang w:val="kk-KZ"/>
        </w:rPr>
        <w:t xml:space="preserve">       Конюшевская Т.Э. – </w:t>
      </w:r>
      <w:r w:rsidR="00313F49">
        <w:rPr>
          <w:rFonts w:ascii="Times New Roman" w:hAnsi="Times New Roman"/>
          <w:bCs/>
          <w:color w:val="000000"/>
          <w:sz w:val="28"/>
          <w:szCs w:val="28"/>
          <w:lang w:val="kk-KZ"/>
        </w:rPr>
        <w:t>мектеп алды дарялық сыныбының мұғалімі</w:t>
      </w:r>
      <w:r w:rsidRPr="00313F49">
        <w:rPr>
          <w:rFonts w:ascii="Times New Roman" w:hAnsi="Times New Roman"/>
          <w:bCs/>
          <w:color w:val="000000"/>
          <w:sz w:val="28"/>
          <w:szCs w:val="28"/>
          <w:lang w:val="kk-KZ"/>
        </w:rPr>
        <w:t xml:space="preserve"> - </w:t>
      </w:r>
      <w:r w:rsidR="00313F49">
        <w:rPr>
          <w:rFonts w:ascii="Times New Roman" w:hAnsi="Times New Roman"/>
          <w:bCs/>
          <w:color w:val="000000"/>
          <w:sz w:val="28"/>
          <w:szCs w:val="28"/>
          <w:lang w:val="kk-KZ"/>
        </w:rPr>
        <w:t>аудандық сынып жетекшілерінің байқауы , 2019 ж.</w:t>
      </w:r>
    </w:p>
    <w:p w:rsidR="00D52051" w:rsidRPr="00F7313B" w:rsidRDefault="00D52051" w:rsidP="00984C6E">
      <w:pPr>
        <w:spacing w:after="0" w:line="240" w:lineRule="auto"/>
        <w:rPr>
          <w:rFonts w:ascii="Times New Roman" w:hAnsi="Times New Roman"/>
          <w:bCs/>
          <w:color w:val="000000"/>
          <w:sz w:val="28"/>
          <w:szCs w:val="28"/>
          <w:lang w:val="kk-KZ"/>
        </w:rPr>
      </w:pPr>
      <w:r w:rsidRPr="00313F49">
        <w:rPr>
          <w:rFonts w:ascii="Times New Roman" w:hAnsi="Times New Roman"/>
          <w:bCs/>
          <w:color w:val="000000"/>
          <w:sz w:val="28"/>
          <w:szCs w:val="28"/>
          <w:lang w:val="kk-KZ"/>
        </w:rPr>
        <w:t xml:space="preserve">8)      Абдрахманова Н.К. – </w:t>
      </w:r>
      <w:r w:rsidR="00313F49">
        <w:rPr>
          <w:rFonts w:ascii="Times New Roman" w:hAnsi="Times New Roman"/>
          <w:bCs/>
          <w:color w:val="000000"/>
          <w:sz w:val="28"/>
          <w:szCs w:val="28"/>
          <w:lang w:val="kk-KZ"/>
        </w:rPr>
        <w:t>директордың тәрбие ісі жөніндегі орынбасары «Адал-Ұрпақ</w:t>
      </w:r>
      <w:r w:rsidR="00313F49" w:rsidRPr="00313F49">
        <w:rPr>
          <w:rFonts w:ascii="Times New Roman" w:hAnsi="Times New Roman"/>
          <w:bCs/>
          <w:color w:val="000000"/>
          <w:sz w:val="28"/>
          <w:szCs w:val="28"/>
          <w:lang w:val="kk-KZ"/>
        </w:rPr>
        <w:t>»</w:t>
      </w:r>
      <w:r w:rsidR="00313F49">
        <w:rPr>
          <w:rFonts w:ascii="Times New Roman" w:hAnsi="Times New Roman"/>
          <w:bCs/>
          <w:color w:val="000000"/>
          <w:sz w:val="28"/>
          <w:szCs w:val="28"/>
          <w:lang w:val="kk-KZ"/>
        </w:rPr>
        <w:t xml:space="preserve"> сыбайлас жемқорлыққа қарсы клубының </w:t>
      </w:r>
      <w:r w:rsidR="00F7313B">
        <w:rPr>
          <w:rFonts w:ascii="Times New Roman" w:hAnsi="Times New Roman"/>
          <w:bCs/>
          <w:color w:val="000000"/>
          <w:sz w:val="28"/>
          <w:szCs w:val="28"/>
          <w:lang w:val="kk-KZ"/>
        </w:rPr>
        <w:t>аудандық қозағлысын белсенді қолдауы үшін мадақтамамен марапатталған</w:t>
      </w:r>
      <w:r w:rsidR="00313F49" w:rsidRPr="00313F49">
        <w:rPr>
          <w:rFonts w:ascii="Times New Roman" w:hAnsi="Times New Roman"/>
          <w:bCs/>
          <w:color w:val="000000"/>
          <w:sz w:val="28"/>
          <w:szCs w:val="28"/>
          <w:lang w:val="kk-KZ"/>
        </w:rPr>
        <w:t>,</w:t>
      </w:r>
      <w:r w:rsidR="00F7313B">
        <w:rPr>
          <w:rFonts w:ascii="Times New Roman" w:hAnsi="Times New Roman"/>
          <w:bCs/>
          <w:color w:val="000000"/>
          <w:sz w:val="28"/>
          <w:szCs w:val="28"/>
          <w:lang w:val="kk-KZ"/>
        </w:rPr>
        <w:t>2018 ж</w:t>
      </w:r>
      <w:r w:rsidRPr="00F7313B">
        <w:rPr>
          <w:rFonts w:ascii="Times New Roman" w:hAnsi="Times New Roman"/>
          <w:bCs/>
          <w:color w:val="000000"/>
          <w:sz w:val="28"/>
          <w:szCs w:val="28"/>
          <w:lang w:val="kk-KZ"/>
        </w:rPr>
        <w:t>.</w:t>
      </w:r>
    </w:p>
    <w:p w:rsidR="00D52051" w:rsidRPr="00740EEF" w:rsidRDefault="00D52051" w:rsidP="00984C6E">
      <w:pPr>
        <w:spacing w:after="0" w:line="240" w:lineRule="auto"/>
        <w:rPr>
          <w:rFonts w:ascii="Times New Roman" w:hAnsi="Times New Roman"/>
          <w:bCs/>
          <w:color w:val="000000"/>
          <w:sz w:val="28"/>
          <w:szCs w:val="28"/>
          <w:lang w:val="kk-KZ"/>
        </w:rPr>
      </w:pPr>
      <w:r w:rsidRPr="00F7313B">
        <w:rPr>
          <w:rFonts w:ascii="Times New Roman" w:hAnsi="Times New Roman"/>
          <w:bCs/>
          <w:color w:val="000000"/>
          <w:sz w:val="28"/>
          <w:szCs w:val="28"/>
          <w:lang w:val="kk-KZ"/>
        </w:rPr>
        <w:t xml:space="preserve">9)   </w:t>
      </w:r>
      <w:r w:rsidR="00F7313B" w:rsidRPr="00F7313B">
        <w:rPr>
          <w:rFonts w:ascii="Times New Roman" w:hAnsi="Times New Roman"/>
          <w:bCs/>
          <w:color w:val="000000"/>
          <w:sz w:val="28"/>
          <w:szCs w:val="28"/>
          <w:lang w:val="kk-KZ"/>
        </w:rPr>
        <w:t xml:space="preserve">   Калыбаева А.О. – </w:t>
      </w:r>
      <w:r w:rsidR="00F7313B">
        <w:rPr>
          <w:rFonts w:ascii="Times New Roman" w:hAnsi="Times New Roman"/>
          <w:bCs/>
          <w:color w:val="000000"/>
          <w:sz w:val="28"/>
          <w:szCs w:val="28"/>
          <w:lang w:val="kk-KZ"/>
        </w:rPr>
        <w:t>кітапханашы</w:t>
      </w:r>
      <w:r w:rsidRPr="00F7313B">
        <w:rPr>
          <w:rFonts w:ascii="Times New Roman" w:hAnsi="Times New Roman"/>
          <w:bCs/>
          <w:color w:val="000000"/>
          <w:sz w:val="28"/>
          <w:szCs w:val="28"/>
          <w:lang w:val="kk-KZ"/>
        </w:rPr>
        <w:t xml:space="preserve"> –</w:t>
      </w:r>
      <w:r w:rsidR="00F7313B">
        <w:rPr>
          <w:rFonts w:ascii="Times New Roman" w:hAnsi="Times New Roman"/>
          <w:bCs/>
          <w:color w:val="000000"/>
          <w:sz w:val="28"/>
          <w:szCs w:val="28"/>
          <w:lang w:val="kk-KZ"/>
        </w:rPr>
        <w:t xml:space="preserve">мемлекеттік рәміздер бойынша семинарда оқып шықты. </w:t>
      </w:r>
      <w:r w:rsidRPr="00F7313B">
        <w:rPr>
          <w:rFonts w:ascii="Times New Roman" w:hAnsi="Times New Roman"/>
          <w:bCs/>
          <w:color w:val="000000"/>
          <w:sz w:val="28"/>
          <w:szCs w:val="28"/>
          <w:lang w:val="kk-KZ"/>
        </w:rPr>
        <w:t xml:space="preserve"> </w:t>
      </w:r>
    </w:p>
    <w:p w:rsidR="00F7313B" w:rsidRPr="000B777B" w:rsidRDefault="00075AC7" w:rsidP="00F7313B">
      <w:pPr>
        <w:spacing w:after="0" w:line="240" w:lineRule="auto"/>
        <w:rPr>
          <w:rFonts w:ascii="Times New Roman" w:hAnsi="Times New Roman"/>
          <w:bCs/>
          <w:color w:val="000000"/>
          <w:sz w:val="28"/>
          <w:szCs w:val="28"/>
          <w:lang w:val="kk-KZ"/>
        </w:rPr>
      </w:pPr>
      <w:r w:rsidRPr="000B777B">
        <w:rPr>
          <w:rFonts w:ascii="Times New Roman" w:hAnsi="Times New Roman"/>
          <w:bCs/>
          <w:color w:val="000000"/>
          <w:sz w:val="28"/>
          <w:szCs w:val="28"/>
          <w:lang w:val="kk-KZ"/>
        </w:rPr>
        <w:t xml:space="preserve">10)    </w:t>
      </w:r>
      <w:r w:rsidR="00F7313B" w:rsidRPr="000B777B">
        <w:rPr>
          <w:rFonts w:ascii="Times New Roman" w:hAnsi="Times New Roman"/>
          <w:bCs/>
          <w:color w:val="000000"/>
          <w:sz w:val="28"/>
          <w:szCs w:val="28"/>
          <w:lang w:val="kk-KZ"/>
        </w:rPr>
        <w:t xml:space="preserve">Печенкина Л.А. – </w:t>
      </w:r>
      <w:r w:rsidR="00F7313B">
        <w:rPr>
          <w:rFonts w:ascii="Times New Roman" w:hAnsi="Times New Roman"/>
          <w:bCs/>
          <w:color w:val="000000"/>
          <w:sz w:val="28"/>
          <w:szCs w:val="28"/>
          <w:lang w:val="kk-KZ"/>
        </w:rPr>
        <w:t>тарих мұғалімі</w:t>
      </w:r>
      <w:r w:rsidRPr="000B777B">
        <w:rPr>
          <w:rFonts w:ascii="Times New Roman" w:hAnsi="Times New Roman"/>
          <w:bCs/>
          <w:color w:val="000000"/>
          <w:sz w:val="28"/>
          <w:szCs w:val="28"/>
          <w:lang w:val="kk-KZ"/>
        </w:rPr>
        <w:t xml:space="preserve"> - </w:t>
      </w:r>
      <w:r w:rsidR="00F7313B">
        <w:rPr>
          <w:rFonts w:ascii="Times New Roman" w:hAnsi="Times New Roman"/>
          <w:bCs/>
          <w:color w:val="000000"/>
          <w:sz w:val="28"/>
          <w:szCs w:val="28"/>
          <w:lang w:val="kk-KZ"/>
        </w:rPr>
        <w:t xml:space="preserve">мемлекеттік рәміздер бойынша семинарда оқып шықты. </w:t>
      </w:r>
      <w:r w:rsidR="00F7313B" w:rsidRPr="00F7313B">
        <w:rPr>
          <w:rFonts w:ascii="Times New Roman" w:hAnsi="Times New Roman"/>
          <w:bCs/>
          <w:color w:val="000000"/>
          <w:sz w:val="28"/>
          <w:szCs w:val="28"/>
          <w:lang w:val="kk-KZ"/>
        </w:rPr>
        <w:t xml:space="preserve"> </w:t>
      </w:r>
    </w:p>
    <w:p w:rsidR="00F7313B" w:rsidRPr="00F7313B" w:rsidRDefault="00F7313B" w:rsidP="00075AC7">
      <w:pPr>
        <w:spacing w:after="0" w:line="240" w:lineRule="auto"/>
        <w:rPr>
          <w:rFonts w:ascii="Times New Roman" w:hAnsi="Times New Roman"/>
          <w:bCs/>
          <w:color w:val="000000"/>
          <w:sz w:val="28"/>
          <w:szCs w:val="28"/>
          <w:lang w:val="kk-KZ"/>
        </w:rPr>
      </w:pPr>
      <w:r w:rsidRPr="000B777B">
        <w:rPr>
          <w:rFonts w:ascii="Times New Roman" w:hAnsi="Times New Roman"/>
          <w:bCs/>
          <w:color w:val="000000"/>
          <w:sz w:val="28"/>
          <w:szCs w:val="28"/>
          <w:lang w:val="kk-KZ"/>
        </w:rPr>
        <w:t xml:space="preserve">11)    Абдрахманова Н.К. – </w:t>
      </w:r>
      <w:r>
        <w:rPr>
          <w:rFonts w:ascii="Times New Roman" w:hAnsi="Times New Roman"/>
          <w:bCs/>
          <w:color w:val="000000"/>
          <w:sz w:val="28"/>
          <w:szCs w:val="28"/>
          <w:lang w:val="kk-KZ"/>
        </w:rPr>
        <w:t xml:space="preserve">директордың ТЖ орынбасары </w:t>
      </w:r>
      <w:r w:rsidR="00075AC7" w:rsidRPr="000B777B">
        <w:rPr>
          <w:rFonts w:ascii="Times New Roman" w:hAnsi="Times New Roman"/>
          <w:bCs/>
          <w:color w:val="000000"/>
          <w:sz w:val="28"/>
          <w:szCs w:val="28"/>
          <w:lang w:val="kk-KZ"/>
        </w:rPr>
        <w:t xml:space="preserve"> - </w:t>
      </w:r>
      <w:r>
        <w:rPr>
          <w:rFonts w:ascii="Times New Roman" w:hAnsi="Times New Roman"/>
          <w:bCs/>
          <w:color w:val="000000"/>
          <w:sz w:val="28"/>
          <w:szCs w:val="28"/>
          <w:lang w:val="kk-KZ"/>
        </w:rPr>
        <w:t xml:space="preserve">мемлекеттік рәміздер бойынша семинарда оқып шықты. </w:t>
      </w:r>
      <w:r w:rsidRPr="00F7313B">
        <w:rPr>
          <w:rFonts w:ascii="Times New Roman" w:hAnsi="Times New Roman"/>
          <w:bCs/>
          <w:color w:val="000000"/>
          <w:sz w:val="28"/>
          <w:szCs w:val="28"/>
          <w:lang w:val="kk-KZ"/>
        </w:rPr>
        <w:t xml:space="preserve"> </w:t>
      </w:r>
    </w:p>
    <w:p w:rsidR="00075AC7" w:rsidRPr="00740EEF" w:rsidRDefault="00075AC7" w:rsidP="00075AC7">
      <w:pPr>
        <w:spacing w:after="0" w:line="240" w:lineRule="auto"/>
        <w:rPr>
          <w:rFonts w:ascii="Times New Roman" w:hAnsi="Times New Roman"/>
          <w:bCs/>
          <w:color w:val="000000"/>
          <w:sz w:val="28"/>
          <w:szCs w:val="28"/>
          <w:lang w:val="kk-KZ"/>
        </w:rPr>
      </w:pPr>
      <w:r w:rsidRPr="00740EEF">
        <w:rPr>
          <w:rFonts w:ascii="Times New Roman" w:hAnsi="Times New Roman"/>
          <w:bCs/>
          <w:color w:val="000000"/>
          <w:sz w:val="28"/>
          <w:szCs w:val="28"/>
          <w:lang w:val="kk-KZ"/>
        </w:rPr>
        <w:t xml:space="preserve">12)    </w:t>
      </w:r>
      <w:r w:rsidR="00F7313B" w:rsidRPr="00740EEF">
        <w:rPr>
          <w:rFonts w:ascii="Times New Roman" w:hAnsi="Times New Roman"/>
          <w:bCs/>
          <w:color w:val="000000"/>
          <w:sz w:val="28"/>
          <w:szCs w:val="28"/>
          <w:lang w:val="kk-KZ"/>
        </w:rPr>
        <w:t xml:space="preserve">Хуандык Ш. – </w:t>
      </w:r>
      <w:r w:rsidR="00F7313B">
        <w:rPr>
          <w:rFonts w:ascii="Times New Roman" w:hAnsi="Times New Roman"/>
          <w:bCs/>
          <w:color w:val="000000"/>
          <w:sz w:val="28"/>
          <w:szCs w:val="28"/>
          <w:lang w:val="kk-KZ"/>
        </w:rPr>
        <w:t>дене шынықтыру мұғалімі</w:t>
      </w:r>
      <w:r w:rsidRPr="00740EEF">
        <w:rPr>
          <w:rFonts w:ascii="Times New Roman" w:hAnsi="Times New Roman"/>
          <w:bCs/>
          <w:color w:val="000000"/>
          <w:sz w:val="28"/>
          <w:szCs w:val="28"/>
          <w:lang w:val="kk-KZ"/>
        </w:rPr>
        <w:t xml:space="preserve"> – </w:t>
      </w:r>
      <w:r w:rsidR="00F7313B">
        <w:rPr>
          <w:rFonts w:ascii="Times New Roman" w:hAnsi="Times New Roman"/>
          <w:bCs/>
          <w:color w:val="000000"/>
          <w:sz w:val="28"/>
          <w:szCs w:val="28"/>
          <w:lang w:val="kk-KZ"/>
        </w:rPr>
        <w:t xml:space="preserve">туризм бойынша семинарға қатысты. </w:t>
      </w:r>
    </w:p>
    <w:p w:rsidR="00F7313B" w:rsidRPr="00740EEF" w:rsidRDefault="00F7313B" w:rsidP="00F7313B">
      <w:pPr>
        <w:pStyle w:val="a3"/>
        <w:numPr>
          <w:ilvl w:val="0"/>
          <w:numId w:val="21"/>
        </w:numPr>
        <w:spacing w:after="0" w:line="240" w:lineRule="auto"/>
        <w:jc w:val="both"/>
        <w:rPr>
          <w:rFonts w:ascii="Times New Roman" w:hAnsi="Times New Roman"/>
          <w:bCs/>
          <w:color w:val="000000"/>
          <w:sz w:val="28"/>
          <w:szCs w:val="28"/>
          <w:lang w:val="kk-KZ"/>
        </w:rPr>
      </w:pPr>
      <w:r w:rsidRPr="00740EEF">
        <w:rPr>
          <w:rFonts w:ascii="Times New Roman" w:hAnsi="Times New Roman"/>
          <w:bCs/>
          <w:color w:val="000000"/>
          <w:sz w:val="28"/>
          <w:szCs w:val="28"/>
          <w:lang w:val="kk-KZ"/>
        </w:rPr>
        <w:t xml:space="preserve">13)    Абдрахманова Н.К. </w:t>
      </w:r>
      <w:r>
        <w:rPr>
          <w:rFonts w:ascii="Times New Roman" w:hAnsi="Times New Roman"/>
          <w:bCs/>
          <w:color w:val="000000"/>
          <w:sz w:val="28"/>
          <w:szCs w:val="28"/>
          <w:lang w:val="kk-KZ"/>
        </w:rPr>
        <w:t xml:space="preserve">және </w:t>
      </w:r>
      <w:r w:rsidR="00BD7911" w:rsidRPr="00740EEF">
        <w:rPr>
          <w:rFonts w:ascii="Times New Roman" w:hAnsi="Times New Roman"/>
          <w:bCs/>
          <w:color w:val="000000"/>
          <w:sz w:val="28"/>
          <w:szCs w:val="28"/>
          <w:lang w:val="kk-KZ"/>
        </w:rPr>
        <w:t xml:space="preserve"> Забутский В. </w:t>
      </w:r>
      <w:r w:rsidRPr="00740EEF">
        <w:rPr>
          <w:rFonts w:ascii="Times New Roman" w:hAnsi="Times New Roman"/>
          <w:bCs/>
          <w:color w:val="000000"/>
          <w:sz w:val="28"/>
          <w:szCs w:val="28"/>
          <w:lang w:val="kk-KZ"/>
        </w:rPr>
        <w:t>«</w:t>
      </w:r>
      <w:r>
        <w:rPr>
          <w:rFonts w:ascii="Times New Roman" w:hAnsi="Times New Roman"/>
          <w:bCs/>
          <w:color w:val="000000"/>
          <w:sz w:val="28"/>
          <w:szCs w:val="28"/>
          <w:lang w:val="kk-KZ"/>
        </w:rPr>
        <w:t>Әке</w:t>
      </w:r>
      <w:r w:rsidRPr="00740EEF">
        <w:rPr>
          <w:rFonts w:ascii="Times New Roman" w:hAnsi="Times New Roman"/>
          <w:bCs/>
          <w:color w:val="000000"/>
          <w:sz w:val="28"/>
          <w:szCs w:val="28"/>
          <w:lang w:val="kk-KZ"/>
        </w:rPr>
        <w:t xml:space="preserve"> – </w:t>
      </w:r>
      <w:r>
        <w:rPr>
          <w:rFonts w:ascii="Times New Roman" w:hAnsi="Times New Roman"/>
          <w:bCs/>
          <w:color w:val="000000"/>
          <w:sz w:val="28"/>
          <w:szCs w:val="28"/>
          <w:lang w:val="kk-KZ"/>
        </w:rPr>
        <w:t>жауапты қызмет</w:t>
      </w:r>
      <w:r w:rsidRPr="00740EE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аудандық </w:t>
      </w:r>
      <w:r w:rsidRPr="00740EEF">
        <w:rPr>
          <w:rFonts w:ascii="Times New Roman" w:hAnsi="Times New Roman"/>
          <w:bCs/>
          <w:color w:val="000000"/>
          <w:sz w:val="28"/>
          <w:szCs w:val="28"/>
          <w:lang w:val="kk-KZ"/>
        </w:rPr>
        <w:t>семинар-тренинг</w:t>
      </w:r>
      <w:r>
        <w:rPr>
          <w:rFonts w:ascii="Times New Roman" w:hAnsi="Times New Roman"/>
          <w:bCs/>
          <w:color w:val="000000"/>
          <w:sz w:val="28"/>
          <w:szCs w:val="28"/>
          <w:lang w:val="kk-KZ"/>
        </w:rPr>
        <w:t>ке қатысты.</w:t>
      </w:r>
    </w:p>
    <w:p w:rsidR="00984C6E" w:rsidRPr="00075AC7" w:rsidRDefault="00CB59F6" w:rsidP="00984C6E">
      <w:pPr>
        <w:spacing w:after="0" w:line="240" w:lineRule="auto"/>
        <w:rPr>
          <w:rFonts w:ascii="Times New Roman" w:hAnsi="Times New Roman"/>
          <w:b/>
          <w:bCs/>
          <w:color w:val="000000"/>
          <w:sz w:val="28"/>
          <w:szCs w:val="28"/>
        </w:rPr>
      </w:pPr>
      <w:r w:rsidRPr="00075AC7">
        <w:rPr>
          <w:rFonts w:ascii="Times New Roman" w:hAnsi="Times New Roman"/>
          <w:b/>
          <w:bCs/>
          <w:color w:val="000000"/>
          <w:sz w:val="28"/>
          <w:szCs w:val="28"/>
        </w:rPr>
        <w:t>О</w:t>
      </w:r>
      <w:r w:rsidR="00F7313B">
        <w:rPr>
          <w:rFonts w:ascii="Times New Roman" w:hAnsi="Times New Roman"/>
          <w:b/>
          <w:bCs/>
          <w:color w:val="000000"/>
          <w:sz w:val="28"/>
          <w:szCs w:val="28"/>
        </w:rPr>
        <w:t>бл</w:t>
      </w:r>
      <w:r w:rsidR="00F7313B">
        <w:rPr>
          <w:rFonts w:ascii="Times New Roman" w:hAnsi="Times New Roman"/>
          <w:b/>
          <w:bCs/>
          <w:color w:val="000000"/>
          <w:sz w:val="28"/>
          <w:szCs w:val="28"/>
          <w:lang w:val="kk-KZ"/>
        </w:rPr>
        <w:t>ыстық шаралар</w:t>
      </w:r>
      <w:r w:rsidRPr="00075AC7">
        <w:rPr>
          <w:rFonts w:ascii="Times New Roman" w:hAnsi="Times New Roman"/>
          <w:b/>
          <w:bCs/>
          <w:color w:val="000000"/>
          <w:sz w:val="28"/>
          <w:szCs w:val="28"/>
        </w:rPr>
        <w:t>:</w:t>
      </w:r>
    </w:p>
    <w:p w:rsidR="00984C6E" w:rsidRPr="00F7313B" w:rsidRDefault="00984C6E" w:rsidP="00984C6E">
      <w:pPr>
        <w:spacing w:after="0" w:line="240" w:lineRule="auto"/>
        <w:rPr>
          <w:rFonts w:ascii="Times New Roman" w:hAnsi="Times New Roman"/>
          <w:bCs/>
          <w:color w:val="000000"/>
          <w:sz w:val="28"/>
          <w:szCs w:val="28"/>
          <w:lang w:val="kk-KZ"/>
        </w:rPr>
      </w:pPr>
      <w:r w:rsidRPr="00984C6E">
        <w:rPr>
          <w:rFonts w:ascii="Times New Roman" w:hAnsi="Times New Roman"/>
          <w:bCs/>
          <w:color w:val="000000"/>
          <w:sz w:val="28"/>
          <w:szCs w:val="28"/>
        </w:rPr>
        <w:t>1)</w:t>
      </w:r>
      <w:r w:rsidRPr="00984C6E">
        <w:rPr>
          <w:rFonts w:ascii="Times New Roman" w:hAnsi="Times New Roman"/>
          <w:bCs/>
          <w:color w:val="000000"/>
          <w:sz w:val="28"/>
          <w:szCs w:val="28"/>
        </w:rPr>
        <w:tab/>
        <w:t>Абдрахманова Н.К., Телепанченко Л.А., Печенкина Л.А., Тотеп С. – «</w:t>
      </w:r>
      <w:r w:rsidR="00F7313B">
        <w:rPr>
          <w:rFonts w:ascii="Times New Roman" w:hAnsi="Times New Roman"/>
          <w:bCs/>
          <w:color w:val="000000"/>
          <w:sz w:val="28"/>
          <w:szCs w:val="28"/>
          <w:lang w:val="kk-KZ"/>
        </w:rPr>
        <w:t>Алғашқы үздік кәсіподақ ұйымы</w:t>
      </w:r>
      <w:r w:rsidRPr="00984C6E">
        <w:rPr>
          <w:rFonts w:ascii="Times New Roman" w:hAnsi="Times New Roman"/>
          <w:bCs/>
          <w:color w:val="000000"/>
          <w:sz w:val="28"/>
          <w:szCs w:val="28"/>
        </w:rPr>
        <w:t>– 2018»</w:t>
      </w:r>
      <w:r w:rsidR="00F7313B">
        <w:rPr>
          <w:rFonts w:ascii="Times New Roman" w:hAnsi="Times New Roman"/>
          <w:bCs/>
          <w:color w:val="000000"/>
          <w:sz w:val="28"/>
          <w:szCs w:val="28"/>
          <w:lang w:val="kk-KZ"/>
        </w:rPr>
        <w:t xml:space="preserve"> облыстық байқауы.</w:t>
      </w:r>
    </w:p>
    <w:p w:rsidR="00984C6E" w:rsidRPr="00F7313B" w:rsidRDefault="00D52051" w:rsidP="00984C6E">
      <w:pPr>
        <w:spacing w:after="0" w:line="240" w:lineRule="auto"/>
        <w:rPr>
          <w:rFonts w:ascii="Times New Roman" w:hAnsi="Times New Roman"/>
          <w:bCs/>
          <w:color w:val="000000"/>
          <w:sz w:val="28"/>
          <w:szCs w:val="28"/>
          <w:lang w:val="kk-KZ"/>
        </w:rPr>
      </w:pPr>
      <w:r w:rsidRPr="00F7313B">
        <w:rPr>
          <w:rFonts w:ascii="Times New Roman" w:hAnsi="Times New Roman"/>
          <w:bCs/>
          <w:color w:val="000000"/>
          <w:sz w:val="28"/>
          <w:szCs w:val="28"/>
          <w:lang w:val="kk-KZ"/>
        </w:rPr>
        <w:t>2</w:t>
      </w:r>
      <w:r w:rsidR="00984C6E" w:rsidRPr="00F7313B">
        <w:rPr>
          <w:rFonts w:ascii="Times New Roman" w:hAnsi="Times New Roman"/>
          <w:bCs/>
          <w:color w:val="000000"/>
          <w:sz w:val="28"/>
          <w:szCs w:val="28"/>
          <w:lang w:val="kk-KZ"/>
        </w:rPr>
        <w:t>)</w:t>
      </w:r>
      <w:r w:rsidR="00984C6E" w:rsidRPr="00F7313B">
        <w:rPr>
          <w:rFonts w:ascii="Times New Roman" w:hAnsi="Times New Roman"/>
          <w:bCs/>
          <w:color w:val="000000"/>
          <w:sz w:val="28"/>
          <w:szCs w:val="28"/>
          <w:lang w:val="kk-KZ"/>
        </w:rPr>
        <w:tab/>
        <w:t xml:space="preserve">Телепанченко </w:t>
      </w:r>
      <w:r w:rsidR="00F7313B" w:rsidRPr="00F7313B">
        <w:rPr>
          <w:rFonts w:ascii="Times New Roman" w:hAnsi="Times New Roman"/>
          <w:bCs/>
          <w:color w:val="000000"/>
          <w:sz w:val="28"/>
          <w:szCs w:val="28"/>
          <w:lang w:val="kk-KZ"/>
        </w:rPr>
        <w:t xml:space="preserve">Л.А. – </w:t>
      </w:r>
      <w:r w:rsidR="00F7313B">
        <w:rPr>
          <w:rFonts w:ascii="Times New Roman" w:hAnsi="Times New Roman"/>
          <w:bCs/>
          <w:color w:val="000000"/>
          <w:sz w:val="28"/>
          <w:szCs w:val="28"/>
          <w:lang w:val="kk-KZ"/>
        </w:rPr>
        <w:t xml:space="preserve">бастауыш сынып мұғалімі </w:t>
      </w:r>
      <w:r w:rsidR="00F7313B" w:rsidRPr="00313F49">
        <w:rPr>
          <w:rFonts w:ascii="Times New Roman" w:hAnsi="Times New Roman"/>
          <w:bCs/>
          <w:color w:val="000000"/>
          <w:sz w:val="28"/>
          <w:szCs w:val="28"/>
          <w:lang w:val="kk-KZ"/>
        </w:rPr>
        <w:t xml:space="preserve"> </w:t>
      </w:r>
      <w:r w:rsidR="00984C6E" w:rsidRPr="00F7313B">
        <w:rPr>
          <w:rFonts w:ascii="Times New Roman" w:hAnsi="Times New Roman"/>
          <w:bCs/>
          <w:color w:val="000000"/>
          <w:sz w:val="28"/>
          <w:szCs w:val="28"/>
          <w:lang w:val="kk-KZ"/>
        </w:rPr>
        <w:t>– «Елбас сенімі – ел сенімі»</w:t>
      </w:r>
      <w:r w:rsidR="00F7313B">
        <w:rPr>
          <w:rFonts w:ascii="Times New Roman" w:hAnsi="Times New Roman"/>
          <w:bCs/>
          <w:color w:val="000000"/>
          <w:sz w:val="28"/>
          <w:szCs w:val="28"/>
          <w:lang w:val="kk-KZ"/>
        </w:rPr>
        <w:t xml:space="preserve"> облыстық шығарма байқауы , 2018 ж</w:t>
      </w:r>
      <w:r w:rsidR="00984C6E" w:rsidRPr="00F7313B">
        <w:rPr>
          <w:rFonts w:ascii="Times New Roman" w:hAnsi="Times New Roman"/>
          <w:bCs/>
          <w:color w:val="000000"/>
          <w:sz w:val="28"/>
          <w:szCs w:val="28"/>
          <w:lang w:val="kk-KZ"/>
        </w:rPr>
        <w:t>.</w:t>
      </w:r>
    </w:p>
    <w:p w:rsidR="00984C6E" w:rsidRPr="00F7313B" w:rsidRDefault="00F7313B" w:rsidP="00984C6E">
      <w:pPr>
        <w:spacing w:after="0" w:line="240" w:lineRule="auto"/>
        <w:rPr>
          <w:rFonts w:ascii="Times New Roman" w:hAnsi="Times New Roman"/>
          <w:bCs/>
          <w:color w:val="000000"/>
          <w:sz w:val="28"/>
          <w:szCs w:val="28"/>
          <w:lang w:val="kk-KZ"/>
        </w:rPr>
      </w:pPr>
      <w:r w:rsidRPr="00F7313B">
        <w:rPr>
          <w:rFonts w:ascii="Times New Roman" w:hAnsi="Times New Roman"/>
          <w:bCs/>
          <w:color w:val="000000"/>
          <w:sz w:val="28"/>
          <w:szCs w:val="28"/>
          <w:lang w:val="kk-KZ"/>
        </w:rPr>
        <w:t>4)</w:t>
      </w:r>
      <w:r w:rsidRPr="00F7313B">
        <w:rPr>
          <w:rFonts w:ascii="Times New Roman" w:hAnsi="Times New Roman"/>
          <w:bCs/>
          <w:color w:val="000000"/>
          <w:sz w:val="28"/>
          <w:szCs w:val="28"/>
          <w:lang w:val="kk-KZ"/>
        </w:rPr>
        <w:tab/>
        <w:t xml:space="preserve">Катарбаева К.Е. – </w:t>
      </w:r>
      <w:r>
        <w:rPr>
          <w:rFonts w:ascii="Times New Roman" w:hAnsi="Times New Roman"/>
          <w:bCs/>
          <w:color w:val="000000"/>
          <w:sz w:val="28"/>
          <w:szCs w:val="28"/>
          <w:lang w:val="kk-KZ"/>
        </w:rPr>
        <w:t xml:space="preserve">қазақ тілі және әдебиет мұғалімі </w:t>
      </w:r>
      <w:r w:rsidR="00984C6E" w:rsidRPr="00F7313B">
        <w:rPr>
          <w:rFonts w:ascii="Times New Roman" w:hAnsi="Times New Roman"/>
          <w:bCs/>
          <w:color w:val="000000"/>
          <w:sz w:val="28"/>
          <w:szCs w:val="28"/>
          <w:lang w:val="kk-KZ"/>
        </w:rPr>
        <w:t xml:space="preserve"> - </w:t>
      </w:r>
      <w:r>
        <w:rPr>
          <w:rFonts w:ascii="Times New Roman" w:hAnsi="Times New Roman"/>
          <w:bCs/>
          <w:color w:val="000000"/>
          <w:sz w:val="28"/>
          <w:szCs w:val="28"/>
          <w:lang w:val="kk-KZ"/>
        </w:rPr>
        <w:t xml:space="preserve">облыстық шығарма байқауы </w:t>
      </w:r>
      <w:r w:rsidR="00984C6E" w:rsidRPr="00F7313B">
        <w:rPr>
          <w:rFonts w:ascii="Times New Roman" w:hAnsi="Times New Roman"/>
          <w:bCs/>
          <w:color w:val="000000"/>
          <w:sz w:val="28"/>
          <w:szCs w:val="28"/>
          <w:lang w:val="kk-KZ"/>
        </w:rPr>
        <w:t>«Е</w:t>
      </w:r>
      <w:r>
        <w:rPr>
          <w:rFonts w:ascii="Times New Roman" w:hAnsi="Times New Roman"/>
          <w:bCs/>
          <w:color w:val="000000"/>
          <w:sz w:val="28"/>
          <w:szCs w:val="28"/>
          <w:lang w:val="kk-KZ"/>
        </w:rPr>
        <w:t>лбас сенімі – ел сенімі», 2018 ж</w:t>
      </w:r>
      <w:r w:rsidR="00984C6E" w:rsidRPr="00F7313B">
        <w:rPr>
          <w:rFonts w:ascii="Times New Roman" w:hAnsi="Times New Roman"/>
          <w:bCs/>
          <w:color w:val="000000"/>
          <w:sz w:val="28"/>
          <w:szCs w:val="28"/>
          <w:lang w:val="kk-KZ"/>
        </w:rPr>
        <w:t>.</w:t>
      </w:r>
    </w:p>
    <w:p w:rsidR="00984C6E" w:rsidRDefault="00984C6E" w:rsidP="00984C6E">
      <w:pPr>
        <w:spacing w:after="0" w:line="240" w:lineRule="auto"/>
        <w:rPr>
          <w:rFonts w:ascii="Times New Roman" w:hAnsi="Times New Roman"/>
          <w:bCs/>
          <w:color w:val="000000"/>
          <w:sz w:val="28"/>
          <w:szCs w:val="28"/>
        </w:rPr>
      </w:pPr>
      <w:r w:rsidRPr="00984C6E">
        <w:rPr>
          <w:rFonts w:ascii="Times New Roman" w:hAnsi="Times New Roman"/>
          <w:bCs/>
          <w:color w:val="000000"/>
          <w:sz w:val="28"/>
          <w:szCs w:val="28"/>
        </w:rPr>
        <w:t>5)</w:t>
      </w:r>
      <w:r w:rsidRPr="00984C6E">
        <w:rPr>
          <w:rFonts w:ascii="Times New Roman" w:hAnsi="Times New Roman"/>
          <w:bCs/>
          <w:color w:val="000000"/>
          <w:sz w:val="28"/>
          <w:szCs w:val="28"/>
        </w:rPr>
        <w:tab/>
      </w:r>
      <w:r w:rsidR="00F7313B">
        <w:rPr>
          <w:rFonts w:ascii="Times New Roman" w:hAnsi="Times New Roman"/>
          <w:bCs/>
          <w:color w:val="000000"/>
          <w:sz w:val="28"/>
          <w:szCs w:val="28"/>
        </w:rPr>
        <w:t xml:space="preserve">Зеленко Н.С. – </w:t>
      </w:r>
      <w:r w:rsidR="00F7313B">
        <w:rPr>
          <w:rFonts w:ascii="Times New Roman" w:hAnsi="Times New Roman"/>
          <w:bCs/>
          <w:color w:val="000000"/>
          <w:sz w:val="28"/>
          <w:szCs w:val="28"/>
          <w:lang w:val="kk-KZ"/>
        </w:rPr>
        <w:t xml:space="preserve">мектеп директоры директорлардың облыстық форумына қатысты. </w:t>
      </w:r>
      <w:r w:rsidR="00D52051">
        <w:rPr>
          <w:rFonts w:ascii="Times New Roman" w:hAnsi="Times New Roman"/>
          <w:bCs/>
          <w:color w:val="000000"/>
          <w:sz w:val="28"/>
          <w:szCs w:val="28"/>
        </w:rPr>
        <w:t xml:space="preserve"> </w:t>
      </w:r>
    </w:p>
    <w:p w:rsidR="00984C6E" w:rsidRPr="00075AC7" w:rsidRDefault="00F7313B" w:rsidP="00984C6E">
      <w:pPr>
        <w:spacing w:after="0" w:line="240" w:lineRule="auto"/>
        <w:rPr>
          <w:rFonts w:ascii="Times New Roman" w:hAnsi="Times New Roman"/>
          <w:b/>
          <w:bCs/>
          <w:color w:val="000000"/>
          <w:sz w:val="28"/>
          <w:szCs w:val="28"/>
        </w:rPr>
      </w:pPr>
      <w:r>
        <w:rPr>
          <w:rFonts w:ascii="Times New Roman" w:hAnsi="Times New Roman"/>
          <w:b/>
          <w:bCs/>
          <w:color w:val="000000"/>
          <w:sz w:val="28"/>
          <w:szCs w:val="28"/>
        </w:rPr>
        <w:t>Республика</w:t>
      </w:r>
      <w:r>
        <w:rPr>
          <w:rFonts w:ascii="Times New Roman" w:hAnsi="Times New Roman"/>
          <w:b/>
          <w:bCs/>
          <w:color w:val="000000"/>
          <w:sz w:val="28"/>
          <w:szCs w:val="28"/>
          <w:lang w:val="kk-KZ"/>
        </w:rPr>
        <w:t>лық шаралар</w:t>
      </w:r>
      <w:r w:rsidR="00075AC7" w:rsidRPr="00075AC7">
        <w:rPr>
          <w:rFonts w:ascii="Times New Roman" w:hAnsi="Times New Roman"/>
          <w:b/>
          <w:bCs/>
          <w:color w:val="000000"/>
          <w:sz w:val="28"/>
          <w:szCs w:val="28"/>
        </w:rPr>
        <w:t>:</w:t>
      </w:r>
    </w:p>
    <w:p w:rsidR="00984C6E" w:rsidRPr="00984C6E" w:rsidRDefault="00F7313B" w:rsidP="00984C6E">
      <w:pPr>
        <w:spacing w:after="0" w:line="240" w:lineRule="auto"/>
        <w:rPr>
          <w:rFonts w:ascii="Times New Roman" w:hAnsi="Times New Roman"/>
          <w:bCs/>
          <w:color w:val="000000"/>
          <w:sz w:val="28"/>
          <w:szCs w:val="28"/>
        </w:rPr>
      </w:pPr>
      <w:r>
        <w:rPr>
          <w:rFonts w:ascii="Times New Roman" w:hAnsi="Times New Roman"/>
          <w:bCs/>
          <w:color w:val="000000"/>
          <w:sz w:val="28"/>
          <w:szCs w:val="28"/>
        </w:rPr>
        <w:t>1)</w:t>
      </w:r>
      <w:r>
        <w:rPr>
          <w:rFonts w:ascii="Times New Roman" w:hAnsi="Times New Roman"/>
          <w:bCs/>
          <w:color w:val="000000"/>
          <w:sz w:val="28"/>
          <w:szCs w:val="28"/>
        </w:rPr>
        <w:tab/>
        <w:t xml:space="preserve">Ребик Т.Ю. – </w:t>
      </w:r>
      <w:r>
        <w:rPr>
          <w:rFonts w:ascii="Times New Roman" w:hAnsi="Times New Roman"/>
          <w:bCs/>
          <w:color w:val="000000"/>
          <w:sz w:val="28"/>
          <w:szCs w:val="28"/>
          <w:lang w:val="kk-KZ"/>
        </w:rPr>
        <w:t>физика мұғалімі</w:t>
      </w:r>
      <w:r w:rsidR="00984C6E" w:rsidRPr="00984C6E">
        <w:rPr>
          <w:rFonts w:ascii="Times New Roman" w:hAnsi="Times New Roman"/>
          <w:bCs/>
          <w:color w:val="000000"/>
          <w:sz w:val="28"/>
          <w:szCs w:val="28"/>
        </w:rPr>
        <w:t xml:space="preserve"> – </w:t>
      </w:r>
      <w:r>
        <w:rPr>
          <w:rFonts w:ascii="Times New Roman" w:hAnsi="Times New Roman"/>
          <w:bCs/>
          <w:color w:val="000000"/>
          <w:sz w:val="28"/>
          <w:szCs w:val="28"/>
          <w:lang w:val="kk-KZ"/>
        </w:rPr>
        <w:t xml:space="preserve">физика мұғалімдерінің Республикалық олимпиадасында </w:t>
      </w:r>
      <w:r>
        <w:rPr>
          <w:rFonts w:ascii="Times New Roman" w:hAnsi="Times New Roman"/>
          <w:bCs/>
          <w:color w:val="000000"/>
          <w:sz w:val="28"/>
          <w:szCs w:val="28"/>
        </w:rPr>
        <w:t xml:space="preserve"> 1 </w:t>
      </w:r>
      <w:r>
        <w:rPr>
          <w:rFonts w:ascii="Times New Roman" w:hAnsi="Times New Roman"/>
          <w:bCs/>
          <w:color w:val="000000"/>
          <w:sz w:val="28"/>
          <w:szCs w:val="28"/>
          <w:lang w:val="kk-KZ"/>
        </w:rPr>
        <w:t>дәрежелі диплом</w:t>
      </w:r>
      <w:r>
        <w:rPr>
          <w:rFonts w:ascii="Times New Roman" w:hAnsi="Times New Roman"/>
          <w:bCs/>
          <w:color w:val="000000"/>
          <w:sz w:val="28"/>
          <w:szCs w:val="28"/>
        </w:rPr>
        <w:t xml:space="preserve">, 2019 </w:t>
      </w:r>
      <w:r>
        <w:rPr>
          <w:rFonts w:ascii="Times New Roman" w:hAnsi="Times New Roman"/>
          <w:bCs/>
          <w:color w:val="000000"/>
          <w:sz w:val="28"/>
          <w:szCs w:val="28"/>
          <w:lang w:val="kk-KZ"/>
        </w:rPr>
        <w:t>ж</w:t>
      </w:r>
      <w:r w:rsidR="00984C6E" w:rsidRPr="00984C6E">
        <w:rPr>
          <w:rFonts w:ascii="Times New Roman" w:hAnsi="Times New Roman"/>
          <w:bCs/>
          <w:color w:val="000000"/>
          <w:sz w:val="28"/>
          <w:szCs w:val="28"/>
        </w:rPr>
        <w:t>.</w:t>
      </w:r>
    </w:p>
    <w:p w:rsidR="00984C6E" w:rsidRPr="00984C6E" w:rsidRDefault="00075AC7" w:rsidP="00984C6E">
      <w:pPr>
        <w:spacing w:after="0" w:line="240" w:lineRule="auto"/>
        <w:rPr>
          <w:rFonts w:ascii="Times New Roman" w:hAnsi="Times New Roman"/>
          <w:bCs/>
          <w:color w:val="000000"/>
          <w:sz w:val="28"/>
          <w:szCs w:val="28"/>
        </w:rPr>
      </w:pPr>
      <w:r>
        <w:rPr>
          <w:rFonts w:ascii="Times New Roman" w:hAnsi="Times New Roman"/>
          <w:bCs/>
          <w:color w:val="000000"/>
          <w:sz w:val="28"/>
          <w:szCs w:val="28"/>
        </w:rPr>
        <w:t>2</w:t>
      </w:r>
      <w:r w:rsidR="00984C6E" w:rsidRPr="00984C6E">
        <w:rPr>
          <w:rFonts w:ascii="Times New Roman" w:hAnsi="Times New Roman"/>
          <w:bCs/>
          <w:color w:val="000000"/>
          <w:sz w:val="28"/>
          <w:szCs w:val="28"/>
        </w:rPr>
        <w:t>)</w:t>
      </w:r>
      <w:r w:rsidR="00984C6E" w:rsidRPr="00984C6E">
        <w:rPr>
          <w:rFonts w:ascii="Times New Roman" w:hAnsi="Times New Roman"/>
          <w:bCs/>
          <w:color w:val="000000"/>
          <w:sz w:val="28"/>
          <w:szCs w:val="28"/>
        </w:rPr>
        <w:tab/>
        <w:t>Абдрахмано</w:t>
      </w:r>
      <w:r w:rsidR="00F7313B">
        <w:rPr>
          <w:rFonts w:ascii="Times New Roman" w:hAnsi="Times New Roman"/>
          <w:bCs/>
          <w:color w:val="000000"/>
          <w:sz w:val="28"/>
          <w:szCs w:val="28"/>
        </w:rPr>
        <w:t xml:space="preserve">ва Н.К. – </w:t>
      </w:r>
      <w:r w:rsidR="00F7313B">
        <w:rPr>
          <w:rFonts w:ascii="Times New Roman" w:hAnsi="Times New Roman"/>
          <w:bCs/>
          <w:color w:val="000000"/>
          <w:sz w:val="28"/>
          <w:szCs w:val="28"/>
          <w:lang w:val="kk-KZ"/>
        </w:rPr>
        <w:t>БӨ және сызу мұғалімі</w:t>
      </w:r>
      <w:r w:rsidR="00F7313B">
        <w:rPr>
          <w:rFonts w:ascii="Times New Roman" w:hAnsi="Times New Roman"/>
          <w:bCs/>
          <w:color w:val="000000"/>
          <w:sz w:val="28"/>
          <w:szCs w:val="28"/>
        </w:rPr>
        <w:t xml:space="preserve"> – «</w:t>
      </w:r>
      <w:r w:rsidR="00F7313B">
        <w:rPr>
          <w:rFonts w:ascii="Times New Roman" w:hAnsi="Times New Roman"/>
          <w:bCs/>
          <w:color w:val="000000"/>
          <w:sz w:val="28"/>
          <w:szCs w:val="28"/>
          <w:lang w:val="kk-KZ"/>
        </w:rPr>
        <w:t>Менің педагогикалық жетістігім</w:t>
      </w:r>
      <w:r w:rsidR="00984C6E" w:rsidRPr="00984C6E">
        <w:rPr>
          <w:rFonts w:ascii="Times New Roman" w:hAnsi="Times New Roman"/>
          <w:bCs/>
          <w:color w:val="000000"/>
          <w:sz w:val="28"/>
          <w:szCs w:val="28"/>
        </w:rPr>
        <w:t>»</w:t>
      </w:r>
      <w:r w:rsidR="00F7313B">
        <w:rPr>
          <w:rFonts w:ascii="Times New Roman" w:hAnsi="Times New Roman"/>
          <w:bCs/>
          <w:color w:val="000000"/>
          <w:sz w:val="28"/>
          <w:szCs w:val="28"/>
          <w:lang w:val="kk-KZ"/>
        </w:rPr>
        <w:t xml:space="preserve"> Республикалық педагогикалық онлайн</w:t>
      </w:r>
      <w:r w:rsidR="00F7313B" w:rsidRPr="00984C6E">
        <w:rPr>
          <w:rFonts w:ascii="Times New Roman" w:hAnsi="Times New Roman"/>
          <w:bCs/>
          <w:color w:val="000000"/>
          <w:sz w:val="28"/>
          <w:szCs w:val="28"/>
        </w:rPr>
        <w:t>-</w:t>
      </w:r>
      <w:r w:rsidR="00F7313B">
        <w:rPr>
          <w:rFonts w:ascii="Times New Roman" w:hAnsi="Times New Roman"/>
          <w:bCs/>
          <w:color w:val="000000"/>
          <w:sz w:val="28"/>
          <w:szCs w:val="28"/>
          <w:lang w:val="kk-KZ"/>
        </w:rPr>
        <w:t xml:space="preserve"> байқау</w:t>
      </w:r>
      <w:r w:rsidR="00915721">
        <w:rPr>
          <w:rFonts w:ascii="Times New Roman" w:hAnsi="Times New Roman"/>
          <w:bCs/>
          <w:color w:val="000000"/>
          <w:sz w:val="28"/>
          <w:szCs w:val="28"/>
          <w:lang w:val="kk-KZ"/>
        </w:rPr>
        <w:t xml:space="preserve">ында </w:t>
      </w:r>
      <w:r w:rsidR="00F7313B">
        <w:rPr>
          <w:rFonts w:ascii="Times New Roman" w:hAnsi="Times New Roman"/>
          <w:bCs/>
          <w:color w:val="000000"/>
          <w:sz w:val="28"/>
          <w:szCs w:val="28"/>
        </w:rPr>
        <w:t xml:space="preserve">1 </w:t>
      </w:r>
      <w:r w:rsidR="00F7313B">
        <w:rPr>
          <w:rFonts w:ascii="Times New Roman" w:hAnsi="Times New Roman"/>
          <w:bCs/>
          <w:color w:val="000000"/>
          <w:sz w:val="28"/>
          <w:szCs w:val="28"/>
          <w:lang w:val="kk-KZ"/>
        </w:rPr>
        <w:t xml:space="preserve">дәрежелі диплом </w:t>
      </w:r>
      <w:r w:rsidR="00F7313B">
        <w:rPr>
          <w:rFonts w:ascii="Times New Roman" w:hAnsi="Times New Roman"/>
          <w:bCs/>
          <w:color w:val="000000"/>
          <w:sz w:val="28"/>
          <w:szCs w:val="28"/>
        </w:rPr>
        <w:t xml:space="preserve">, 2018 </w:t>
      </w:r>
      <w:r w:rsidR="00F7313B">
        <w:rPr>
          <w:rFonts w:ascii="Times New Roman" w:hAnsi="Times New Roman"/>
          <w:bCs/>
          <w:color w:val="000000"/>
          <w:sz w:val="28"/>
          <w:szCs w:val="28"/>
          <w:lang w:val="kk-KZ"/>
        </w:rPr>
        <w:t>ж</w:t>
      </w:r>
      <w:r w:rsidR="00984C6E" w:rsidRPr="00984C6E">
        <w:rPr>
          <w:rFonts w:ascii="Times New Roman" w:hAnsi="Times New Roman"/>
          <w:bCs/>
          <w:color w:val="000000"/>
          <w:sz w:val="28"/>
          <w:szCs w:val="28"/>
        </w:rPr>
        <w:t>.</w:t>
      </w:r>
    </w:p>
    <w:p w:rsidR="00984C6E" w:rsidRPr="00984C6E" w:rsidRDefault="00075AC7" w:rsidP="00984C6E">
      <w:pPr>
        <w:spacing w:after="0" w:line="240" w:lineRule="auto"/>
        <w:rPr>
          <w:rFonts w:ascii="Times New Roman" w:hAnsi="Times New Roman"/>
          <w:bCs/>
          <w:color w:val="000000"/>
          <w:sz w:val="28"/>
          <w:szCs w:val="28"/>
        </w:rPr>
      </w:pPr>
      <w:r>
        <w:rPr>
          <w:rFonts w:ascii="Times New Roman" w:hAnsi="Times New Roman"/>
          <w:bCs/>
          <w:color w:val="000000"/>
          <w:sz w:val="28"/>
          <w:szCs w:val="28"/>
        </w:rPr>
        <w:t>3</w:t>
      </w:r>
      <w:r w:rsidR="00984C6E" w:rsidRPr="00984C6E">
        <w:rPr>
          <w:rFonts w:ascii="Times New Roman" w:hAnsi="Times New Roman"/>
          <w:bCs/>
          <w:color w:val="000000"/>
          <w:sz w:val="28"/>
          <w:szCs w:val="28"/>
        </w:rPr>
        <w:t>)</w:t>
      </w:r>
      <w:r w:rsidR="00984C6E" w:rsidRPr="00984C6E">
        <w:rPr>
          <w:rFonts w:ascii="Times New Roman" w:hAnsi="Times New Roman"/>
          <w:bCs/>
          <w:color w:val="000000"/>
          <w:sz w:val="28"/>
          <w:szCs w:val="28"/>
        </w:rPr>
        <w:tab/>
        <w:t xml:space="preserve">Цальцалко </w:t>
      </w:r>
      <w:r w:rsidR="00F7313B">
        <w:rPr>
          <w:rFonts w:ascii="Times New Roman" w:hAnsi="Times New Roman"/>
          <w:bCs/>
          <w:color w:val="000000"/>
          <w:sz w:val="28"/>
          <w:szCs w:val="28"/>
        </w:rPr>
        <w:t xml:space="preserve">Т.Р. – </w:t>
      </w:r>
      <w:r w:rsidR="00F7313B">
        <w:rPr>
          <w:rFonts w:ascii="Times New Roman" w:hAnsi="Times New Roman"/>
          <w:bCs/>
          <w:color w:val="000000"/>
          <w:sz w:val="28"/>
          <w:szCs w:val="28"/>
          <w:lang w:val="kk-KZ"/>
        </w:rPr>
        <w:t>бастауыш сынып мұғалімі</w:t>
      </w:r>
      <w:r w:rsidR="00984C6E" w:rsidRPr="00984C6E">
        <w:rPr>
          <w:rFonts w:ascii="Times New Roman" w:hAnsi="Times New Roman"/>
          <w:bCs/>
          <w:color w:val="000000"/>
          <w:sz w:val="28"/>
          <w:szCs w:val="28"/>
        </w:rPr>
        <w:t xml:space="preserve"> – </w:t>
      </w:r>
      <w:r w:rsidR="00F7313B">
        <w:rPr>
          <w:rFonts w:ascii="Times New Roman" w:hAnsi="Times New Roman"/>
          <w:bCs/>
          <w:color w:val="000000"/>
          <w:sz w:val="28"/>
          <w:szCs w:val="28"/>
          <w:lang w:val="kk-KZ"/>
        </w:rPr>
        <w:t>бастауыш сынып мұғалімдерінің Республикалық олимпиадасы</w:t>
      </w:r>
      <w:r w:rsidR="00915721">
        <w:rPr>
          <w:rFonts w:ascii="Times New Roman" w:hAnsi="Times New Roman"/>
          <w:bCs/>
          <w:color w:val="000000"/>
          <w:sz w:val="28"/>
          <w:szCs w:val="28"/>
          <w:lang w:val="kk-KZ"/>
        </w:rPr>
        <w:t>нда</w:t>
      </w:r>
      <w:r w:rsidR="00F7313B">
        <w:rPr>
          <w:rFonts w:ascii="Times New Roman" w:hAnsi="Times New Roman"/>
          <w:bCs/>
          <w:color w:val="000000"/>
          <w:sz w:val="28"/>
          <w:szCs w:val="28"/>
          <w:lang w:val="kk-KZ"/>
        </w:rPr>
        <w:t xml:space="preserve">  </w:t>
      </w:r>
      <w:r w:rsidR="00984C6E" w:rsidRPr="00984C6E">
        <w:rPr>
          <w:rFonts w:ascii="Times New Roman" w:hAnsi="Times New Roman"/>
          <w:bCs/>
          <w:color w:val="000000"/>
          <w:sz w:val="28"/>
          <w:szCs w:val="28"/>
        </w:rPr>
        <w:t xml:space="preserve"> 1</w:t>
      </w:r>
      <w:r w:rsidR="00F7313B">
        <w:rPr>
          <w:rFonts w:ascii="Times New Roman" w:hAnsi="Times New Roman"/>
          <w:bCs/>
          <w:color w:val="000000"/>
          <w:sz w:val="28"/>
          <w:szCs w:val="28"/>
          <w:lang w:val="kk-KZ"/>
        </w:rPr>
        <w:t xml:space="preserve"> дәрежелі диплом</w:t>
      </w:r>
      <w:r w:rsidR="00F7313B">
        <w:rPr>
          <w:rFonts w:ascii="Times New Roman" w:hAnsi="Times New Roman"/>
          <w:bCs/>
          <w:color w:val="000000"/>
          <w:sz w:val="28"/>
          <w:szCs w:val="28"/>
        </w:rPr>
        <w:t xml:space="preserve">, 2019 </w:t>
      </w:r>
      <w:r w:rsidR="00F7313B">
        <w:rPr>
          <w:rFonts w:ascii="Times New Roman" w:hAnsi="Times New Roman"/>
          <w:bCs/>
          <w:color w:val="000000"/>
          <w:sz w:val="28"/>
          <w:szCs w:val="28"/>
          <w:lang w:val="kk-KZ"/>
        </w:rPr>
        <w:t>ж</w:t>
      </w:r>
      <w:r w:rsidR="00984C6E" w:rsidRPr="00984C6E">
        <w:rPr>
          <w:rFonts w:ascii="Times New Roman" w:hAnsi="Times New Roman"/>
          <w:bCs/>
          <w:color w:val="000000"/>
          <w:sz w:val="28"/>
          <w:szCs w:val="28"/>
        </w:rPr>
        <w:t>.</w:t>
      </w:r>
    </w:p>
    <w:p w:rsidR="00F7313B" w:rsidRPr="00984C6E" w:rsidRDefault="00075AC7" w:rsidP="00F7313B">
      <w:pPr>
        <w:spacing w:after="0" w:line="240" w:lineRule="auto"/>
        <w:rPr>
          <w:rFonts w:ascii="Times New Roman" w:hAnsi="Times New Roman"/>
          <w:bCs/>
          <w:color w:val="000000"/>
          <w:sz w:val="28"/>
          <w:szCs w:val="28"/>
        </w:rPr>
      </w:pPr>
      <w:r>
        <w:rPr>
          <w:rFonts w:ascii="Times New Roman" w:hAnsi="Times New Roman"/>
          <w:bCs/>
          <w:color w:val="000000"/>
          <w:sz w:val="28"/>
          <w:szCs w:val="28"/>
        </w:rPr>
        <w:t>4</w:t>
      </w:r>
      <w:r w:rsidR="00984C6E" w:rsidRPr="00984C6E">
        <w:rPr>
          <w:rFonts w:ascii="Times New Roman" w:hAnsi="Times New Roman"/>
          <w:bCs/>
          <w:color w:val="000000"/>
          <w:sz w:val="28"/>
          <w:szCs w:val="28"/>
        </w:rPr>
        <w:t>)</w:t>
      </w:r>
      <w:r w:rsidR="00F7313B">
        <w:rPr>
          <w:rFonts w:ascii="Times New Roman" w:hAnsi="Times New Roman"/>
          <w:bCs/>
          <w:color w:val="000000"/>
          <w:sz w:val="28"/>
          <w:szCs w:val="28"/>
        </w:rPr>
        <w:tab/>
        <w:t xml:space="preserve">Зеленко Н.С. – </w:t>
      </w:r>
      <w:r w:rsidR="00F7313B">
        <w:rPr>
          <w:rFonts w:ascii="Times New Roman" w:hAnsi="Times New Roman"/>
          <w:bCs/>
          <w:color w:val="000000"/>
          <w:sz w:val="28"/>
          <w:szCs w:val="28"/>
          <w:lang w:val="kk-KZ"/>
        </w:rPr>
        <w:t>биология мұғалімі</w:t>
      </w:r>
      <w:r w:rsidR="00984C6E" w:rsidRPr="00984C6E">
        <w:rPr>
          <w:rFonts w:ascii="Times New Roman" w:hAnsi="Times New Roman"/>
          <w:bCs/>
          <w:color w:val="000000"/>
          <w:sz w:val="28"/>
          <w:szCs w:val="28"/>
        </w:rPr>
        <w:t xml:space="preserve"> </w:t>
      </w:r>
      <w:r w:rsidR="00F7313B">
        <w:rPr>
          <w:rFonts w:ascii="Times New Roman" w:hAnsi="Times New Roman"/>
          <w:bCs/>
          <w:color w:val="000000"/>
          <w:sz w:val="28"/>
          <w:szCs w:val="28"/>
        </w:rPr>
        <w:t>–</w:t>
      </w:r>
      <w:r w:rsidR="00984C6E" w:rsidRPr="00984C6E">
        <w:rPr>
          <w:rFonts w:ascii="Times New Roman" w:hAnsi="Times New Roman"/>
          <w:bCs/>
          <w:color w:val="000000"/>
          <w:sz w:val="28"/>
          <w:szCs w:val="28"/>
        </w:rPr>
        <w:t xml:space="preserve"> </w:t>
      </w:r>
      <w:r w:rsidR="00F7313B">
        <w:rPr>
          <w:rFonts w:ascii="Times New Roman" w:hAnsi="Times New Roman"/>
          <w:bCs/>
          <w:color w:val="000000"/>
          <w:sz w:val="28"/>
          <w:szCs w:val="28"/>
          <w:lang w:val="kk-KZ"/>
        </w:rPr>
        <w:t>биология мұғалімдерінің Республикалық олимпиадасы</w:t>
      </w:r>
      <w:r w:rsidR="00915721">
        <w:rPr>
          <w:rFonts w:ascii="Times New Roman" w:hAnsi="Times New Roman"/>
          <w:bCs/>
          <w:color w:val="000000"/>
          <w:sz w:val="28"/>
          <w:szCs w:val="28"/>
          <w:lang w:val="kk-KZ"/>
        </w:rPr>
        <w:t>нда</w:t>
      </w:r>
      <w:r w:rsidR="00F7313B">
        <w:rPr>
          <w:rFonts w:ascii="Times New Roman" w:hAnsi="Times New Roman"/>
          <w:bCs/>
          <w:color w:val="000000"/>
          <w:sz w:val="28"/>
          <w:szCs w:val="28"/>
          <w:lang w:val="kk-KZ"/>
        </w:rPr>
        <w:t xml:space="preserve">  </w:t>
      </w:r>
      <w:r w:rsidR="00F7313B" w:rsidRPr="00984C6E">
        <w:rPr>
          <w:rFonts w:ascii="Times New Roman" w:hAnsi="Times New Roman"/>
          <w:bCs/>
          <w:color w:val="000000"/>
          <w:sz w:val="28"/>
          <w:szCs w:val="28"/>
        </w:rPr>
        <w:t xml:space="preserve"> 1</w:t>
      </w:r>
      <w:r w:rsidR="00F7313B">
        <w:rPr>
          <w:rFonts w:ascii="Times New Roman" w:hAnsi="Times New Roman"/>
          <w:bCs/>
          <w:color w:val="000000"/>
          <w:sz w:val="28"/>
          <w:szCs w:val="28"/>
          <w:lang w:val="kk-KZ"/>
        </w:rPr>
        <w:t xml:space="preserve"> дәрежелі диплом</w:t>
      </w:r>
      <w:r w:rsidR="00F7313B">
        <w:rPr>
          <w:rFonts w:ascii="Times New Roman" w:hAnsi="Times New Roman"/>
          <w:bCs/>
          <w:color w:val="000000"/>
          <w:sz w:val="28"/>
          <w:szCs w:val="28"/>
        </w:rPr>
        <w:t xml:space="preserve">, 2019 </w:t>
      </w:r>
      <w:r w:rsidR="00F7313B">
        <w:rPr>
          <w:rFonts w:ascii="Times New Roman" w:hAnsi="Times New Roman"/>
          <w:bCs/>
          <w:color w:val="000000"/>
          <w:sz w:val="28"/>
          <w:szCs w:val="28"/>
          <w:lang w:val="kk-KZ"/>
        </w:rPr>
        <w:t>ж</w:t>
      </w:r>
      <w:r w:rsidR="00F7313B" w:rsidRPr="00984C6E">
        <w:rPr>
          <w:rFonts w:ascii="Times New Roman" w:hAnsi="Times New Roman"/>
          <w:bCs/>
          <w:color w:val="000000"/>
          <w:sz w:val="28"/>
          <w:szCs w:val="28"/>
        </w:rPr>
        <w:t>.</w:t>
      </w:r>
    </w:p>
    <w:p w:rsidR="00984C6E" w:rsidRPr="00984C6E" w:rsidRDefault="00075AC7" w:rsidP="00984C6E">
      <w:pPr>
        <w:spacing w:after="0" w:line="240" w:lineRule="auto"/>
        <w:rPr>
          <w:rFonts w:ascii="Times New Roman" w:hAnsi="Times New Roman"/>
          <w:bCs/>
          <w:color w:val="000000"/>
          <w:sz w:val="28"/>
          <w:szCs w:val="28"/>
        </w:rPr>
      </w:pPr>
      <w:r>
        <w:rPr>
          <w:rFonts w:ascii="Times New Roman" w:hAnsi="Times New Roman"/>
          <w:bCs/>
          <w:color w:val="000000"/>
          <w:sz w:val="28"/>
          <w:szCs w:val="28"/>
        </w:rPr>
        <w:t>5</w:t>
      </w:r>
      <w:r w:rsidR="00984C6E" w:rsidRPr="00984C6E">
        <w:rPr>
          <w:rFonts w:ascii="Times New Roman" w:hAnsi="Times New Roman"/>
          <w:bCs/>
          <w:color w:val="000000"/>
          <w:sz w:val="28"/>
          <w:szCs w:val="28"/>
        </w:rPr>
        <w:t>)</w:t>
      </w:r>
      <w:r w:rsidR="00984C6E" w:rsidRPr="00984C6E">
        <w:rPr>
          <w:rFonts w:ascii="Times New Roman" w:hAnsi="Times New Roman"/>
          <w:bCs/>
          <w:color w:val="000000"/>
          <w:sz w:val="28"/>
          <w:szCs w:val="28"/>
        </w:rPr>
        <w:tab/>
        <w:t xml:space="preserve">Телепанченко Л.А. – </w:t>
      </w:r>
      <w:r w:rsidR="00F7313B">
        <w:rPr>
          <w:rFonts w:ascii="Times New Roman" w:hAnsi="Times New Roman"/>
          <w:bCs/>
          <w:color w:val="000000"/>
          <w:sz w:val="28"/>
          <w:szCs w:val="28"/>
          <w:lang w:val="kk-KZ"/>
        </w:rPr>
        <w:t>бастауыш сынып мұғалімі</w:t>
      </w:r>
      <w:r w:rsidR="00984C6E" w:rsidRPr="00984C6E">
        <w:rPr>
          <w:rFonts w:ascii="Times New Roman" w:hAnsi="Times New Roman"/>
          <w:bCs/>
          <w:color w:val="000000"/>
          <w:sz w:val="28"/>
          <w:szCs w:val="28"/>
        </w:rPr>
        <w:t xml:space="preserve">– </w:t>
      </w:r>
      <w:r w:rsidR="00952264">
        <w:rPr>
          <w:rFonts w:ascii="Times New Roman" w:hAnsi="Times New Roman"/>
          <w:bCs/>
          <w:color w:val="000000"/>
          <w:sz w:val="28"/>
          <w:szCs w:val="28"/>
          <w:lang w:val="kk-KZ"/>
        </w:rPr>
        <w:t>бастауыш сынып мұғалімдерінің Республикалық олимпиадасы</w:t>
      </w:r>
      <w:r w:rsidR="00915721">
        <w:rPr>
          <w:rFonts w:ascii="Times New Roman" w:hAnsi="Times New Roman"/>
          <w:bCs/>
          <w:color w:val="000000"/>
          <w:sz w:val="28"/>
          <w:szCs w:val="28"/>
          <w:lang w:val="kk-KZ"/>
        </w:rPr>
        <w:t>нда</w:t>
      </w:r>
      <w:r w:rsidR="00952264">
        <w:rPr>
          <w:rFonts w:ascii="Times New Roman" w:hAnsi="Times New Roman"/>
          <w:bCs/>
          <w:color w:val="000000"/>
          <w:sz w:val="28"/>
          <w:szCs w:val="28"/>
          <w:lang w:val="kk-KZ"/>
        </w:rPr>
        <w:t xml:space="preserve">  </w:t>
      </w:r>
      <w:r w:rsidR="00952264" w:rsidRPr="00984C6E">
        <w:rPr>
          <w:rFonts w:ascii="Times New Roman" w:hAnsi="Times New Roman"/>
          <w:bCs/>
          <w:color w:val="000000"/>
          <w:sz w:val="28"/>
          <w:szCs w:val="28"/>
        </w:rPr>
        <w:t xml:space="preserve"> 1</w:t>
      </w:r>
      <w:r w:rsidR="00952264">
        <w:rPr>
          <w:rFonts w:ascii="Times New Roman" w:hAnsi="Times New Roman"/>
          <w:bCs/>
          <w:color w:val="000000"/>
          <w:sz w:val="28"/>
          <w:szCs w:val="28"/>
          <w:lang w:val="kk-KZ"/>
        </w:rPr>
        <w:t xml:space="preserve"> дәрежелі диплом</w:t>
      </w:r>
      <w:r w:rsidR="00952264">
        <w:rPr>
          <w:rFonts w:ascii="Times New Roman" w:hAnsi="Times New Roman"/>
          <w:bCs/>
          <w:color w:val="000000"/>
          <w:sz w:val="28"/>
          <w:szCs w:val="28"/>
        </w:rPr>
        <w:t xml:space="preserve">, 2019 </w:t>
      </w:r>
      <w:r w:rsidR="00952264">
        <w:rPr>
          <w:rFonts w:ascii="Times New Roman" w:hAnsi="Times New Roman"/>
          <w:bCs/>
          <w:color w:val="000000"/>
          <w:sz w:val="28"/>
          <w:szCs w:val="28"/>
          <w:lang w:val="kk-KZ"/>
        </w:rPr>
        <w:t>ж</w:t>
      </w:r>
      <w:r w:rsidR="00952264" w:rsidRPr="00984C6E">
        <w:rPr>
          <w:rFonts w:ascii="Times New Roman" w:hAnsi="Times New Roman"/>
          <w:bCs/>
          <w:color w:val="000000"/>
          <w:sz w:val="28"/>
          <w:szCs w:val="28"/>
        </w:rPr>
        <w:t>.</w:t>
      </w:r>
    </w:p>
    <w:p w:rsidR="00952264" w:rsidRPr="00984C6E" w:rsidRDefault="00075AC7" w:rsidP="00952264">
      <w:pPr>
        <w:spacing w:after="0" w:line="240" w:lineRule="auto"/>
        <w:rPr>
          <w:rFonts w:ascii="Times New Roman" w:hAnsi="Times New Roman"/>
          <w:bCs/>
          <w:color w:val="000000"/>
          <w:sz w:val="28"/>
          <w:szCs w:val="28"/>
        </w:rPr>
      </w:pPr>
      <w:r>
        <w:rPr>
          <w:rFonts w:ascii="Times New Roman" w:hAnsi="Times New Roman"/>
          <w:bCs/>
          <w:color w:val="000000"/>
          <w:sz w:val="28"/>
          <w:szCs w:val="28"/>
        </w:rPr>
        <w:lastRenderedPageBreak/>
        <w:t>6</w:t>
      </w:r>
      <w:r w:rsidR="00984C6E" w:rsidRPr="00984C6E">
        <w:rPr>
          <w:rFonts w:ascii="Times New Roman" w:hAnsi="Times New Roman"/>
          <w:bCs/>
          <w:color w:val="000000"/>
          <w:sz w:val="28"/>
          <w:szCs w:val="28"/>
        </w:rPr>
        <w:t>)</w:t>
      </w:r>
      <w:r w:rsidR="00984C6E" w:rsidRPr="00984C6E">
        <w:rPr>
          <w:rFonts w:ascii="Times New Roman" w:hAnsi="Times New Roman"/>
          <w:bCs/>
          <w:color w:val="000000"/>
          <w:sz w:val="28"/>
          <w:szCs w:val="28"/>
        </w:rPr>
        <w:tab/>
        <w:t>Пе</w:t>
      </w:r>
      <w:r w:rsidR="00952264">
        <w:rPr>
          <w:rFonts w:ascii="Times New Roman" w:hAnsi="Times New Roman"/>
          <w:bCs/>
          <w:color w:val="000000"/>
          <w:sz w:val="28"/>
          <w:szCs w:val="28"/>
        </w:rPr>
        <w:t xml:space="preserve">ченкина Л.А. – </w:t>
      </w:r>
      <w:r w:rsidR="00952264">
        <w:rPr>
          <w:rFonts w:ascii="Times New Roman" w:hAnsi="Times New Roman"/>
          <w:bCs/>
          <w:color w:val="000000"/>
          <w:sz w:val="28"/>
          <w:szCs w:val="28"/>
          <w:lang w:val="kk-KZ"/>
        </w:rPr>
        <w:t>география мұғалімі</w:t>
      </w:r>
      <w:r w:rsidR="00984C6E" w:rsidRPr="00984C6E">
        <w:rPr>
          <w:rFonts w:ascii="Times New Roman" w:hAnsi="Times New Roman"/>
          <w:bCs/>
          <w:color w:val="000000"/>
          <w:sz w:val="28"/>
          <w:szCs w:val="28"/>
        </w:rPr>
        <w:t xml:space="preserve"> </w:t>
      </w:r>
      <w:r w:rsidR="00952264">
        <w:rPr>
          <w:rFonts w:ascii="Times New Roman" w:hAnsi="Times New Roman"/>
          <w:bCs/>
          <w:color w:val="000000"/>
          <w:sz w:val="28"/>
          <w:szCs w:val="28"/>
        </w:rPr>
        <w:t>–</w:t>
      </w:r>
      <w:r w:rsidR="00952264">
        <w:rPr>
          <w:rFonts w:ascii="Times New Roman" w:hAnsi="Times New Roman"/>
          <w:bCs/>
          <w:color w:val="000000"/>
          <w:sz w:val="28"/>
          <w:szCs w:val="28"/>
          <w:lang w:val="kk-KZ"/>
        </w:rPr>
        <w:t xml:space="preserve">география мұғалімдерінің </w:t>
      </w:r>
      <w:r w:rsidR="00984C6E" w:rsidRPr="00984C6E">
        <w:rPr>
          <w:rFonts w:ascii="Times New Roman" w:hAnsi="Times New Roman"/>
          <w:bCs/>
          <w:color w:val="000000"/>
          <w:sz w:val="28"/>
          <w:szCs w:val="28"/>
        </w:rPr>
        <w:t xml:space="preserve"> </w:t>
      </w:r>
      <w:r w:rsidR="00952264">
        <w:rPr>
          <w:rFonts w:ascii="Times New Roman" w:hAnsi="Times New Roman"/>
          <w:bCs/>
          <w:color w:val="000000"/>
          <w:sz w:val="28"/>
          <w:szCs w:val="28"/>
          <w:lang w:val="kk-KZ"/>
        </w:rPr>
        <w:t>Республикалық олимпиадасы</w:t>
      </w:r>
      <w:r w:rsidR="00915721">
        <w:rPr>
          <w:rFonts w:ascii="Times New Roman" w:hAnsi="Times New Roman"/>
          <w:bCs/>
          <w:color w:val="000000"/>
          <w:sz w:val="28"/>
          <w:szCs w:val="28"/>
          <w:lang w:val="kk-KZ"/>
        </w:rPr>
        <w:t>нда</w:t>
      </w:r>
      <w:r w:rsidR="00952264">
        <w:rPr>
          <w:rFonts w:ascii="Times New Roman" w:hAnsi="Times New Roman"/>
          <w:bCs/>
          <w:color w:val="000000"/>
          <w:sz w:val="28"/>
          <w:szCs w:val="28"/>
          <w:lang w:val="kk-KZ"/>
        </w:rPr>
        <w:t xml:space="preserve">  </w:t>
      </w:r>
      <w:r w:rsidR="00952264" w:rsidRPr="00984C6E">
        <w:rPr>
          <w:rFonts w:ascii="Times New Roman" w:hAnsi="Times New Roman"/>
          <w:bCs/>
          <w:color w:val="000000"/>
          <w:sz w:val="28"/>
          <w:szCs w:val="28"/>
        </w:rPr>
        <w:t xml:space="preserve"> 1</w:t>
      </w:r>
      <w:r w:rsidR="00952264">
        <w:rPr>
          <w:rFonts w:ascii="Times New Roman" w:hAnsi="Times New Roman"/>
          <w:bCs/>
          <w:color w:val="000000"/>
          <w:sz w:val="28"/>
          <w:szCs w:val="28"/>
          <w:lang w:val="kk-KZ"/>
        </w:rPr>
        <w:t xml:space="preserve"> дәрежелі диплом</w:t>
      </w:r>
      <w:r w:rsidR="00952264">
        <w:rPr>
          <w:rFonts w:ascii="Times New Roman" w:hAnsi="Times New Roman"/>
          <w:bCs/>
          <w:color w:val="000000"/>
          <w:sz w:val="28"/>
          <w:szCs w:val="28"/>
        </w:rPr>
        <w:t xml:space="preserve">, 2019 </w:t>
      </w:r>
      <w:r w:rsidR="00952264">
        <w:rPr>
          <w:rFonts w:ascii="Times New Roman" w:hAnsi="Times New Roman"/>
          <w:bCs/>
          <w:color w:val="000000"/>
          <w:sz w:val="28"/>
          <w:szCs w:val="28"/>
          <w:lang w:val="kk-KZ"/>
        </w:rPr>
        <w:t>ж</w:t>
      </w:r>
      <w:r w:rsidR="00952264" w:rsidRPr="00984C6E">
        <w:rPr>
          <w:rFonts w:ascii="Times New Roman" w:hAnsi="Times New Roman"/>
          <w:bCs/>
          <w:color w:val="000000"/>
          <w:sz w:val="28"/>
          <w:szCs w:val="28"/>
        </w:rPr>
        <w:t>.</w:t>
      </w:r>
    </w:p>
    <w:p w:rsidR="00952264" w:rsidRPr="00952264" w:rsidRDefault="00075AC7" w:rsidP="00952264">
      <w:pPr>
        <w:spacing w:after="0" w:line="240" w:lineRule="auto"/>
        <w:rPr>
          <w:rFonts w:ascii="Times New Roman" w:hAnsi="Times New Roman"/>
          <w:bCs/>
          <w:color w:val="000000"/>
          <w:sz w:val="28"/>
          <w:szCs w:val="28"/>
          <w:lang w:val="kk-KZ"/>
        </w:rPr>
      </w:pPr>
      <w:r>
        <w:rPr>
          <w:rFonts w:ascii="Times New Roman" w:hAnsi="Times New Roman"/>
          <w:bCs/>
          <w:color w:val="000000"/>
          <w:sz w:val="28"/>
          <w:szCs w:val="28"/>
        </w:rPr>
        <w:t xml:space="preserve">7)       </w:t>
      </w:r>
      <w:r w:rsidR="00952264">
        <w:rPr>
          <w:rFonts w:ascii="Times New Roman" w:hAnsi="Times New Roman"/>
          <w:bCs/>
          <w:color w:val="000000"/>
          <w:sz w:val="28"/>
          <w:szCs w:val="28"/>
        </w:rPr>
        <w:t xml:space="preserve">Ребик Т.Ю. – </w:t>
      </w:r>
      <w:r w:rsidR="00952264">
        <w:rPr>
          <w:rFonts w:ascii="Times New Roman" w:hAnsi="Times New Roman"/>
          <w:bCs/>
          <w:color w:val="000000"/>
          <w:sz w:val="28"/>
          <w:szCs w:val="28"/>
          <w:lang w:val="kk-KZ"/>
        </w:rPr>
        <w:t>физика мұғалімі</w:t>
      </w:r>
      <w:r w:rsidR="00984C6E" w:rsidRPr="00984C6E">
        <w:rPr>
          <w:rFonts w:ascii="Times New Roman" w:hAnsi="Times New Roman"/>
          <w:bCs/>
          <w:color w:val="000000"/>
          <w:sz w:val="28"/>
          <w:szCs w:val="28"/>
        </w:rPr>
        <w:t xml:space="preserve">– </w:t>
      </w:r>
      <w:r w:rsidR="00952264" w:rsidRPr="00984C6E">
        <w:rPr>
          <w:rFonts w:ascii="Times New Roman" w:hAnsi="Times New Roman"/>
          <w:bCs/>
          <w:color w:val="000000"/>
          <w:sz w:val="28"/>
          <w:szCs w:val="28"/>
        </w:rPr>
        <w:t>«PLANET Skills»</w:t>
      </w:r>
      <w:r w:rsidR="00952264">
        <w:rPr>
          <w:rFonts w:ascii="Times New Roman" w:hAnsi="Times New Roman"/>
          <w:bCs/>
          <w:color w:val="000000"/>
          <w:sz w:val="28"/>
          <w:szCs w:val="28"/>
          <w:lang w:val="kk-KZ"/>
        </w:rPr>
        <w:t xml:space="preserve"> Халықаралық білім беру порталының «Үздік педагог </w:t>
      </w:r>
      <w:r w:rsidR="00952264" w:rsidRPr="00984C6E">
        <w:rPr>
          <w:rFonts w:ascii="Times New Roman" w:hAnsi="Times New Roman"/>
          <w:bCs/>
          <w:color w:val="000000"/>
          <w:sz w:val="28"/>
          <w:szCs w:val="28"/>
        </w:rPr>
        <w:t>-2019</w:t>
      </w:r>
      <w:r w:rsidR="00952264">
        <w:rPr>
          <w:rFonts w:ascii="Times New Roman" w:hAnsi="Times New Roman"/>
          <w:bCs/>
          <w:color w:val="000000"/>
          <w:sz w:val="28"/>
          <w:szCs w:val="28"/>
          <w:lang w:val="kk-KZ"/>
        </w:rPr>
        <w:t xml:space="preserve">» Республикалық кәсіби байқауында «Ашық сабақ» номинациясында </w:t>
      </w:r>
      <w:r w:rsidR="00952264" w:rsidRPr="00984C6E">
        <w:rPr>
          <w:rFonts w:ascii="Times New Roman" w:hAnsi="Times New Roman"/>
          <w:bCs/>
          <w:color w:val="000000"/>
          <w:sz w:val="28"/>
          <w:szCs w:val="28"/>
        </w:rPr>
        <w:t>1</w:t>
      </w:r>
      <w:r w:rsidR="00952264">
        <w:rPr>
          <w:rFonts w:ascii="Times New Roman" w:hAnsi="Times New Roman"/>
          <w:bCs/>
          <w:color w:val="000000"/>
          <w:sz w:val="28"/>
          <w:szCs w:val="28"/>
          <w:lang w:val="kk-KZ"/>
        </w:rPr>
        <w:t xml:space="preserve"> дәрежелі диплом.</w:t>
      </w:r>
    </w:p>
    <w:p w:rsidR="00952264" w:rsidRPr="00952264" w:rsidRDefault="00075AC7" w:rsidP="00984C6E">
      <w:pPr>
        <w:spacing w:after="0" w:line="240" w:lineRule="auto"/>
        <w:rPr>
          <w:rFonts w:ascii="Times New Roman" w:hAnsi="Times New Roman"/>
          <w:bCs/>
          <w:color w:val="000000"/>
          <w:sz w:val="28"/>
          <w:szCs w:val="28"/>
          <w:lang w:val="kk-KZ"/>
        </w:rPr>
      </w:pPr>
      <w:r w:rsidRPr="00952264">
        <w:rPr>
          <w:rFonts w:ascii="Times New Roman" w:hAnsi="Times New Roman"/>
          <w:bCs/>
          <w:color w:val="000000"/>
          <w:sz w:val="28"/>
          <w:szCs w:val="28"/>
          <w:lang w:val="kk-KZ"/>
        </w:rPr>
        <w:t>8</w:t>
      </w:r>
      <w:r w:rsidR="00984C6E" w:rsidRPr="00952264">
        <w:rPr>
          <w:rFonts w:ascii="Times New Roman" w:hAnsi="Times New Roman"/>
          <w:bCs/>
          <w:color w:val="000000"/>
          <w:sz w:val="28"/>
          <w:szCs w:val="28"/>
          <w:lang w:val="kk-KZ"/>
        </w:rPr>
        <w:t>)</w:t>
      </w:r>
      <w:r w:rsidR="00984C6E" w:rsidRPr="00952264">
        <w:rPr>
          <w:rFonts w:ascii="Times New Roman" w:hAnsi="Times New Roman"/>
          <w:bCs/>
          <w:color w:val="000000"/>
          <w:sz w:val="28"/>
          <w:szCs w:val="28"/>
          <w:lang w:val="kk-KZ"/>
        </w:rPr>
        <w:tab/>
      </w:r>
      <w:r w:rsidR="00952264" w:rsidRPr="00952264">
        <w:rPr>
          <w:rFonts w:ascii="Times New Roman" w:hAnsi="Times New Roman"/>
          <w:bCs/>
          <w:color w:val="000000"/>
          <w:sz w:val="28"/>
          <w:szCs w:val="28"/>
          <w:lang w:val="kk-KZ"/>
        </w:rPr>
        <w:t xml:space="preserve">Зеленко Н.С, - </w:t>
      </w:r>
      <w:r w:rsidR="00952264">
        <w:rPr>
          <w:rFonts w:ascii="Times New Roman" w:hAnsi="Times New Roman"/>
          <w:bCs/>
          <w:color w:val="000000"/>
          <w:sz w:val="28"/>
          <w:szCs w:val="28"/>
          <w:lang w:val="kk-KZ"/>
        </w:rPr>
        <w:t xml:space="preserve">биология мұғалімі </w:t>
      </w:r>
      <w:r w:rsidR="00952264" w:rsidRPr="00952264">
        <w:rPr>
          <w:rFonts w:ascii="Times New Roman" w:hAnsi="Times New Roman"/>
          <w:bCs/>
          <w:color w:val="000000"/>
          <w:sz w:val="28"/>
          <w:szCs w:val="28"/>
          <w:lang w:val="kk-KZ"/>
        </w:rPr>
        <w:t>–</w:t>
      </w:r>
      <w:r w:rsidR="00984C6E" w:rsidRPr="00952264">
        <w:rPr>
          <w:rFonts w:ascii="Times New Roman" w:hAnsi="Times New Roman"/>
          <w:bCs/>
          <w:color w:val="000000"/>
          <w:sz w:val="28"/>
          <w:szCs w:val="28"/>
          <w:lang w:val="kk-KZ"/>
        </w:rPr>
        <w:t xml:space="preserve"> </w:t>
      </w:r>
      <w:r w:rsidR="00952264" w:rsidRPr="00952264">
        <w:rPr>
          <w:rFonts w:ascii="Times New Roman" w:hAnsi="Times New Roman"/>
          <w:bCs/>
          <w:color w:val="000000"/>
          <w:sz w:val="28"/>
          <w:szCs w:val="28"/>
          <w:lang w:val="kk-KZ"/>
        </w:rPr>
        <w:t>«PLANET Skills»</w:t>
      </w:r>
      <w:r w:rsidR="00952264">
        <w:rPr>
          <w:rFonts w:ascii="Times New Roman" w:hAnsi="Times New Roman"/>
          <w:bCs/>
          <w:color w:val="000000"/>
          <w:sz w:val="28"/>
          <w:szCs w:val="28"/>
          <w:lang w:val="kk-KZ"/>
        </w:rPr>
        <w:t xml:space="preserve"> Халықаралық білім беру порталының «Үздік педагог </w:t>
      </w:r>
      <w:r w:rsidR="00952264" w:rsidRPr="00952264">
        <w:rPr>
          <w:rFonts w:ascii="Times New Roman" w:hAnsi="Times New Roman"/>
          <w:bCs/>
          <w:color w:val="000000"/>
          <w:sz w:val="28"/>
          <w:szCs w:val="28"/>
          <w:lang w:val="kk-KZ"/>
        </w:rPr>
        <w:t>-2019</w:t>
      </w:r>
      <w:r w:rsidR="00952264">
        <w:rPr>
          <w:rFonts w:ascii="Times New Roman" w:hAnsi="Times New Roman"/>
          <w:bCs/>
          <w:color w:val="000000"/>
          <w:sz w:val="28"/>
          <w:szCs w:val="28"/>
          <w:lang w:val="kk-KZ"/>
        </w:rPr>
        <w:t xml:space="preserve">» Республикалық кәсіби байқауында «Ашық сабақ» номинациясында </w:t>
      </w:r>
      <w:r w:rsidR="00952264" w:rsidRPr="00952264">
        <w:rPr>
          <w:rFonts w:ascii="Times New Roman" w:hAnsi="Times New Roman"/>
          <w:bCs/>
          <w:color w:val="000000"/>
          <w:sz w:val="28"/>
          <w:szCs w:val="28"/>
          <w:lang w:val="kk-KZ"/>
        </w:rPr>
        <w:t xml:space="preserve">2 </w:t>
      </w:r>
      <w:r w:rsidR="00952264">
        <w:rPr>
          <w:rFonts w:ascii="Times New Roman" w:hAnsi="Times New Roman"/>
          <w:bCs/>
          <w:color w:val="000000"/>
          <w:sz w:val="28"/>
          <w:szCs w:val="28"/>
          <w:lang w:val="kk-KZ"/>
        </w:rPr>
        <w:t>дәрежелі диплом.</w:t>
      </w:r>
    </w:p>
    <w:p w:rsidR="00984C6E" w:rsidRPr="00952264" w:rsidRDefault="00075AC7" w:rsidP="00984C6E">
      <w:pPr>
        <w:spacing w:after="0" w:line="240" w:lineRule="auto"/>
        <w:rPr>
          <w:rFonts w:ascii="Times New Roman" w:hAnsi="Times New Roman"/>
          <w:bCs/>
          <w:color w:val="000000"/>
          <w:sz w:val="28"/>
          <w:szCs w:val="28"/>
          <w:lang w:val="kk-KZ"/>
        </w:rPr>
      </w:pPr>
      <w:r w:rsidRPr="00952264">
        <w:rPr>
          <w:rFonts w:ascii="Times New Roman" w:hAnsi="Times New Roman"/>
          <w:bCs/>
          <w:color w:val="000000"/>
          <w:sz w:val="28"/>
          <w:szCs w:val="28"/>
          <w:lang w:val="kk-KZ"/>
        </w:rPr>
        <w:t>9</w:t>
      </w:r>
      <w:r w:rsidR="00952264" w:rsidRPr="00952264">
        <w:rPr>
          <w:rFonts w:ascii="Times New Roman" w:hAnsi="Times New Roman"/>
          <w:bCs/>
          <w:color w:val="000000"/>
          <w:sz w:val="28"/>
          <w:szCs w:val="28"/>
          <w:lang w:val="kk-KZ"/>
        </w:rPr>
        <w:t>)</w:t>
      </w:r>
      <w:r w:rsidR="00952264" w:rsidRPr="00952264">
        <w:rPr>
          <w:rFonts w:ascii="Times New Roman" w:hAnsi="Times New Roman"/>
          <w:bCs/>
          <w:color w:val="000000"/>
          <w:sz w:val="28"/>
          <w:szCs w:val="28"/>
          <w:lang w:val="kk-KZ"/>
        </w:rPr>
        <w:tab/>
        <w:t xml:space="preserve">Ребик Т.Ю. – </w:t>
      </w:r>
      <w:r w:rsidR="00952264">
        <w:rPr>
          <w:rFonts w:ascii="Times New Roman" w:hAnsi="Times New Roman"/>
          <w:bCs/>
          <w:color w:val="000000"/>
          <w:sz w:val="28"/>
          <w:szCs w:val="28"/>
          <w:lang w:val="kk-KZ"/>
        </w:rPr>
        <w:t>физика мұғалімі</w:t>
      </w:r>
      <w:r w:rsidR="00984C6E" w:rsidRPr="00952264">
        <w:rPr>
          <w:rFonts w:ascii="Times New Roman" w:hAnsi="Times New Roman"/>
          <w:bCs/>
          <w:color w:val="000000"/>
          <w:sz w:val="28"/>
          <w:szCs w:val="28"/>
          <w:lang w:val="kk-KZ"/>
        </w:rPr>
        <w:t xml:space="preserve"> – </w:t>
      </w:r>
      <w:r w:rsidR="00952264">
        <w:rPr>
          <w:rFonts w:ascii="Times New Roman" w:hAnsi="Times New Roman"/>
          <w:bCs/>
          <w:color w:val="000000"/>
          <w:sz w:val="28"/>
          <w:szCs w:val="28"/>
          <w:lang w:val="kk-KZ"/>
        </w:rPr>
        <w:t>мұғалімдер үшін физика бойынша Республикалық қашықтықтағы олимпиадасы қатысушысының сертификаты 2018 ж</w:t>
      </w:r>
      <w:r w:rsidR="00984C6E" w:rsidRPr="00952264">
        <w:rPr>
          <w:rFonts w:ascii="Times New Roman" w:hAnsi="Times New Roman"/>
          <w:bCs/>
          <w:color w:val="000000"/>
          <w:sz w:val="28"/>
          <w:szCs w:val="28"/>
          <w:lang w:val="kk-KZ"/>
        </w:rPr>
        <w:t>.</w:t>
      </w:r>
    </w:p>
    <w:p w:rsidR="00984C6E" w:rsidRPr="00952264" w:rsidRDefault="00984C6E" w:rsidP="00984C6E">
      <w:pPr>
        <w:spacing w:after="0" w:line="240" w:lineRule="auto"/>
        <w:rPr>
          <w:rFonts w:ascii="Times New Roman" w:hAnsi="Times New Roman"/>
          <w:bCs/>
          <w:color w:val="000000"/>
          <w:sz w:val="28"/>
          <w:szCs w:val="28"/>
          <w:lang w:val="kk-KZ"/>
        </w:rPr>
      </w:pPr>
      <w:r w:rsidRPr="00952264">
        <w:rPr>
          <w:rFonts w:ascii="Times New Roman" w:hAnsi="Times New Roman"/>
          <w:bCs/>
          <w:color w:val="000000"/>
          <w:sz w:val="28"/>
          <w:szCs w:val="28"/>
          <w:lang w:val="kk-KZ"/>
        </w:rPr>
        <w:t>1</w:t>
      </w:r>
      <w:r w:rsidR="00075AC7" w:rsidRPr="00952264">
        <w:rPr>
          <w:rFonts w:ascii="Times New Roman" w:hAnsi="Times New Roman"/>
          <w:bCs/>
          <w:color w:val="000000"/>
          <w:sz w:val="28"/>
          <w:szCs w:val="28"/>
          <w:lang w:val="kk-KZ"/>
        </w:rPr>
        <w:t>0</w:t>
      </w:r>
      <w:r w:rsidRPr="00952264">
        <w:rPr>
          <w:rFonts w:ascii="Times New Roman" w:hAnsi="Times New Roman"/>
          <w:bCs/>
          <w:color w:val="000000"/>
          <w:sz w:val="28"/>
          <w:szCs w:val="28"/>
          <w:lang w:val="kk-KZ"/>
        </w:rPr>
        <w:t>)</w:t>
      </w:r>
      <w:r w:rsidRPr="00952264">
        <w:rPr>
          <w:rFonts w:ascii="Times New Roman" w:hAnsi="Times New Roman"/>
          <w:bCs/>
          <w:color w:val="000000"/>
          <w:sz w:val="28"/>
          <w:szCs w:val="28"/>
          <w:lang w:val="kk-KZ"/>
        </w:rPr>
        <w:tab/>
        <w:t>Калы</w:t>
      </w:r>
      <w:r w:rsidR="00952264" w:rsidRPr="00952264">
        <w:rPr>
          <w:rFonts w:ascii="Times New Roman" w:hAnsi="Times New Roman"/>
          <w:bCs/>
          <w:color w:val="000000"/>
          <w:sz w:val="28"/>
          <w:szCs w:val="28"/>
          <w:lang w:val="kk-KZ"/>
        </w:rPr>
        <w:t xml:space="preserve">баева А.О. – </w:t>
      </w:r>
      <w:r w:rsidR="00952264">
        <w:rPr>
          <w:rFonts w:ascii="Times New Roman" w:hAnsi="Times New Roman"/>
          <w:bCs/>
          <w:color w:val="000000"/>
          <w:sz w:val="28"/>
          <w:szCs w:val="28"/>
          <w:lang w:val="kk-KZ"/>
        </w:rPr>
        <w:t xml:space="preserve"> ехнология мұғалімі</w:t>
      </w:r>
      <w:r w:rsidRPr="00952264">
        <w:rPr>
          <w:rFonts w:ascii="Times New Roman" w:hAnsi="Times New Roman"/>
          <w:bCs/>
          <w:color w:val="000000"/>
          <w:sz w:val="28"/>
          <w:szCs w:val="28"/>
          <w:lang w:val="kk-KZ"/>
        </w:rPr>
        <w:t xml:space="preserve">– </w:t>
      </w:r>
      <w:r w:rsidR="00952264" w:rsidRPr="00952264">
        <w:rPr>
          <w:rFonts w:ascii="Times New Roman" w:hAnsi="Times New Roman"/>
          <w:bCs/>
          <w:color w:val="000000"/>
          <w:sz w:val="28"/>
          <w:szCs w:val="28"/>
          <w:lang w:val="kk-KZ"/>
        </w:rPr>
        <w:t>«Дарабоз»</w:t>
      </w:r>
      <w:r w:rsidR="00952264">
        <w:rPr>
          <w:rFonts w:ascii="Times New Roman" w:hAnsi="Times New Roman"/>
          <w:bCs/>
          <w:color w:val="000000"/>
          <w:sz w:val="28"/>
          <w:szCs w:val="28"/>
          <w:lang w:val="kk-KZ"/>
        </w:rPr>
        <w:t xml:space="preserve"> оқу ортылығының «Сабаққа үздік презентация» Республикалық онлай</w:t>
      </w:r>
      <w:r w:rsidR="00915721">
        <w:rPr>
          <w:rFonts w:ascii="Times New Roman" w:hAnsi="Times New Roman"/>
          <w:bCs/>
          <w:color w:val="000000"/>
          <w:sz w:val="28"/>
          <w:szCs w:val="28"/>
          <w:lang w:val="kk-KZ"/>
        </w:rPr>
        <w:t>н</w:t>
      </w:r>
      <w:r w:rsidR="00952264">
        <w:rPr>
          <w:rFonts w:ascii="Times New Roman" w:hAnsi="Times New Roman"/>
          <w:bCs/>
          <w:color w:val="000000"/>
          <w:sz w:val="28"/>
          <w:szCs w:val="28"/>
          <w:lang w:val="kk-KZ"/>
        </w:rPr>
        <w:t xml:space="preserve"> байқауы </w:t>
      </w:r>
      <w:r w:rsidR="00952264" w:rsidRPr="00952264">
        <w:rPr>
          <w:rFonts w:ascii="Times New Roman" w:hAnsi="Times New Roman"/>
          <w:bCs/>
          <w:color w:val="000000"/>
          <w:sz w:val="28"/>
          <w:szCs w:val="28"/>
          <w:lang w:val="kk-KZ"/>
        </w:rPr>
        <w:t xml:space="preserve">2 </w:t>
      </w:r>
      <w:r w:rsidR="00952264">
        <w:rPr>
          <w:rFonts w:ascii="Times New Roman" w:hAnsi="Times New Roman"/>
          <w:bCs/>
          <w:color w:val="000000"/>
          <w:sz w:val="28"/>
          <w:szCs w:val="28"/>
          <w:lang w:val="kk-KZ"/>
        </w:rPr>
        <w:t>дәрежелі диплом</w:t>
      </w:r>
      <w:r w:rsidR="00952264" w:rsidRPr="00952264">
        <w:rPr>
          <w:rFonts w:ascii="Times New Roman" w:hAnsi="Times New Roman"/>
          <w:bCs/>
          <w:color w:val="000000"/>
          <w:sz w:val="28"/>
          <w:szCs w:val="28"/>
          <w:lang w:val="kk-KZ"/>
        </w:rPr>
        <w:t>,</w:t>
      </w:r>
      <w:r w:rsidR="00952264">
        <w:rPr>
          <w:rFonts w:ascii="Times New Roman" w:hAnsi="Times New Roman"/>
          <w:bCs/>
          <w:color w:val="000000"/>
          <w:sz w:val="28"/>
          <w:szCs w:val="28"/>
          <w:lang w:val="kk-KZ"/>
        </w:rPr>
        <w:t>2019 ж</w:t>
      </w:r>
      <w:r w:rsidRPr="00952264">
        <w:rPr>
          <w:rFonts w:ascii="Times New Roman" w:hAnsi="Times New Roman"/>
          <w:bCs/>
          <w:color w:val="000000"/>
          <w:sz w:val="28"/>
          <w:szCs w:val="28"/>
          <w:lang w:val="kk-KZ"/>
        </w:rPr>
        <w:t>.</w:t>
      </w:r>
    </w:p>
    <w:p w:rsidR="00952264" w:rsidRDefault="00075AC7" w:rsidP="00984C6E">
      <w:pPr>
        <w:spacing w:after="0" w:line="240" w:lineRule="auto"/>
        <w:rPr>
          <w:rFonts w:ascii="Times New Roman" w:hAnsi="Times New Roman"/>
          <w:bCs/>
          <w:color w:val="000000"/>
          <w:sz w:val="28"/>
          <w:szCs w:val="28"/>
          <w:lang w:val="kk-KZ"/>
        </w:rPr>
      </w:pPr>
      <w:r w:rsidRPr="00740EEF">
        <w:rPr>
          <w:rFonts w:ascii="Times New Roman" w:hAnsi="Times New Roman"/>
          <w:bCs/>
          <w:color w:val="000000"/>
          <w:sz w:val="28"/>
          <w:szCs w:val="28"/>
          <w:lang w:val="kk-KZ"/>
        </w:rPr>
        <w:t>11) Телепан</w:t>
      </w:r>
      <w:r w:rsidR="00952264" w:rsidRPr="00740EEF">
        <w:rPr>
          <w:rFonts w:ascii="Times New Roman" w:hAnsi="Times New Roman"/>
          <w:bCs/>
          <w:color w:val="000000"/>
          <w:sz w:val="28"/>
          <w:szCs w:val="28"/>
          <w:lang w:val="kk-KZ"/>
        </w:rPr>
        <w:t xml:space="preserve">ченко А.А. – </w:t>
      </w:r>
      <w:r w:rsidR="00952264">
        <w:rPr>
          <w:rFonts w:ascii="Times New Roman" w:hAnsi="Times New Roman"/>
          <w:bCs/>
          <w:color w:val="000000"/>
          <w:sz w:val="28"/>
          <w:szCs w:val="28"/>
          <w:lang w:val="kk-KZ"/>
        </w:rPr>
        <w:t>дене шынықтыру мұғалімі</w:t>
      </w:r>
      <w:r w:rsidRPr="00740EEF">
        <w:rPr>
          <w:rFonts w:ascii="Times New Roman" w:hAnsi="Times New Roman"/>
          <w:bCs/>
          <w:color w:val="000000"/>
          <w:sz w:val="28"/>
          <w:szCs w:val="28"/>
          <w:lang w:val="kk-KZ"/>
        </w:rPr>
        <w:t xml:space="preserve"> – </w:t>
      </w:r>
      <w:r w:rsidR="00952264">
        <w:rPr>
          <w:rFonts w:ascii="Times New Roman" w:hAnsi="Times New Roman"/>
          <w:bCs/>
          <w:color w:val="000000"/>
          <w:sz w:val="28"/>
          <w:szCs w:val="28"/>
          <w:lang w:val="kk-KZ"/>
        </w:rPr>
        <w:t xml:space="preserve"> қол добы бойынша Республикалық семинарға қатысты. </w:t>
      </w:r>
    </w:p>
    <w:p w:rsidR="00984C6E" w:rsidRPr="00740EEF" w:rsidRDefault="00952264" w:rsidP="00984C6E">
      <w:pPr>
        <w:spacing w:after="0" w:line="240" w:lineRule="auto"/>
        <w:rPr>
          <w:rFonts w:ascii="Times New Roman" w:hAnsi="Times New Roman"/>
          <w:b/>
          <w:bCs/>
          <w:color w:val="000000"/>
          <w:sz w:val="28"/>
          <w:szCs w:val="28"/>
          <w:lang w:val="kk-KZ"/>
        </w:rPr>
      </w:pPr>
      <w:r>
        <w:rPr>
          <w:rFonts w:ascii="Times New Roman" w:hAnsi="Times New Roman"/>
          <w:b/>
          <w:bCs/>
          <w:color w:val="000000"/>
          <w:sz w:val="28"/>
          <w:szCs w:val="28"/>
          <w:lang w:val="kk-KZ"/>
        </w:rPr>
        <w:t>Халықаралық шаралар</w:t>
      </w:r>
      <w:r w:rsidR="00075AC7" w:rsidRPr="00740EEF">
        <w:rPr>
          <w:rFonts w:ascii="Times New Roman" w:hAnsi="Times New Roman"/>
          <w:b/>
          <w:bCs/>
          <w:color w:val="000000"/>
          <w:sz w:val="28"/>
          <w:szCs w:val="28"/>
          <w:lang w:val="kk-KZ"/>
        </w:rPr>
        <w:t>:</w:t>
      </w:r>
    </w:p>
    <w:p w:rsidR="00984C6E" w:rsidRPr="00952264" w:rsidRDefault="00952264" w:rsidP="00634C2D">
      <w:pPr>
        <w:pStyle w:val="a3"/>
        <w:spacing w:after="0" w:line="240" w:lineRule="auto"/>
        <w:ind w:left="1065"/>
        <w:jc w:val="both"/>
        <w:rPr>
          <w:rFonts w:ascii="Times New Roman" w:hAnsi="Times New Roman"/>
          <w:bCs/>
          <w:color w:val="000000"/>
          <w:sz w:val="28"/>
          <w:szCs w:val="28"/>
          <w:lang w:val="kk-KZ"/>
        </w:rPr>
      </w:pPr>
      <w:r w:rsidRPr="00740EEF">
        <w:rPr>
          <w:rFonts w:ascii="Times New Roman" w:hAnsi="Times New Roman"/>
          <w:bCs/>
          <w:color w:val="000000"/>
          <w:sz w:val="28"/>
          <w:szCs w:val="28"/>
          <w:lang w:val="kk-KZ"/>
        </w:rPr>
        <w:t xml:space="preserve">1) </w:t>
      </w:r>
      <w:r w:rsidR="00984C6E" w:rsidRPr="00740EEF">
        <w:rPr>
          <w:rFonts w:ascii="Times New Roman" w:hAnsi="Times New Roman"/>
          <w:bCs/>
          <w:color w:val="000000"/>
          <w:sz w:val="28"/>
          <w:szCs w:val="28"/>
          <w:lang w:val="kk-KZ"/>
        </w:rPr>
        <w:t>Абдрахманова Н.К. –</w:t>
      </w:r>
      <w:r w:rsidRPr="00952264">
        <w:rPr>
          <w:rFonts w:ascii="Times New Roman" w:hAnsi="Times New Roman"/>
          <w:bCs/>
          <w:color w:val="000000"/>
          <w:sz w:val="28"/>
          <w:szCs w:val="28"/>
          <w:lang w:val="kk-KZ"/>
        </w:rPr>
        <w:t>БӨ және сызу мұғалімі</w:t>
      </w:r>
      <w:r w:rsidR="00984C6E" w:rsidRPr="00740EEF">
        <w:rPr>
          <w:rFonts w:ascii="Times New Roman" w:hAnsi="Times New Roman"/>
          <w:bCs/>
          <w:color w:val="000000"/>
          <w:sz w:val="28"/>
          <w:szCs w:val="28"/>
          <w:lang w:val="kk-KZ"/>
        </w:rPr>
        <w:t xml:space="preserve">– </w:t>
      </w:r>
      <w:r w:rsidRPr="00740EEF">
        <w:rPr>
          <w:rFonts w:ascii="Times New Roman" w:hAnsi="Times New Roman"/>
          <w:bCs/>
          <w:color w:val="000000"/>
          <w:sz w:val="28"/>
          <w:szCs w:val="28"/>
          <w:lang w:val="kk-KZ"/>
        </w:rPr>
        <w:t>«</w:t>
      </w:r>
      <w:r>
        <w:rPr>
          <w:rFonts w:ascii="Times New Roman" w:hAnsi="Times New Roman"/>
          <w:bCs/>
          <w:color w:val="000000"/>
          <w:sz w:val="28"/>
          <w:szCs w:val="28"/>
          <w:lang w:val="kk-KZ"/>
        </w:rPr>
        <w:t>Білім үздігі</w:t>
      </w:r>
      <w:r w:rsidRPr="00740EEF">
        <w:rPr>
          <w:rFonts w:ascii="Times New Roman" w:hAnsi="Times New Roman"/>
          <w:bCs/>
          <w:color w:val="000000"/>
          <w:sz w:val="28"/>
          <w:szCs w:val="28"/>
          <w:lang w:val="kk-KZ"/>
        </w:rPr>
        <w:t>-2019»</w:t>
      </w:r>
      <w:r>
        <w:rPr>
          <w:rFonts w:ascii="Times New Roman" w:hAnsi="Times New Roman"/>
          <w:bCs/>
          <w:color w:val="000000"/>
          <w:sz w:val="28"/>
          <w:szCs w:val="28"/>
          <w:lang w:val="kk-KZ"/>
        </w:rPr>
        <w:t xml:space="preserve"> Халықаралық педагогикалық байқау</w:t>
      </w:r>
      <w:r w:rsidR="00915721">
        <w:rPr>
          <w:rFonts w:ascii="Times New Roman" w:hAnsi="Times New Roman"/>
          <w:bCs/>
          <w:color w:val="000000"/>
          <w:sz w:val="28"/>
          <w:szCs w:val="28"/>
          <w:lang w:val="kk-KZ"/>
        </w:rPr>
        <w:t>ында</w:t>
      </w:r>
      <w:r>
        <w:rPr>
          <w:rFonts w:ascii="Times New Roman" w:hAnsi="Times New Roman"/>
          <w:bCs/>
          <w:color w:val="000000"/>
          <w:sz w:val="28"/>
          <w:szCs w:val="28"/>
          <w:lang w:val="kk-KZ"/>
        </w:rPr>
        <w:t xml:space="preserve"> </w:t>
      </w:r>
      <w:r w:rsidR="00984C6E" w:rsidRPr="00740EEF">
        <w:rPr>
          <w:rFonts w:ascii="Times New Roman" w:hAnsi="Times New Roman"/>
          <w:bCs/>
          <w:color w:val="000000"/>
          <w:sz w:val="28"/>
          <w:szCs w:val="28"/>
          <w:lang w:val="kk-KZ"/>
        </w:rPr>
        <w:t xml:space="preserve">2 </w:t>
      </w:r>
      <w:r>
        <w:rPr>
          <w:rFonts w:ascii="Times New Roman" w:hAnsi="Times New Roman"/>
          <w:bCs/>
          <w:color w:val="000000"/>
          <w:sz w:val="28"/>
          <w:szCs w:val="28"/>
          <w:lang w:val="kk-KZ"/>
        </w:rPr>
        <w:t xml:space="preserve">орын, диплом. </w:t>
      </w:r>
    </w:p>
    <w:p w:rsidR="00984C6E" w:rsidRPr="00386087" w:rsidRDefault="00984C6E" w:rsidP="00634C2D">
      <w:pPr>
        <w:spacing w:after="0" w:line="240" w:lineRule="auto"/>
        <w:jc w:val="both"/>
        <w:rPr>
          <w:rFonts w:ascii="Times New Roman" w:hAnsi="Times New Roman"/>
          <w:bCs/>
          <w:color w:val="000000"/>
          <w:sz w:val="28"/>
          <w:szCs w:val="28"/>
          <w:lang w:val="kk-KZ"/>
        </w:rPr>
      </w:pPr>
      <w:r w:rsidRPr="00386087">
        <w:rPr>
          <w:rFonts w:ascii="Times New Roman" w:hAnsi="Times New Roman"/>
          <w:bCs/>
          <w:color w:val="000000"/>
          <w:sz w:val="28"/>
          <w:szCs w:val="28"/>
          <w:lang w:val="kk-KZ"/>
        </w:rPr>
        <w:t>2)</w:t>
      </w:r>
      <w:r w:rsidRPr="00386087">
        <w:rPr>
          <w:rFonts w:ascii="Times New Roman" w:hAnsi="Times New Roman"/>
          <w:bCs/>
          <w:color w:val="000000"/>
          <w:sz w:val="28"/>
          <w:szCs w:val="28"/>
          <w:lang w:val="kk-KZ"/>
        </w:rPr>
        <w:tab/>
        <w:t>Печенкина Л.</w:t>
      </w:r>
      <w:r w:rsidR="00952264" w:rsidRPr="00386087">
        <w:rPr>
          <w:rFonts w:ascii="Times New Roman" w:hAnsi="Times New Roman"/>
          <w:bCs/>
          <w:color w:val="000000"/>
          <w:sz w:val="28"/>
          <w:szCs w:val="28"/>
          <w:lang w:val="kk-KZ"/>
        </w:rPr>
        <w:t xml:space="preserve">А. – </w:t>
      </w:r>
      <w:r w:rsidR="00952264">
        <w:rPr>
          <w:rFonts w:ascii="Times New Roman" w:hAnsi="Times New Roman"/>
          <w:bCs/>
          <w:color w:val="000000"/>
          <w:sz w:val="28"/>
          <w:szCs w:val="28"/>
          <w:lang w:val="kk-KZ"/>
        </w:rPr>
        <w:t xml:space="preserve">тарих және география мұғалімі </w:t>
      </w:r>
      <w:r w:rsidRPr="00386087">
        <w:rPr>
          <w:rFonts w:ascii="Times New Roman" w:hAnsi="Times New Roman"/>
          <w:bCs/>
          <w:color w:val="000000"/>
          <w:sz w:val="28"/>
          <w:szCs w:val="28"/>
          <w:lang w:val="kk-KZ"/>
        </w:rPr>
        <w:t xml:space="preserve"> – </w:t>
      </w:r>
      <w:r w:rsidR="00386087">
        <w:rPr>
          <w:rFonts w:ascii="Times New Roman" w:hAnsi="Times New Roman"/>
          <w:bCs/>
          <w:color w:val="000000"/>
          <w:sz w:val="28"/>
          <w:szCs w:val="28"/>
          <w:lang w:val="kk-KZ"/>
        </w:rPr>
        <w:t>«Мұғалім сыйы» Халықаралық білім беру сайтының «Үздік авторлық зерттеме</w:t>
      </w:r>
      <w:r w:rsidR="00386087" w:rsidRPr="00386087">
        <w:rPr>
          <w:rFonts w:ascii="Times New Roman" w:hAnsi="Times New Roman"/>
          <w:bCs/>
          <w:color w:val="000000"/>
          <w:sz w:val="28"/>
          <w:szCs w:val="28"/>
          <w:lang w:val="kk-KZ"/>
        </w:rPr>
        <w:t>2018</w:t>
      </w:r>
      <w:r w:rsidR="00386087">
        <w:rPr>
          <w:rFonts w:ascii="Times New Roman" w:hAnsi="Times New Roman"/>
          <w:bCs/>
          <w:color w:val="000000"/>
          <w:sz w:val="28"/>
          <w:szCs w:val="28"/>
          <w:lang w:val="kk-KZ"/>
        </w:rPr>
        <w:t>» қашықтық байқауы</w:t>
      </w:r>
      <w:r w:rsidR="00915721">
        <w:rPr>
          <w:rFonts w:ascii="Times New Roman" w:hAnsi="Times New Roman"/>
          <w:bCs/>
          <w:color w:val="000000"/>
          <w:sz w:val="28"/>
          <w:szCs w:val="28"/>
          <w:lang w:val="kk-KZ"/>
        </w:rPr>
        <w:t>нда</w:t>
      </w:r>
      <w:r w:rsidR="00386087">
        <w:rPr>
          <w:rFonts w:ascii="Times New Roman" w:hAnsi="Times New Roman"/>
          <w:bCs/>
          <w:color w:val="000000"/>
          <w:sz w:val="28"/>
          <w:szCs w:val="28"/>
          <w:lang w:val="kk-KZ"/>
        </w:rPr>
        <w:t xml:space="preserve">  </w:t>
      </w:r>
      <w:r w:rsidRPr="00386087">
        <w:rPr>
          <w:rFonts w:ascii="Times New Roman" w:hAnsi="Times New Roman"/>
          <w:bCs/>
          <w:color w:val="000000"/>
          <w:sz w:val="28"/>
          <w:szCs w:val="28"/>
          <w:lang w:val="kk-KZ"/>
        </w:rPr>
        <w:t xml:space="preserve">диплом 2 </w:t>
      </w:r>
      <w:r w:rsidR="00386087">
        <w:rPr>
          <w:rFonts w:ascii="Times New Roman" w:hAnsi="Times New Roman"/>
          <w:bCs/>
          <w:color w:val="000000"/>
          <w:sz w:val="28"/>
          <w:szCs w:val="28"/>
          <w:lang w:val="kk-KZ"/>
        </w:rPr>
        <w:t xml:space="preserve">орын, </w:t>
      </w:r>
      <w:r w:rsidRPr="00386087">
        <w:rPr>
          <w:rFonts w:ascii="Times New Roman" w:hAnsi="Times New Roman"/>
          <w:bCs/>
          <w:color w:val="000000"/>
          <w:sz w:val="28"/>
          <w:szCs w:val="28"/>
          <w:lang w:val="kk-KZ"/>
        </w:rPr>
        <w:t xml:space="preserve"> </w:t>
      </w:r>
      <w:r w:rsidR="00386087">
        <w:rPr>
          <w:rFonts w:ascii="Times New Roman" w:hAnsi="Times New Roman"/>
          <w:bCs/>
          <w:color w:val="000000"/>
          <w:sz w:val="28"/>
          <w:szCs w:val="28"/>
          <w:lang w:val="kk-KZ"/>
        </w:rPr>
        <w:t>2018 ж</w:t>
      </w:r>
      <w:r w:rsidRPr="00386087">
        <w:rPr>
          <w:rFonts w:ascii="Times New Roman" w:hAnsi="Times New Roman"/>
          <w:bCs/>
          <w:color w:val="000000"/>
          <w:sz w:val="28"/>
          <w:szCs w:val="28"/>
          <w:lang w:val="kk-KZ"/>
        </w:rPr>
        <w:t>.</w:t>
      </w:r>
    </w:p>
    <w:p w:rsidR="00984C6E" w:rsidRPr="00386087" w:rsidRDefault="00386087" w:rsidP="00634C2D">
      <w:pPr>
        <w:spacing w:after="0" w:line="240" w:lineRule="auto"/>
        <w:jc w:val="both"/>
        <w:rPr>
          <w:rFonts w:ascii="Times New Roman" w:hAnsi="Times New Roman"/>
          <w:bCs/>
          <w:color w:val="000000"/>
          <w:sz w:val="28"/>
          <w:szCs w:val="28"/>
          <w:lang w:val="kk-KZ"/>
        </w:rPr>
      </w:pPr>
      <w:r w:rsidRPr="00386087">
        <w:rPr>
          <w:rFonts w:ascii="Times New Roman" w:hAnsi="Times New Roman"/>
          <w:bCs/>
          <w:color w:val="000000"/>
          <w:sz w:val="28"/>
          <w:szCs w:val="28"/>
          <w:lang w:val="kk-KZ"/>
        </w:rPr>
        <w:t>3)</w:t>
      </w:r>
      <w:r w:rsidRPr="00386087">
        <w:rPr>
          <w:rFonts w:ascii="Times New Roman" w:hAnsi="Times New Roman"/>
          <w:bCs/>
          <w:color w:val="000000"/>
          <w:sz w:val="28"/>
          <w:szCs w:val="28"/>
          <w:lang w:val="kk-KZ"/>
        </w:rPr>
        <w:tab/>
        <w:t xml:space="preserve">Конюшевская Т.Э. – </w:t>
      </w:r>
      <w:r>
        <w:rPr>
          <w:rFonts w:ascii="Times New Roman" w:hAnsi="Times New Roman"/>
          <w:bCs/>
          <w:color w:val="000000"/>
          <w:sz w:val="28"/>
          <w:szCs w:val="28"/>
          <w:lang w:val="kk-KZ"/>
        </w:rPr>
        <w:t xml:space="preserve">мектеп алды даярлық сыныб мұғалімі </w:t>
      </w:r>
      <w:r w:rsidR="00984C6E" w:rsidRPr="00386087">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«Мұғалім сыйы» Халықаралық білім беру сайтының </w:t>
      </w:r>
      <w:r w:rsidR="00984C6E" w:rsidRPr="00386087">
        <w:rPr>
          <w:rFonts w:ascii="Times New Roman" w:hAnsi="Times New Roman"/>
          <w:bCs/>
          <w:color w:val="000000"/>
          <w:sz w:val="28"/>
          <w:szCs w:val="28"/>
          <w:lang w:val="kk-KZ"/>
        </w:rPr>
        <w:t xml:space="preserve"> </w:t>
      </w:r>
      <w:r w:rsidRPr="00386087">
        <w:rPr>
          <w:rFonts w:ascii="Times New Roman" w:hAnsi="Times New Roman"/>
          <w:bCs/>
          <w:color w:val="000000"/>
          <w:sz w:val="28"/>
          <w:szCs w:val="28"/>
          <w:lang w:val="kk-KZ"/>
        </w:rPr>
        <w:t>«</w:t>
      </w:r>
      <w:r>
        <w:rPr>
          <w:rFonts w:ascii="Times New Roman" w:hAnsi="Times New Roman"/>
          <w:bCs/>
          <w:color w:val="000000"/>
          <w:sz w:val="28"/>
          <w:szCs w:val="28"/>
          <w:lang w:val="kk-KZ"/>
        </w:rPr>
        <w:t>Жыл тәрбиешісі</w:t>
      </w:r>
      <w:r w:rsidRPr="00386087">
        <w:rPr>
          <w:rFonts w:ascii="Times New Roman" w:hAnsi="Times New Roman"/>
          <w:bCs/>
          <w:color w:val="000000"/>
          <w:sz w:val="28"/>
          <w:szCs w:val="28"/>
          <w:lang w:val="kk-KZ"/>
        </w:rPr>
        <w:t>-2018»</w:t>
      </w:r>
      <w:r>
        <w:rPr>
          <w:rFonts w:ascii="Times New Roman" w:hAnsi="Times New Roman"/>
          <w:bCs/>
          <w:color w:val="000000"/>
          <w:sz w:val="28"/>
          <w:szCs w:val="28"/>
          <w:lang w:val="kk-KZ"/>
        </w:rPr>
        <w:t xml:space="preserve"> қашықтық байқауы</w:t>
      </w:r>
      <w:r w:rsidR="00915721">
        <w:rPr>
          <w:rFonts w:ascii="Times New Roman" w:hAnsi="Times New Roman"/>
          <w:bCs/>
          <w:color w:val="000000"/>
          <w:sz w:val="28"/>
          <w:szCs w:val="28"/>
          <w:lang w:val="kk-KZ"/>
        </w:rPr>
        <w:t>нда</w:t>
      </w:r>
      <w:r>
        <w:rPr>
          <w:rFonts w:ascii="Times New Roman" w:hAnsi="Times New Roman"/>
          <w:bCs/>
          <w:color w:val="000000"/>
          <w:sz w:val="28"/>
          <w:szCs w:val="28"/>
          <w:lang w:val="kk-KZ"/>
        </w:rPr>
        <w:t xml:space="preserve"> </w:t>
      </w:r>
      <w:r w:rsidRPr="00386087">
        <w:rPr>
          <w:rFonts w:ascii="Times New Roman" w:hAnsi="Times New Roman"/>
          <w:bCs/>
          <w:color w:val="000000"/>
          <w:sz w:val="28"/>
          <w:szCs w:val="28"/>
          <w:lang w:val="kk-KZ"/>
        </w:rPr>
        <w:t>1</w:t>
      </w:r>
      <w:r>
        <w:rPr>
          <w:rFonts w:ascii="Times New Roman" w:hAnsi="Times New Roman"/>
          <w:bCs/>
          <w:color w:val="000000"/>
          <w:sz w:val="28"/>
          <w:szCs w:val="28"/>
          <w:lang w:val="kk-KZ"/>
        </w:rPr>
        <w:t xml:space="preserve"> дәрежелі диплом</w:t>
      </w:r>
      <w:r w:rsidRPr="00386087">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p>
    <w:p w:rsidR="00386087" w:rsidRPr="00386087" w:rsidRDefault="00984C6E" w:rsidP="00634C2D">
      <w:pPr>
        <w:spacing w:after="0" w:line="240" w:lineRule="auto"/>
        <w:jc w:val="both"/>
        <w:rPr>
          <w:rFonts w:ascii="Times New Roman" w:hAnsi="Times New Roman"/>
          <w:bCs/>
          <w:color w:val="000000"/>
          <w:sz w:val="28"/>
          <w:szCs w:val="28"/>
          <w:lang w:val="kk-KZ"/>
        </w:rPr>
      </w:pPr>
      <w:r w:rsidRPr="00386087">
        <w:rPr>
          <w:rFonts w:ascii="Times New Roman" w:hAnsi="Times New Roman"/>
          <w:bCs/>
          <w:color w:val="000000"/>
          <w:sz w:val="28"/>
          <w:szCs w:val="28"/>
          <w:lang w:val="kk-KZ"/>
        </w:rPr>
        <w:t>4)</w:t>
      </w:r>
      <w:r w:rsidRPr="00386087">
        <w:rPr>
          <w:rFonts w:ascii="Times New Roman" w:hAnsi="Times New Roman"/>
          <w:bCs/>
          <w:color w:val="000000"/>
          <w:sz w:val="28"/>
          <w:szCs w:val="28"/>
          <w:lang w:val="kk-KZ"/>
        </w:rPr>
        <w:tab/>
        <w:t xml:space="preserve">Телепанченко </w:t>
      </w:r>
      <w:r w:rsidR="00386087" w:rsidRPr="00386087">
        <w:rPr>
          <w:rFonts w:ascii="Times New Roman" w:hAnsi="Times New Roman"/>
          <w:bCs/>
          <w:color w:val="000000"/>
          <w:sz w:val="28"/>
          <w:szCs w:val="28"/>
          <w:lang w:val="kk-KZ"/>
        </w:rPr>
        <w:t xml:space="preserve">Л.А. – </w:t>
      </w:r>
      <w:r w:rsidR="00386087">
        <w:rPr>
          <w:rFonts w:ascii="Times New Roman" w:hAnsi="Times New Roman"/>
          <w:bCs/>
          <w:color w:val="000000"/>
          <w:sz w:val="28"/>
          <w:szCs w:val="28"/>
          <w:lang w:val="kk-KZ"/>
        </w:rPr>
        <w:t>бастауыш сынып мұғалімі</w:t>
      </w:r>
      <w:r w:rsidRPr="00386087">
        <w:rPr>
          <w:rFonts w:ascii="Times New Roman" w:hAnsi="Times New Roman"/>
          <w:bCs/>
          <w:color w:val="000000"/>
          <w:sz w:val="28"/>
          <w:szCs w:val="28"/>
          <w:lang w:val="kk-KZ"/>
        </w:rPr>
        <w:t xml:space="preserve"> – «Ұстаз нұры»</w:t>
      </w:r>
      <w:r w:rsidR="00386087">
        <w:rPr>
          <w:rFonts w:ascii="Times New Roman" w:hAnsi="Times New Roman"/>
          <w:bCs/>
          <w:color w:val="000000"/>
          <w:sz w:val="28"/>
          <w:szCs w:val="28"/>
          <w:lang w:val="kk-KZ"/>
        </w:rPr>
        <w:t xml:space="preserve"> білім беру порталының  «Ең жасмпаз педагог» қашықтық байқауы</w:t>
      </w:r>
      <w:r w:rsidR="00915721">
        <w:rPr>
          <w:rFonts w:ascii="Times New Roman" w:hAnsi="Times New Roman"/>
          <w:bCs/>
          <w:color w:val="000000"/>
          <w:sz w:val="28"/>
          <w:szCs w:val="28"/>
          <w:lang w:val="kk-KZ"/>
        </w:rPr>
        <w:t>нда</w:t>
      </w:r>
      <w:r w:rsidR="00386087">
        <w:rPr>
          <w:rFonts w:ascii="Times New Roman" w:hAnsi="Times New Roman"/>
          <w:bCs/>
          <w:color w:val="000000"/>
          <w:sz w:val="28"/>
          <w:szCs w:val="28"/>
          <w:lang w:val="kk-KZ"/>
        </w:rPr>
        <w:t xml:space="preserve"> </w:t>
      </w:r>
      <w:r w:rsidR="00386087" w:rsidRPr="00386087">
        <w:rPr>
          <w:rFonts w:ascii="Times New Roman" w:hAnsi="Times New Roman"/>
          <w:bCs/>
          <w:color w:val="000000"/>
          <w:sz w:val="28"/>
          <w:szCs w:val="28"/>
          <w:lang w:val="kk-KZ"/>
        </w:rPr>
        <w:t>1</w:t>
      </w:r>
      <w:r w:rsidR="00386087">
        <w:rPr>
          <w:rFonts w:ascii="Times New Roman" w:hAnsi="Times New Roman"/>
          <w:bCs/>
          <w:color w:val="000000"/>
          <w:sz w:val="28"/>
          <w:szCs w:val="28"/>
          <w:lang w:val="kk-KZ"/>
        </w:rPr>
        <w:t xml:space="preserve"> дәрежелі диплом</w:t>
      </w:r>
      <w:r w:rsidR="00386087" w:rsidRPr="00386087">
        <w:rPr>
          <w:rFonts w:ascii="Times New Roman" w:hAnsi="Times New Roman"/>
          <w:bCs/>
          <w:color w:val="000000"/>
          <w:sz w:val="28"/>
          <w:szCs w:val="28"/>
          <w:lang w:val="kk-KZ"/>
        </w:rPr>
        <w:t xml:space="preserve"> </w:t>
      </w:r>
      <w:r w:rsidR="00386087">
        <w:rPr>
          <w:rFonts w:ascii="Times New Roman" w:hAnsi="Times New Roman"/>
          <w:bCs/>
          <w:color w:val="000000"/>
          <w:sz w:val="28"/>
          <w:szCs w:val="28"/>
          <w:lang w:val="kk-KZ"/>
        </w:rPr>
        <w:t xml:space="preserve">. </w:t>
      </w:r>
    </w:p>
    <w:p w:rsidR="00984C6E" w:rsidRPr="00386087" w:rsidRDefault="00386087" w:rsidP="00634C2D">
      <w:pPr>
        <w:spacing w:after="0" w:line="240" w:lineRule="auto"/>
        <w:jc w:val="both"/>
        <w:rPr>
          <w:rFonts w:ascii="Times New Roman" w:hAnsi="Times New Roman"/>
          <w:bCs/>
          <w:color w:val="000000"/>
          <w:sz w:val="28"/>
          <w:szCs w:val="28"/>
          <w:lang w:val="kk-KZ"/>
        </w:rPr>
      </w:pPr>
      <w:r>
        <w:rPr>
          <w:rFonts w:ascii="Times New Roman" w:hAnsi="Times New Roman"/>
          <w:bCs/>
          <w:color w:val="000000"/>
          <w:sz w:val="28"/>
          <w:szCs w:val="28"/>
          <w:lang w:val="kk-KZ"/>
        </w:rPr>
        <w:t>, 2019 ж</w:t>
      </w:r>
      <w:r w:rsidR="00984C6E" w:rsidRPr="00386087">
        <w:rPr>
          <w:rFonts w:ascii="Times New Roman" w:hAnsi="Times New Roman"/>
          <w:bCs/>
          <w:color w:val="000000"/>
          <w:sz w:val="28"/>
          <w:szCs w:val="28"/>
          <w:lang w:val="kk-KZ"/>
        </w:rPr>
        <w:t>.</w:t>
      </w:r>
    </w:p>
    <w:p w:rsidR="00984C6E" w:rsidRPr="00386087" w:rsidRDefault="00984C6E" w:rsidP="00634C2D">
      <w:pPr>
        <w:spacing w:after="0" w:line="240" w:lineRule="auto"/>
        <w:jc w:val="both"/>
        <w:rPr>
          <w:rFonts w:ascii="Times New Roman" w:hAnsi="Times New Roman"/>
          <w:bCs/>
          <w:color w:val="000000"/>
          <w:sz w:val="28"/>
          <w:szCs w:val="28"/>
          <w:lang w:val="kk-KZ"/>
        </w:rPr>
      </w:pPr>
      <w:r w:rsidRPr="00386087">
        <w:rPr>
          <w:rFonts w:ascii="Times New Roman" w:hAnsi="Times New Roman"/>
          <w:bCs/>
          <w:color w:val="000000"/>
          <w:sz w:val="28"/>
          <w:szCs w:val="28"/>
          <w:lang w:val="kk-KZ"/>
        </w:rPr>
        <w:t>5</w:t>
      </w:r>
      <w:r w:rsidR="00386087" w:rsidRPr="00386087">
        <w:rPr>
          <w:rFonts w:ascii="Times New Roman" w:hAnsi="Times New Roman"/>
          <w:bCs/>
          <w:color w:val="000000"/>
          <w:sz w:val="28"/>
          <w:szCs w:val="28"/>
          <w:lang w:val="kk-KZ"/>
        </w:rPr>
        <w:t>)</w:t>
      </w:r>
      <w:r w:rsidR="00386087" w:rsidRPr="00386087">
        <w:rPr>
          <w:rFonts w:ascii="Times New Roman" w:hAnsi="Times New Roman"/>
          <w:bCs/>
          <w:color w:val="000000"/>
          <w:sz w:val="28"/>
          <w:szCs w:val="28"/>
          <w:lang w:val="kk-KZ"/>
        </w:rPr>
        <w:tab/>
        <w:t xml:space="preserve">Телепанченко Л.А. – </w:t>
      </w:r>
      <w:r w:rsidR="00386087">
        <w:rPr>
          <w:rFonts w:ascii="Times New Roman" w:hAnsi="Times New Roman"/>
          <w:bCs/>
          <w:color w:val="000000"/>
          <w:sz w:val="28"/>
          <w:szCs w:val="28"/>
          <w:lang w:val="kk-KZ"/>
        </w:rPr>
        <w:t>бастауыш сынып мұғалімі</w:t>
      </w:r>
      <w:r w:rsidRPr="00386087">
        <w:rPr>
          <w:rFonts w:ascii="Times New Roman" w:hAnsi="Times New Roman"/>
          <w:bCs/>
          <w:color w:val="000000"/>
          <w:sz w:val="28"/>
          <w:szCs w:val="28"/>
          <w:lang w:val="kk-KZ"/>
        </w:rPr>
        <w:t xml:space="preserve"> – </w:t>
      </w:r>
      <w:r w:rsidR="00386087" w:rsidRPr="00386087">
        <w:rPr>
          <w:rFonts w:ascii="Times New Roman" w:hAnsi="Times New Roman"/>
          <w:bCs/>
          <w:color w:val="000000"/>
          <w:sz w:val="28"/>
          <w:szCs w:val="28"/>
          <w:lang w:val="kk-KZ"/>
        </w:rPr>
        <w:t>«ҰЛАҒАТТЫ ҰСТАЗ ӘЛЕМІ»</w:t>
      </w:r>
      <w:r w:rsidR="00386087">
        <w:rPr>
          <w:rFonts w:ascii="Times New Roman" w:hAnsi="Times New Roman"/>
          <w:bCs/>
          <w:color w:val="000000"/>
          <w:sz w:val="28"/>
          <w:szCs w:val="28"/>
          <w:lang w:val="kk-KZ"/>
        </w:rPr>
        <w:t xml:space="preserve"> Республикалық білім порталының «Тәжірибені жалпылау»  педагогтар үшін Халықаралық қашықтық фестивалін өткізу аясында өзінің педагогикалық тәжірибесін жалпылауы үшін дипломмен марапатталды </w:t>
      </w:r>
      <w:r w:rsidR="00386087" w:rsidRPr="00386087">
        <w:rPr>
          <w:rFonts w:ascii="Times New Roman" w:hAnsi="Times New Roman"/>
          <w:bCs/>
          <w:color w:val="000000"/>
          <w:sz w:val="28"/>
          <w:szCs w:val="28"/>
          <w:lang w:val="kk-KZ"/>
        </w:rPr>
        <w:t xml:space="preserve">, </w:t>
      </w:r>
      <w:r w:rsidR="00386087">
        <w:rPr>
          <w:rFonts w:ascii="Times New Roman" w:hAnsi="Times New Roman"/>
          <w:bCs/>
          <w:color w:val="000000"/>
          <w:sz w:val="28"/>
          <w:szCs w:val="28"/>
          <w:lang w:val="kk-KZ"/>
        </w:rPr>
        <w:t>2018 ж</w:t>
      </w:r>
      <w:r w:rsidRPr="00386087">
        <w:rPr>
          <w:rFonts w:ascii="Times New Roman" w:hAnsi="Times New Roman"/>
          <w:bCs/>
          <w:color w:val="000000"/>
          <w:sz w:val="28"/>
          <w:szCs w:val="28"/>
          <w:lang w:val="kk-KZ"/>
        </w:rPr>
        <w:t>.</w:t>
      </w:r>
    </w:p>
    <w:p w:rsidR="00DB4608" w:rsidRPr="00625EA5" w:rsidRDefault="00386087" w:rsidP="00634C2D">
      <w:pPr>
        <w:spacing w:after="0" w:line="240" w:lineRule="auto"/>
        <w:ind w:firstLine="708"/>
        <w:jc w:val="both"/>
        <w:rPr>
          <w:rFonts w:ascii="Times New Roman" w:hAnsi="Times New Roman"/>
          <w:bCs/>
          <w:color w:val="000000"/>
          <w:sz w:val="28"/>
          <w:szCs w:val="28"/>
        </w:rPr>
      </w:pPr>
      <w:r>
        <w:rPr>
          <w:rFonts w:ascii="Times New Roman" w:hAnsi="Times New Roman"/>
          <w:bCs/>
          <w:color w:val="000000"/>
          <w:sz w:val="28"/>
          <w:szCs w:val="28"/>
          <w:lang w:val="kk-KZ"/>
        </w:rPr>
        <w:t>Сонымен қатар</w:t>
      </w:r>
      <w:r w:rsidR="00DB4608" w:rsidRPr="00625EA5">
        <w:rPr>
          <w:rFonts w:ascii="Times New Roman" w:hAnsi="Times New Roman"/>
          <w:bCs/>
          <w:color w:val="000000"/>
          <w:sz w:val="28"/>
          <w:szCs w:val="28"/>
        </w:rPr>
        <w:t xml:space="preserve">, </w:t>
      </w:r>
      <w:r>
        <w:rPr>
          <w:rFonts w:ascii="Times New Roman" w:hAnsi="Times New Roman"/>
          <w:bCs/>
          <w:color w:val="000000"/>
          <w:sz w:val="28"/>
          <w:szCs w:val="28"/>
          <w:lang w:val="kk-KZ"/>
        </w:rPr>
        <w:t xml:space="preserve">мұғалімдер семинарлар, конференциялар, вебинарларға қатысады. Мысалы </w:t>
      </w:r>
      <w:r>
        <w:rPr>
          <w:rFonts w:ascii="Times New Roman" w:hAnsi="Times New Roman"/>
          <w:bCs/>
          <w:color w:val="000000"/>
          <w:sz w:val="28"/>
          <w:szCs w:val="28"/>
        </w:rPr>
        <w:t xml:space="preserve">, </w:t>
      </w:r>
      <w:r>
        <w:rPr>
          <w:rFonts w:ascii="Times New Roman" w:hAnsi="Times New Roman"/>
          <w:bCs/>
          <w:color w:val="000000"/>
          <w:sz w:val="28"/>
          <w:szCs w:val="28"/>
          <w:lang w:val="kk-KZ"/>
        </w:rPr>
        <w:t xml:space="preserve">осы оқу жылында </w:t>
      </w:r>
      <w:r w:rsidR="00DB4608" w:rsidRPr="00625EA5">
        <w:rPr>
          <w:rFonts w:ascii="Times New Roman" w:hAnsi="Times New Roman"/>
          <w:bCs/>
          <w:color w:val="000000"/>
          <w:sz w:val="28"/>
          <w:szCs w:val="28"/>
        </w:rPr>
        <w:t>:</w:t>
      </w:r>
    </w:p>
    <w:p w:rsidR="00DB4608" w:rsidRPr="00625EA5" w:rsidRDefault="00DB4608" w:rsidP="00634C2D">
      <w:pPr>
        <w:spacing w:after="0" w:line="240" w:lineRule="auto"/>
        <w:jc w:val="both"/>
        <w:rPr>
          <w:rFonts w:ascii="Times New Roman" w:hAnsi="Times New Roman"/>
          <w:bCs/>
          <w:color w:val="000000"/>
          <w:sz w:val="28"/>
          <w:szCs w:val="28"/>
        </w:rPr>
      </w:pPr>
      <w:r w:rsidRPr="00625EA5">
        <w:rPr>
          <w:rFonts w:ascii="Times New Roman" w:hAnsi="Times New Roman"/>
          <w:bCs/>
          <w:color w:val="000000"/>
          <w:sz w:val="28"/>
          <w:szCs w:val="28"/>
        </w:rPr>
        <w:t>1)</w:t>
      </w:r>
      <w:r w:rsidRPr="00625EA5">
        <w:rPr>
          <w:rFonts w:ascii="Times New Roman" w:hAnsi="Times New Roman"/>
          <w:bCs/>
          <w:color w:val="000000"/>
          <w:sz w:val="28"/>
          <w:szCs w:val="28"/>
        </w:rPr>
        <w:tab/>
        <w:t xml:space="preserve">Телепанченко Л.А. </w:t>
      </w:r>
      <w:r w:rsidR="00740EEF">
        <w:rPr>
          <w:rFonts w:ascii="Times New Roman" w:hAnsi="Times New Roman"/>
          <w:bCs/>
          <w:color w:val="000000"/>
          <w:sz w:val="28"/>
          <w:szCs w:val="28"/>
        </w:rPr>
        <w:t xml:space="preserve">01 </w:t>
      </w:r>
      <w:r w:rsidR="00740EEF">
        <w:rPr>
          <w:rFonts w:ascii="Times New Roman" w:hAnsi="Times New Roman"/>
          <w:bCs/>
          <w:color w:val="000000"/>
          <w:sz w:val="28"/>
          <w:szCs w:val="28"/>
          <w:lang w:val="kk-KZ"/>
        </w:rPr>
        <w:t>қаңтардан</w:t>
      </w:r>
      <w:r w:rsidR="00740EEF">
        <w:rPr>
          <w:rFonts w:ascii="Times New Roman" w:hAnsi="Times New Roman"/>
          <w:bCs/>
          <w:color w:val="000000"/>
          <w:sz w:val="28"/>
          <w:szCs w:val="28"/>
        </w:rPr>
        <w:t xml:space="preserve">  31 </w:t>
      </w:r>
      <w:r w:rsidR="00740EEF">
        <w:rPr>
          <w:rFonts w:ascii="Times New Roman" w:hAnsi="Times New Roman"/>
          <w:bCs/>
          <w:color w:val="000000"/>
          <w:sz w:val="28"/>
          <w:szCs w:val="28"/>
          <w:lang w:val="kk-KZ"/>
        </w:rPr>
        <w:t>қаңтар</w:t>
      </w:r>
      <w:r w:rsidR="00740EEF">
        <w:rPr>
          <w:rFonts w:ascii="Times New Roman" w:hAnsi="Times New Roman"/>
          <w:bCs/>
          <w:color w:val="000000"/>
          <w:sz w:val="28"/>
          <w:szCs w:val="28"/>
        </w:rPr>
        <w:t xml:space="preserve"> 2019 </w:t>
      </w:r>
      <w:r w:rsidR="00740EEF">
        <w:rPr>
          <w:rFonts w:ascii="Times New Roman" w:hAnsi="Times New Roman"/>
          <w:bCs/>
          <w:color w:val="000000"/>
          <w:sz w:val="28"/>
          <w:szCs w:val="28"/>
          <w:lang w:val="kk-KZ"/>
        </w:rPr>
        <w:t>ж аралығында «Ұстаз нұры» білім порталында өткен «Педагогтың шығармашылығы</w:t>
      </w:r>
      <w:r w:rsidR="00740EEF" w:rsidRPr="00625EA5">
        <w:rPr>
          <w:rFonts w:ascii="Times New Roman" w:hAnsi="Times New Roman"/>
          <w:bCs/>
          <w:color w:val="000000"/>
          <w:sz w:val="28"/>
          <w:szCs w:val="28"/>
        </w:rPr>
        <w:t>–</w:t>
      </w:r>
      <w:r w:rsidR="00740EEF">
        <w:rPr>
          <w:rFonts w:ascii="Times New Roman" w:hAnsi="Times New Roman"/>
          <w:bCs/>
          <w:color w:val="000000"/>
          <w:sz w:val="28"/>
          <w:szCs w:val="28"/>
          <w:lang w:val="kk-KZ"/>
        </w:rPr>
        <w:t xml:space="preserve">білім сапасын көтерудің потенциалы» </w:t>
      </w:r>
      <w:r w:rsidR="00740EEF" w:rsidRPr="00625EA5">
        <w:rPr>
          <w:rFonts w:ascii="Times New Roman" w:hAnsi="Times New Roman"/>
          <w:bCs/>
          <w:color w:val="000000"/>
          <w:sz w:val="28"/>
          <w:szCs w:val="28"/>
        </w:rPr>
        <w:t>VI</w:t>
      </w:r>
      <w:r w:rsidR="00740EEF">
        <w:rPr>
          <w:rFonts w:ascii="Times New Roman" w:hAnsi="Times New Roman"/>
          <w:bCs/>
          <w:color w:val="000000"/>
          <w:sz w:val="28"/>
          <w:szCs w:val="28"/>
          <w:lang w:val="kk-KZ"/>
        </w:rPr>
        <w:t xml:space="preserve"> қашықтық конференцияға қатысты</w:t>
      </w:r>
      <w:r w:rsidRPr="00625EA5">
        <w:rPr>
          <w:rFonts w:ascii="Times New Roman" w:hAnsi="Times New Roman"/>
          <w:bCs/>
          <w:color w:val="000000"/>
          <w:sz w:val="28"/>
          <w:szCs w:val="28"/>
        </w:rPr>
        <w:t>.</w:t>
      </w:r>
    </w:p>
    <w:p w:rsidR="00DB4608" w:rsidRPr="00625EA5" w:rsidRDefault="00DB4608" w:rsidP="00634C2D">
      <w:pPr>
        <w:spacing w:after="0" w:line="240" w:lineRule="auto"/>
        <w:jc w:val="both"/>
        <w:rPr>
          <w:rFonts w:ascii="Times New Roman" w:hAnsi="Times New Roman"/>
          <w:bCs/>
          <w:color w:val="000000"/>
          <w:sz w:val="28"/>
          <w:szCs w:val="28"/>
        </w:rPr>
      </w:pPr>
      <w:r w:rsidRPr="00625EA5">
        <w:rPr>
          <w:rFonts w:ascii="Times New Roman" w:hAnsi="Times New Roman"/>
          <w:bCs/>
          <w:color w:val="000000"/>
          <w:sz w:val="28"/>
          <w:szCs w:val="28"/>
        </w:rPr>
        <w:t>2)</w:t>
      </w:r>
      <w:r w:rsidRPr="00625EA5">
        <w:rPr>
          <w:rFonts w:ascii="Times New Roman" w:hAnsi="Times New Roman"/>
          <w:bCs/>
          <w:color w:val="000000"/>
          <w:sz w:val="28"/>
          <w:szCs w:val="28"/>
        </w:rPr>
        <w:tab/>
        <w:t xml:space="preserve">Абдрахманова Н.К. </w:t>
      </w:r>
      <w:r w:rsidR="00740EEF">
        <w:rPr>
          <w:rFonts w:ascii="Times New Roman" w:hAnsi="Times New Roman"/>
          <w:bCs/>
          <w:color w:val="000000"/>
          <w:sz w:val="28"/>
          <w:szCs w:val="28"/>
        </w:rPr>
        <w:t xml:space="preserve">03 </w:t>
      </w:r>
      <w:r w:rsidR="00740EEF">
        <w:rPr>
          <w:rFonts w:ascii="Times New Roman" w:hAnsi="Times New Roman"/>
          <w:bCs/>
          <w:color w:val="000000"/>
          <w:sz w:val="28"/>
          <w:szCs w:val="28"/>
          <w:lang w:val="kk-KZ"/>
        </w:rPr>
        <w:t>наурыз</w:t>
      </w:r>
      <w:r w:rsidR="00740EEF">
        <w:rPr>
          <w:rFonts w:ascii="Times New Roman" w:hAnsi="Times New Roman"/>
          <w:bCs/>
          <w:color w:val="000000"/>
          <w:sz w:val="28"/>
          <w:szCs w:val="28"/>
        </w:rPr>
        <w:t xml:space="preserve"> 2019 </w:t>
      </w:r>
      <w:r w:rsidR="00740EEF">
        <w:rPr>
          <w:rFonts w:ascii="Times New Roman" w:hAnsi="Times New Roman"/>
          <w:bCs/>
          <w:color w:val="000000"/>
          <w:sz w:val="28"/>
          <w:szCs w:val="28"/>
          <w:lang w:val="kk-KZ"/>
        </w:rPr>
        <w:t>ж «Знанио» білім форумында «Эмпатия заманауи педагогтың  кәсіби маңызды қасиеті ретінде» тақырыбындағы педагогикалық медианарға қатысты</w:t>
      </w:r>
      <w:r w:rsidRPr="00625EA5">
        <w:rPr>
          <w:rFonts w:ascii="Times New Roman" w:hAnsi="Times New Roman"/>
          <w:bCs/>
          <w:color w:val="000000"/>
          <w:sz w:val="28"/>
          <w:szCs w:val="28"/>
        </w:rPr>
        <w:t>.</w:t>
      </w:r>
    </w:p>
    <w:p w:rsidR="00DB4608" w:rsidRPr="00625EA5" w:rsidRDefault="00DB4608" w:rsidP="00634C2D">
      <w:pPr>
        <w:spacing w:after="0" w:line="240" w:lineRule="auto"/>
        <w:jc w:val="both"/>
        <w:rPr>
          <w:rFonts w:ascii="Times New Roman" w:hAnsi="Times New Roman"/>
          <w:bCs/>
          <w:color w:val="000000"/>
          <w:sz w:val="28"/>
          <w:szCs w:val="28"/>
        </w:rPr>
      </w:pPr>
      <w:r w:rsidRPr="00625EA5">
        <w:rPr>
          <w:rFonts w:ascii="Times New Roman" w:hAnsi="Times New Roman"/>
          <w:bCs/>
          <w:color w:val="000000"/>
          <w:sz w:val="28"/>
          <w:szCs w:val="28"/>
        </w:rPr>
        <w:t>3)</w:t>
      </w:r>
      <w:r w:rsidRPr="00625EA5">
        <w:rPr>
          <w:rFonts w:ascii="Times New Roman" w:hAnsi="Times New Roman"/>
          <w:bCs/>
          <w:color w:val="000000"/>
          <w:sz w:val="28"/>
          <w:szCs w:val="28"/>
        </w:rPr>
        <w:tab/>
        <w:t xml:space="preserve">Телепанченко А.А. «Гандбол ойынының техника-тактика жетілдіру» </w:t>
      </w:r>
      <w:r w:rsidR="00740EEF">
        <w:rPr>
          <w:rFonts w:ascii="Times New Roman" w:hAnsi="Times New Roman"/>
          <w:bCs/>
          <w:color w:val="000000"/>
          <w:sz w:val="28"/>
          <w:szCs w:val="28"/>
          <w:lang w:val="kk-KZ"/>
        </w:rPr>
        <w:t xml:space="preserve">тақырыбында дене тәрбиесінің ұлттық ғылыми практикалық орталығымен өткізілген Республикалық семинарға қатысты, </w:t>
      </w:r>
      <w:r w:rsidR="00740EEF">
        <w:rPr>
          <w:rFonts w:ascii="Times New Roman" w:hAnsi="Times New Roman"/>
          <w:bCs/>
          <w:color w:val="000000"/>
          <w:sz w:val="28"/>
          <w:szCs w:val="28"/>
        </w:rPr>
        <w:t xml:space="preserve">11 </w:t>
      </w:r>
      <w:r w:rsidR="00740EEF">
        <w:rPr>
          <w:rFonts w:ascii="Times New Roman" w:hAnsi="Times New Roman"/>
          <w:bCs/>
          <w:color w:val="000000"/>
          <w:sz w:val="28"/>
          <w:szCs w:val="28"/>
          <w:lang w:val="kk-KZ"/>
        </w:rPr>
        <w:t xml:space="preserve">сәуір </w:t>
      </w:r>
      <w:r w:rsidR="00740EEF">
        <w:rPr>
          <w:rFonts w:ascii="Times New Roman" w:hAnsi="Times New Roman"/>
          <w:bCs/>
          <w:color w:val="000000"/>
          <w:sz w:val="28"/>
          <w:szCs w:val="28"/>
        </w:rPr>
        <w:t xml:space="preserve">2019 </w:t>
      </w:r>
      <w:r w:rsidR="00740EEF">
        <w:rPr>
          <w:rFonts w:ascii="Times New Roman" w:hAnsi="Times New Roman"/>
          <w:bCs/>
          <w:color w:val="000000"/>
          <w:sz w:val="28"/>
          <w:szCs w:val="28"/>
          <w:lang w:val="kk-KZ"/>
        </w:rPr>
        <w:t>ж</w:t>
      </w:r>
      <w:r w:rsidRPr="00625EA5">
        <w:rPr>
          <w:rFonts w:ascii="Times New Roman" w:hAnsi="Times New Roman"/>
          <w:bCs/>
          <w:color w:val="000000"/>
          <w:sz w:val="28"/>
          <w:szCs w:val="28"/>
        </w:rPr>
        <w:t>.</w:t>
      </w:r>
    </w:p>
    <w:p w:rsidR="00740EEF" w:rsidRPr="008A5E00" w:rsidRDefault="00DB4608" w:rsidP="00634C2D">
      <w:pPr>
        <w:spacing w:after="0" w:line="240" w:lineRule="auto"/>
        <w:jc w:val="both"/>
        <w:rPr>
          <w:rFonts w:ascii="Times New Roman" w:hAnsi="Times New Roman"/>
          <w:bCs/>
          <w:color w:val="000000"/>
          <w:sz w:val="28"/>
          <w:szCs w:val="28"/>
          <w:lang w:val="kk-KZ"/>
        </w:rPr>
      </w:pPr>
      <w:r w:rsidRPr="00625EA5">
        <w:rPr>
          <w:rFonts w:ascii="Times New Roman" w:hAnsi="Times New Roman"/>
          <w:bCs/>
          <w:color w:val="000000"/>
          <w:sz w:val="28"/>
          <w:szCs w:val="28"/>
        </w:rPr>
        <w:t>4)</w:t>
      </w:r>
      <w:r w:rsidRPr="00625EA5">
        <w:rPr>
          <w:rFonts w:ascii="Times New Roman" w:hAnsi="Times New Roman"/>
          <w:bCs/>
          <w:color w:val="000000"/>
          <w:sz w:val="28"/>
          <w:szCs w:val="28"/>
        </w:rPr>
        <w:tab/>
        <w:t xml:space="preserve">Абдрахманова Н.К. </w:t>
      </w:r>
      <w:r w:rsidR="00740EEF">
        <w:rPr>
          <w:rFonts w:ascii="Times New Roman" w:hAnsi="Times New Roman"/>
          <w:bCs/>
          <w:color w:val="000000"/>
          <w:sz w:val="28"/>
          <w:szCs w:val="28"/>
        </w:rPr>
        <w:t xml:space="preserve">18 </w:t>
      </w:r>
      <w:r w:rsidR="00740EEF">
        <w:rPr>
          <w:rFonts w:ascii="Times New Roman" w:hAnsi="Times New Roman"/>
          <w:bCs/>
          <w:color w:val="000000"/>
          <w:sz w:val="28"/>
          <w:szCs w:val="28"/>
          <w:lang w:val="kk-KZ"/>
        </w:rPr>
        <w:t>маусым</w:t>
      </w:r>
      <w:r w:rsidR="00740EEF">
        <w:rPr>
          <w:rFonts w:ascii="Times New Roman" w:hAnsi="Times New Roman"/>
          <w:bCs/>
          <w:color w:val="000000"/>
          <w:sz w:val="28"/>
          <w:szCs w:val="28"/>
        </w:rPr>
        <w:t xml:space="preserve"> по 30 </w:t>
      </w:r>
      <w:r w:rsidR="00740EEF">
        <w:rPr>
          <w:rFonts w:ascii="Times New Roman" w:hAnsi="Times New Roman"/>
          <w:bCs/>
          <w:color w:val="000000"/>
          <w:sz w:val="28"/>
          <w:szCs w:val="28"/>
          <w:lang w:val="kk-KZ"/>
        </w:rPr>
        <w:t>тамыз</w:t>
      </w:r>
      <w:r w:rsidR="00740EEF" w:rsidRPr="00625EA5">
        <w:rPr>
          <w:rFonts w:ascii="Times New Roman" w:hAnsi="Times New Roman"/>
          <w:bCs/>
          <w:color w:val="000000"/>
          <w:sz w:val="28"/>
          <w:szCs w:val="28"/>
        </w:rPr>
        <w:t xml:space="preserve"> 2019</w:t>
      </w:r>
      <w:r w:rsidR="00740EEF">
        <w:rPr>
          <w:rFonts w:ascii="Times New Roman" w:hAnsi="Times New Roman"/>
          <w:bCs/>
          <w:color w:val="000000"/>
          <w:sz w:val="28"/>
          <w:szCs w:val="28"/>
          <w:lang w:val="kk-KZ"/>
        </w:rPr>
        <w:t>ж аралығында «Ойын технологиясын</w:t>
      </w:r>
      <w:r w:rsidR="008A5E00">
        <w:rPr>
          <w:rFonts w:ascii="Times New Roman" w:hAnsi="Times New Roman"/>
          <w:bCs/>
          <w:color w:val="000000"/>
          <w:sz w:val="28"/>
          <w:szCs w:val="28"/>
          <w:lang w:val="kk-KZ"/>
        </w:rPr>
        <w:t xml:space="preserve">ың элементін </w:t>
      </w:r>
      <w:r w:rsidR="00740EEF">
        <w:rPr>
          <w:rFonts w:ascii="Times New Roman" w:hAnsi="Times New Roman"/>
          <w:bCs/>
          <w:color w:val="000000"/>
          <w:sz w:val="28"/>
          <w:szCs w:val="28"/>
          <w:lang w:val="kk-KZ"/>
        </w:rPr>
        <w:t xml:space="preserve"> қолдану арқылы</w:t>
      </w:r>
      <w:r w:rsidR="008A5E00">
        <w:rPr>
          <w:rFonts w:ascii="Times New Roman" w:hAnsi="Times New Roman"/>
          <w:bCs/>
          <w:color w:val="000000"/>
          <w:sz w:val="28"/>
          <w:szCs w:val="28"/>
          <w:lang w:val="kk-KZ"/>
        </w:rPr>
        <w:t xml:space="preserve"> шығармашылық қабілетті, креативті ойлауды дамыту» материалын ұсына отырып  </w:t>
      </w:r>
      <w:r w:rsidR="008A5E00" w:rsidRPr="00625EA5">
        <w:rPr>
          <w:rFonts w:ascii="Times New Roman" w:hAnsi="Times New Roman"/>
          <w:bCs/>
          <w:color w:val="000000"/>
          <w:sz w:val="28"/>
          <w:szCs w:val="28"/>
        </w:rPr>
        <w:t>oqu-zaman.kz</w:t>
      </w:r>
      <w:r w:rsidR="008A5E00">
        <w:rPr>
          <w:rFonts w:ascii="Times New Roman" w:hAnsi="Times New Roman"/>
          <w:bCs/>
          <w:color w:val="000000"/>
          <w:sz w:val="28"/>
          <w:szCs w:val="28"/>
          <w:lang w:val="kk-KZ"/>
        </w:rPr>
        <w:t xml:space="preserve"> қосалқы сайтында өткен  «Педагогтың төзімділігі</w:t>
      </w:r>
      <w:r w:rsidR="008A5E00" w:rsidRPr="00625EA5">
        <w:rPr>
          <w:rFonts w:ascii="Times New Roman" w:hAnsi="Times New Roman"/>
          <w:bCs/>
          <w:color w:val="000000"/>
          <w:sz w:val="28"/>
          <w:szCs w:val="28"/>
        </w:rPr>
        <w:t>–</w:t>
      </w:r>
      <w:r w:rsidR="008A5E00">
        <w:rPr>
          <w:rFonts w:ascii="Times New Roman" w:hAnsi="Times New Roman"/>
          <w:bCs/>
          <w:color w:val="000000"/>
          <w:sz w:val="28"/>
          <w:szCs w:val="28"/>
          <w:lang w:val="kk-KZ"/>
        </w:rPr>
        <w:t xml:space="preserve">білімнің мемлекеттік бағдарламасын жүзеге асырудың табысты кепілі» </w:t>
      </w:r>
      <w:r w:rsidR="008A5E00" w:rsidRPr="00625EA5">
        <w:rPr>
          <w:rFonts w:ascii="Times New Roman" w:hAnsi="Times New Roman"/>
          <w:bCs/>
          <w:color w:val="000000"/>
          <w:sz w:val="28"/>
          <w:szCs w:val="28"/>
        </w:rPr>
        <w:t>IX</w:t>
      </w:r>
      <w:r w:rsidR="008A5E00">
        <w:rPr>
          <w:rFonts w:ascii="Times New Roman" w:hAnsi="Times New Roman"/>
          <w:bCs/>
          <w:color w:val="000000"/>
          <w:sz w:val="28"/>
          <w:szCs w:val="28"/>
          <w:lang w:val="kk-KZ"/>
        </w:rPr>
        <w:t xml:space="preserve"> қашы</w:t>
      </w:r>
      <w:r w:rsidR="00915721">
        <w:rPr>
          <w:rFonts w:ascii="Times New Roman" w:hAnsi="Times New Roman"/>
          <w:bCs/>
          <w:color w:val="000000"/>
          <w:sz w:val="28"/>
          <w:szCs w:val="28"/>
          <w:lang w:val="kk-KZ"/>
        </w:rPr>
        <w:t>қтық педагогикалық конференциясына</w:t>
      </w:r>
      <w:r w:rsidR="008A5E00">
        <w:rPr>
          <w:rFonts w:ascii="Times New Roman" w:hAnsi="Times New Roman"/>
          <w:bCs/>
          <w:color w:val="000000"/>
          <w:sz w:val="28"/>
          <w:szCs w:val="28"/>
          <w:lang w:val="kk-KZ"/>
        </w:rPr>
        <w:t xml:space="preserve"> қатысты. </w:t>
      </w:r>
    </w:p>
    <w:p w:rsidR="00625EA5" w:rsidRPr="008A5E00" w:rsidRDefault="008A5E00" w:rsidP="008A5E00">
      <w:pPr>
        <w:spacing w:after="0" w:line="240" w:lineRule="auto"/>
        <w:rPr>
          <w:rFonts w:ascii="Times New Roman" w:hAnsi="Times New Roman"/>
          <w:b/>
          <w:bCs/>
          <w:color w:val="000000"/>
          <w:sz w:val="28"/>
          <w:szCs w:val="28"/>
        </w:rPr>
      </w:pPr>
      <w:r w:rsidRPr="008A5E00">
        <w:rPr>
          <w:rFonts w:ascii="Times New Roman" w:hAnsi="Times New Roman"/>
          <w:b/>
          <w:bCs/>
          <w:color w:val="000000"/>
          <w:sz w:val="28"/>
          <w:szCs w:val="28"/>
          <w:lang w:val="kk-KZ"/>
        </w:rPr>
        <w:t xml:space="preserve"> </w:t>
      </w:r>
      <w:r w:rsidR="00625EA5" w:rsidRPr="008A5E00">
        <w:rPr>
          <w:rFonts w:ascii="Times New Roman" w:hAnsi="Times New Roman"/>
          <w:b/>
          <w:bCs/>
          <w:color w:val="000000"/>
          <w:sz w:val="28"/>
          <w:szCs w:val="28"/>
        </w:rPr>
        <w:t xml:space="preserve"> 2018-2019 </w:t>
      </w:r>
      <w:r w:rsidRPr="008A5E00">
        <w:rPr>
          <w:rFonts w:ascii="Times New Roman" w:hAnsi="Times New Roman"/>
          <w:b/>
          <w:bCs/>
          <w:color w:val="000000"/>
          <w:sz w:val="28"/>
          <w:szCs w:val="28"/>
          <w:lang w:val="kk-KZ"/>
        </w:rPr>
        <w:t>оқу жылында жарияланды</w:t>
      </w:r>
      <w:r w:rsidR="00625EA5" w:rsidRPr="008A5E00">
        <w:rPr>
          <w:rFonts w:ascii="Times New Roman" w:hAnsi="Times New Roman"/>
          <w:b/>
          <w:bCs/>
          <w:color w:val="000000"/>
          <w:sz w:val="28"/>
          <w:szCs w:val="28"/>
        </w:rPr>
        <w:t>:</w:t>
      </w:r>
    </w:p>
    <w:p w:rsidR="00625EA5" w:rsidRPr="00625EA5" w:rsidRDefault="00625EA5" w:rsidP="00634C2D">
      <w:pPr>
        <w:spacing w:after="0" w:line="240" w:lineRule="auto"/>
        <w:jc w:val="both"/>
        <w:rPr>
          <w:rFonts w:ascii="Times New Roman" w:hAnsi="Times New Roman"/>
          <w:bCs/>
          <w:color w:val="000000"/>
          <w:sz w:val="28"/>
          <w:szCs w:val="28"/>
        </w:rPr>
      </w:pPr>
      <w:r w:rsidRPr="00625EA5">
        <w:rPr>
          <w:rFonts w:ascii="Times New Roman" w:hAnsi="Times New Roman"/>
          <w:bCs/>
          <w:color w:val="000000"/>
          <w:sz w:val="28"/>
          <w:szCs w:val="28"/>
        </w:rPr>
        <w:lastRenderedPageBreak/>
        <w:t>1)</w:t>
      </w:r>
      <w:r w:rsidRPr="00625EA5">
        <w:rPr>
          <w:rFonts w:ascii="Times New Roman" w:hAnsi="Times New Roman"/>
          <w:bCs/>
          <w:color w:val="000000"/>
          <w:sz w:val="28"/>
          <w:szCs w:val="28"/>
        </w:rPr>
        <w:tab/>
        <w:t xml:space="preserve">Цальцалко </w:t>
      </w:r>
      <w:r w:rsidR="008A5E00">
        <w:rPr>
          <w:rFonts w:ascii="Times New Roman" w:hAnsi="Times New Roman"/>
          <w:bCs/>
          <w:color w:val="000000"/>
          <w:sz w:val="28"/>
          <w:szCs w:val="28"/>
        </w:rPr>
        <w:t xml:space="preserve">Т.Р. – </w:t>
      </w:r>
      <w:r w:rsidR="008A5E00">
        <w:rPr>
          <w:rFonts w:ascii="Times New Roman" w:hAnsi="Times New Roman"/>
          <w:bCs/>
          <w:color w:val="000000"/>
          <w:sz w:val="28"/>
          <w:szCs w:val="28"/>
          <w:lang w:val="kk-KZ"/>
        </w:rPr>
        <w:t>бастауыш сынып мұғалімі</w:t>
      </w:r>
      <w:r w:rsidRPr="00625EA5">
        <w:rPr>
          <w:rFonts w:ascii="Times New Roman" w:hAnsi="Times New Roman"/>
          <w:bCs/>
          <w:color w:val="000000"/>
          <w:sz w:val="28"/>
          <w:szCs w:val="28"/>
        </w:rPr>
        <w:t xml:space="preserve"> – «</w:t>
      </w:r>
      <w:r w:rsidR="008A5E00">
        <w:rPr>
          <w:rFonts w:ascii="Times New Roman" w:hAnsi="Times New Roman"/>
          <w:bCs/>
          <w:color w:val="000000"/>
          <w:sz w:val="28"/>
          <w:szCs w:val="28"/>
          <w:lang w:val="kk-KZ"/>
        </w:rPr>
        <w:t xml:space="preserve">Сөздердің әліпби тәртібі» сабағын </w:t>
      </w:r>
      <w:r w:rsidRPr="00625EA5">
        <w:rPr>
          <w:rFonts w:ascii="Times New Roman" w:hAnsi="Times New Roman"/>
          <w:bCs/>
          <w:color w:val="000000"/>
          <w:sz w:val="28"/>
          <w:szCs w:val="28"/>
        </w:rPr>
        <w:t xml:space="preserve"> </w:t>
      </w:r>
      <w:hyperlink r:id="rId7" w:history="1">
        <w:r w:rsidR="008A5E00" w:rsidRPr="006B6828">
          <w:rPr>
            <w:rStyle w:val="a7"/>
            <w:rFonts w:ascii="Times New Roman" w:hAnsi="Times New Roman"/>
            <w:bCs/>
            <w:sz w:val="28"/>
            <w:szCs w:val="28"/>
          </w:rPr>
          <w:t>http://akmol-orleu.kz</w:t>
        </w:r>
      </w:hyperlink>
      <w:r w:rsidR="008A5E00">
        <w:rPr>
          <w:rFonts w:ascii="Times New Roman" w:hAnsi="Times New Roman"/>
          <w:bCs/>
          <w:color w:val="000000"/>
          <w:sz w:val="28"/>
          <w:szCs w:val="28"/>
          <w:lang w:val="kk-KZ"/>
        </w:rPr>
        <w:t xml:space="preserve"> сайтына жариялады</w:t>
      </w:r>
      <w:r w:rsidR="008A5E00">
        <w:rPr>
          <w:rFonts w:ascii="Times New Roman" w:hAnsi="Times New Roman"/>
          <w:bCs/>
          <w:color w:val="000000"/>
          <w:sz w:val="28"/>
          <w:szCs w:val="28"/>
        </w:rPr>
        <w:t xml:space="preserve">, 2018 </w:t>
      </w:r>
      <w:r w:rsidR="008A5E00">
        <w:rPr>
          <w:rFonts w:ascii="Times New Roman" w:hAnsi="Times New Roman"/>
          <w:bCs/>
          <w:color w:val="000000"/>
          <w:sz w:val="28"/>
          <w:szCs w:val="28"/>
          <w:lang w:val="kk-KZ"/>
        </w:rPr>
        <w:t>ж</w:t>
      </w:r>
      <w:r w:rsidRPr="00625EA5">
        <w:rPr>
          <w:rFonts w:ascii="Times New Roman" w:hAnsi="Times New Roman"/>
          <w:bCs/>
          <w:color w:val="000000"/>
          <w:sz w:val="28"/>
          <w:szCs w:val="28"/>
        </w:rPr>
        <w:t>.</w:t>
      </w:r>
    </w:p>
    <w:p w:rsidR="00625EA5" w:rsidRPr="008A5E00" w:rsidRDefault="00625EA5" w:rsidP="00634C2D">
      <w:pPr>
        <w:spacing w:after="0" w:line="240" w:lineRule="auto"/>
        <w:jc w:val="both"/>
        <w:rPr>
          <w:rFonts w:ascii="Times New Roman" w:hAnsi="Times New Roman"/>
          <w:bCs/>
          <w:color w:val="000000"/>
          <w:sz w:val="28"/>
          <w:szCs w:val="28"/>
          <w:lang w:val="kk-KZ"/>
        </w:rPr>
      </w:pPr>
      <w:r w:rsidRPr="00625EA5">
        <w:rPr>
          <w:rFonts w:ascii="Times New Roman" w:hAnsi="Times New Roman"/>
          <w:bCs/>
          <w:color w:val="000000"/>
          <w:sz w:val="28"/>
          <w:szCs w:val="28"/>
        </w:rPr>
        <w:t>2)</w:t>
      </w:r>
      <w:r w:rsidRPr="00625EA5">
        <w:rPr>
          <w:rFonts w:ascii="Times New Roman" w:hAnsi="Times New Roman"/>
          <w:bCs/>
          <w:color w:val="000000"/>
          <w:sz w:val="28"/>
          <w:szCs w:val="28"/>
        </w:rPr>
        <w:tab/>
        <w:t>Абдрахмано</w:t>
      </w:r>
      <w:r w:rsidR="008A5E00">
        <w:rPr>
          <w:rFonts w:ascii="Times New Roman" w:hAnsi="Times New Roman"/>
          <w:bCs/>
          <w:color w:val="000000"/>
          <w:sz w:val="28"/>
          <w:szCs w:val="28"/>
        </w:rPr>
        <w:t xml:space="preserve">ва Н.К. – </w:t>
      </w:r>
      <w:r w:rsidR="008A5E00">
        <w:rPr>
          <w:rFonts w:ascii="Times New Roman" w:hAnsi="Times New Roman"/>
          <w:bCs/>
          <w:color w:val="000000"/>
          <w:sz w:val="28"/>
          <w:szCs w:val="28"/>
          <w:lang w:val="kk-KZ"/>
        </w:rPr>
        <w:t>БӨ және сызу мұғалімі</w:t>
      </w:r>
      <w:r w:rsidRPr="00625EA5">
        <w:rPr>
          <w:rFonts w:ascii="Times New Roman" w:hAnsi="Times New Roman"/>
          <w:bCs/>
          <w:color w:val="000000"/>
          <w:sz w:val="28"/>
          <w:szCs w:val="28"/>
        </w:rPr>
        <w:t xml:space="preserve"> – </w:t>
      </w:r>
      <w:r w:rsidR="008A5E00">
        <w:rPr>
          <w:rFonts w:ascii="Times New Roman" w:hAnsi="Times New Roman"/>
          <w:bCs/>
          <w:color w:val="000000"/>
          <w:sz w:val="28"/>
          <w:szCs w:val="28"/>
          <w:lang w:val="kk-KZ"/>
        </w:rPr>
        <w:t xml:space="preserve">«Көркем әшекейлеу  (батик, гжель, хохлома және т.б.)  Әшекейлеу түрелрі, Әшкейлеудің тәсілімен техникасы» сабағын </w:t>
      </w:r>
      <w:r w:rsidRPr="008A5E00">
        <w:rPr>
          <w:rFonts w:ascii="Times New Roman" w:hAnsi="Times New Roman"/>
          <w:bCs/>
          <w:color w:val="000000"/>
          <w:sz w:val="28"/>
          <w:szCs w:val="28"/>
          <w:lang w:val="kk-KZ"/>
        </w:rPr>
        <w:t>mega-talant.com</w:t>
      </w:r>
      <w:r w:rsidR="008A5E00">
        <w:rPr>
          <w:rFonts w:ascii="Times New Roman" w:hAnsi="Times New Roman"/>
          <w:bCs/>
          <w:color w:val="000000"/>
          <w:sz w:val="28"/>
          <w:szCs w:val="28"/>
          <w:lang w:val="kk-KZ"/>
        </w:rPr>
        <w:t xml:space="preserve"> сайтында жариялады, 2019 ж</w:t>
      </w:r>
      <w:r w:rsidRPr="008A5E00">
        <w:rPr>
          <w:rFonts w:ascii="Times New Roman" w:hAnsi="Times New Roman"/>
          <w:bCs/>
          <w:color w:val="000000"/>
          <w:sz w:val="28"/>
          <w:szCs w:val="28"/>
          <w:lang w:val="kk-KZ"/>
        </w:rPr>
        <w:t>.</w:t>
      </w:r>
    </w:p>
    <w:p w:rsidR="00625EA5" w:rsidRPr="008A5E00" w:rsidRDefault="00625EA5" w:rsidP="00634C2D">
      <w:pPr>
        <w:spacing w:after="0" w:line="240" w:lineRule="auto"/>
        <w:jc w:val="both"/>
        <w:rPr>
          <w:rFonts w:ascii="Times New Roman" w:hAnsi="Times New Roman"/>
          <w:bCs/>
          <w:color w:val="000000"/>
          <w:sz w:val="28"/>
          <w:szCs w:val="28"/>
          <w:lang w:val="kk-KZ"/>
        </w:rPr>
      </w:pPr>
      <w:r w:rsidRPr="008A5E00">
        <w:rPr>
          <w:rFonts w:ascii="Times New Roman" w:hAnsi="Times New Roman"/>
          <w:bCs/>
          <w:color w:val="000000"/>
          <w:sz w:val="28"/>
          <w:szCs w:val="28"/>
          <w:lang w:val="kk-KZ"/>
        </w:rPr>
        <w:t>3)</w:t>
      </w:r>
      <w:r w:rsidRPr="008A5E00">
        <w:rPr>
          <w:rFonts w:ascii="Times New Roman" w:hAnsi="Times New Roman"/>
          <w:bCs/>
          <w:color w:val="000000"/>
          <w:sz w:val="28"/>
          <w:szCs w:val="28"/>
          <w:lang w:val="kk-KZ"/>
        </w:rPr>
        <w:tab/>
        <w:t>Абдрахманова Н.К. ––</w:t>
      </w:r>
      <w:r w:rsidR="008A5E00" w:rsidRPr="008A5E00">
        <w:rPr>
          <w:rFonts w:ascii="Times New Roman" w:hAnsi="Times New Roman"/>
          <w:bCs/>
          <w:color w:val="000000"/>
          <w:sz w:val="28"/>
          <w:szCs w:val="28"/>
          <w:lang w:val="kk-KZ"/>
        </w:rPr>
        <w:t xml:space="preserve"> </w:t>
      </w:r>
      <w:r w:rsidR="008A5E00">
        <w:rPr>
          <w:rFonts w:ascii="Times New Roman" w:hAnsi="Times New Roman"/>
          <w:bCs/>
          <w:color w:val="000000"/>
          <w:sz w:val="28"/>
          <w:szCs w:val="28"/>
          <w:lang w:val="kk-KZ"/>
        </w:rPr>
        <w:t xml:space="preserve">БӨ және сызу мұғалімі БӨ бойынша </w:t>
      </w:r>
      <w:r w:rsidR="008A5E00" w:rsidRPr="008A5E00">
        <w:rPr>
          <w:rFonts w:ascii="Times New Roman" w:hAnsi="Times New Roman"/>
          <w:bCs/>
          <w:color w:val="000000"/>
          <w:sz w:val="28"/>
          <w:szCs w:val="28"/>
          <w:lang w:val="kk-KZ"/>
        </w:rPr>
        <w:t xml:space="preserve">5-6 </w:t>
      </w:r>
      <w:r w:rsidR="008A5E00">
        <w:rPr>
          <w:rFonts w:ascii="Times New Roman" w:hAnsi="Times New Roman"/>
          <w:bCs/>
          <w:color w:val="000000"/>
          <w:sz w:val="28"/>
          <w:szCs w:val="28"/>
          <w:lang w:val="kk-KZ"/>
        </w:rPr>
        <w:t>сыныптарда «Көркемдік викторина» сыныптан тыс шарасын жариялады, 2019 ж</w:t>
      </w:r>
      <w:r w:rsidRPr="008A5E00">
        <w:rPr>
          <w:rFonts w:ascii="Times New Roman" w:hAnsi="Times New Roman"/>
          <w:bCs/>
          <w:color w:val="000000"/>
          <w:sz w:val="28"/>
          <w:szCs w:val="28"/>
          <w:lang w:val="kk-KZ"/>
        </w:rPr>
        <w:t>.</w:t>
      </w:r>
    </w:p>
    <w:p w:rsidR="00625EA5" w:rsidRPr="000E2501" w:rsidRDefault="00625EA5" w:rsidP="00634C2D">
      <w:pPr>
        <w:spacing w:after="0" w:line="240" w:lineRule="auto"/>
        <w:jc w:val="both"/>
        <w:rPr>
          <w:rFonts w:ascii="Times New Roman" w:hAnsi="Times New Roman"/>
          <w:bCs/>
          <w:color w:val="000000"/>
          <w:sz w:val="28"/>
          <w:szCs w:val="28"/>
          <w:lang w:val="kk-KZ"/>
        </w:rPr>
      </w:pPr>
      <w:r w:rsidRPr="000E2501">
        <w:rPr>
          <w:rFonts w:ascii="Times New Roman" w:hAnsi="Times New Roman"/>
          <w:bCs/>
          <w:color w:val="000000"/>
          <w:sz w:val="28"/>
          <w:szCs w:val="28"/>
          <w:lang w:val="kk-KZ"/>
        </w:rPr>
        <w:t>4)</w:t>
      </w:r>
      <w:r w:rsidRPr="000E2501">
        <w:rPr>
          <w:rFonts w:ascii="Times New Roman" w:hAnsi="Times New Roman"/>
          <w:bCs/>
          <w:color w:val="000000"/>
          <w:sz w:val="28"/>
          <w:szCs w:val="28"/>
          <w:lang w:val="kk-KZ"/>
        </w:rPr>
        <w:tab/>
        <w:t>Абдрахмано</w:t>
      </w:r>
      <w:r w:rsidR="008A5E00" w:rsidRPr="000E2501">
        <w:rPr>
          <w:rFonts w:ascii="Times New Roman" w:hAnsi="Times New Roman"/>
          <w:bCs/>
          <w:color w:val="000000"/>
          <w:sz w:val="28"/>
          <w:szCs w:val="28"/>
          <w:lang w:val="kk-KZ"/>
        </w:rPr>
        <w:t xml:space="preserve">ва Н.К. – </w:t>
      </w:r>
      <w:r w:rsidRPr="000E2501">
        <w:rPr>
          <w:rFonts w:ascii="Times New Roman" w:hAnsi="Times New Roman"/>
          <w:bCs/>
          <w:color w:val="000000"/>
          <w:sz w:val="28"/>
          <w:szCs w:val="28"/>
          <w:lang w:val="kk-KZ"/>
        </w:rPr>
        <w:t xml:space="preserve"> </w:t>
      </w:r>
      <w:r w:rsidR="008A5E00">
        <w:rPr>
          <w:rFonts w:ascii="Times New Roman" w:hAnsi="Times New Roman"/>
          <w:bCs/>
          <w:color w:val="000000"/>
          <w:sz w:val="28"/>
          <w:szCs w:val="28"/>
          <w:lang w:val="kk-KZ"/>
        </w:rPr>
        <w:t xml:space="preserve">БӨ және сызу мұғалімі </w:t>
      </w:r>
      <w:r w:rsidR="000E2501" w:rsidRPr="000E2501">
        <w:rPr>
          <w:rFonts w:ascii="Times New Roman" w:hAnsi="Times New Roman"/>
          <w:bCs/>
          <w:color w:val="000000"/>
          <w:sz w:val="28"/>
          <w:szCs w:val="28"/>
          <w:lang w:val="kk-KZ"/>
        </w:rPr>
        <w:t xml:space="preserve">– </w:t>
      </w:r>
      <w:r w:rsidRPr="000E2501">
        <w:rPr>
          <w:rFonts w:ascii="Times New Roman" w:hAnsi="Times New Roman"/>
          <w:bCs/>
          <w:color w:val="000000"/>
          <w:sz w:val="28"/>
          <w:szCs w:val="28"/>
          <w:lang w:val="kk-KZ"/>
        </w:rPr>
        <w:t xml:space="preserve"> «Знанио»</w:t>
      </w:r>
      <w:r w:rsidR="000E2501">
        <w:rPr>
          <w:rFonts w:ascii="Times New Roman" w:hAnsi="Times New Roman"/>
          <w:bCs/>
          <w:color w:val="000000"/>
          <w:sz w:val="28"/>
          <w:szCs w:val="28"/>
          <w:lang w:val="kk-KZ"/>
        </w:rPr>
        <w:t xml:space="preserve"> білім порталында  «Сәулет»  бейнелеу өнері бойынша авторлық презентацияны  жариялады </w:t>
      </w:r>
      <w:r w:rsidR="000E2501" w:rsidRPr="000E2501">
        <w:rPr>
          <w:rFonts w:ascii="Times New Roman" w:hAnsi="Times New Roman"/>
          <w:bCs/>
          <w:color w:val="000000"/>
          <w:sz w:val="28"/>
          <w:szCs w:val="28"/>
          <w:lang w:val="kk-KZ"/>
        </w:rPr>
        <w:t xml:space="preserve">, 2019 </w:t>
      </w:r>
      <w:r w:rsidR="000E2501">
        <w:rPr>
          <w:rFonts w:ascii="Times New Roman" w:hAnsi="Times New Roman"/>
          <w:bCs/>
          <w:color w:val="000000"/>
          <w:sz w:val="28"/>
          <w:szCs w:val="28"/>
          <w:lang w:val="kk-KZ"/>
        </w:rPr>
        <w:t>ж</w:t>
      </w:r>
      <w:r w:rsidRPr="000E2501">
        <w:rPr>
          <w:rFonts w:ascii="Times New Roman" w:hAnsi="Times New Roman"/>
          <w:bCs/>
          <w:color w:val="000000"/>
          <w:sz w:val="28"/>
          <w:szCs w:val="28"/>
          <w:lang w:val="kk-KZ"/>
        </w:rPr>
        <w:t>.</w:t>
      </w:r>
    </w:p>
    <w:p w:rsidR="00625EA5" w:rsidRPr="000E2501" w:rsidRDefault="000E2501" w:rsidP="00634C2D">
      <w:pPr>
        <w:spacing w:after="0" w:line="240" w:lineRule="auto"/>
        <w:jc w:val="both"/>
        <w:rPr>
          <w:rFonts w:ascii="Times New Roman" w:hAnsi="Times New Roman"/>
          <w:bCs/>
          <w:color w:val="000000"/>
          <w:sz w:val="28"/>
          <w:szCs w:val="28"/>
          <w:lang w:val="kk-KZ"/>
        </w:rPr>
      </w:pPr>
      <w:r w:rsidRPr="000E2501">
        <w:rPr>
          <w:rFonts w:ascii="Times New Roman" w:hAnsi="Times New Roman"/>
          <w:bCs/>
          <w:color w:val="000000"/>
          <w:sz w:val="28"/>
          <w:szCs w:val="28"/>
          <w:lang w:val="kk-KZ"/>
        </w:rPr>
        <w:t>5)</w:t>
      </w:r>
      <w:r w:rsidRPr="000E2501">
        <w:rPr>
          <w:rFonts w:ascii="Times New Roman" w:hAnsi="Times New Roman"/>
          <w:bCs/>
          <w:color w:val="000000"/>
          <w:sz w:val="28"/>
          <w:szCs w:val="28"/>
          <w:lang w:val="kk-KZ"/>
        </w:rPr>
        <w:tab/>
        <w:t xml:space="preserve">Абдрахманова Н.К. – </w:t>
      </w:r>
      <w:r w:rsidR="00625EA5" w:rsidRPr="000E2501">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БӨ және сызу мұғалімі </w:t>
      </w:r>
      <w:r w:rsidR="00625EA5" w:rsidRPr="000E2501">
        <w:rPr>
          <w:rFonts w:ascii="Times New Roman" w:hAnsi="Times New Roman"/>
          <w:bCs/>
          <w:color w:val="000000"/>
          <w:sz w:val="28"/>
          <w:szCs w:val="28"/>
          <w:lang w:val="kk-KZ"/>
        </w:rPr>
        <w:t>–</w:t>
      </w:r>
      <w:r w:rsidRPr="000E2501">
        <w:rPr>
          <w:rFonts w:ascii="Times New Roman" w:hAnsi="Times New Roman"/>
          <w:bCs/>
          <w:color w:val="000000"/>
          <w:sz w:val="28"/>
          <w:szCs w:val="28"/>
          <w:lang w:val="kk-KZ"/>
        </w:rPr>
        <w:t>«</w:t>
      </w:r>
      <w:r>
        <w:rPr>
          <w:rFonts w:ascii="Times New Roman" w:hAnsi="Times New Roman"/>
          <w:bCs/>
          <w:color w:val="000000"/>
          <w:sz w:val="28"/>
          <w:szCs w:val="28"/>
          <w:lang w:val="kk-KZ"/>
        </w:rPr>
        <w:t>Раушан гүлдерінен композиция</w:t>
      </w:r>
      <w:r w:rsidR="00625EA5" w:rsidRPr="000E2501">
        <w:rPr>
          <w:rFonts w:ascii="Times New Roman" w:hAnsi="Times New Roman"/>
          <w:bCs/>
          <w:color w:val="000000"/>
          <w:sz w:val="28"/>
          <w:szCs w:val="28"/>
          <w:lang w:val="kk-KZ"/>
        </w:rPr>
        <w:t xml:space="preserve">. Панно» </w:t>
      </w:r>
      <w:r>
        <w:rPr>
          <w:rFonts w:ascii="Times New Roman" w:hAnsi="Times New Roman"/>
          <w:bCs/>
          <w:color w:val="000000"/>
          <w:sz w:val="28"/>
          <w:szCs w:val="28"/>
          <w:lang w:val="kk-KZ"/>
        </w:rPr>
        <w:t xml:space="preserve"> әдістемелік талдамасын </w:t>
      </w:r>
      <w:r w:rsidR="00625EA5" w:rsidRPr="000E2501">
        <w:rPr>
          <w:rFonts w:ascii="Times New Roman" w:hAnsi="Times New Roman"/>
          <w:bCs/>
          <w:color w:val="000000"/>
          <w:sz w:val="28"/>
          <w:szCs w:val="28"/>
          <w:lang w:val="kk-KZ"/>
        </w:rPr>
        <w:t>oqu-zaman.kz</w:t>
      </w:r>
      <w:r>
        <w:rPr>
          <w:rFonts w:ascii="Times New Roman" w:hAnsi="Times New Roman"/>
          <w:bCs/>
          <w:color w:val="000000"/>
          <w:sz w:val="28"/>
          <w:szCs w:val="28"/>
          <w:lang w:val="kk-KZ"/>
        </w:rPr>
        <w:t xml:space="preserve"> сайтында жариялады</w:t>
      </w:r>
      <w:r w:rsidRPr="000E2501">
        <w:rPr>
          <w:rFonts w:ascii="Times New Roman" w:hAnsi="Times New Roman"/>
          <w:bCs/>
          <w:color w:val="000000"/>
          <w:sz w:val="28"/>
          <w:szCs w:val="28"/>
          <w:lang w:val="kk-KZ"/>
        </w:rPr>
        <w:t xml:space="preserve">, 2018 </w:t>
      </w:r>
      <w:r>
        <w:rPr>
          <w:rFonts w:ascii="Times New Roman" w:hAnsi="Times New Roman"/>
          <w:bCs/>
          <w:color w:val="000000"/>
          <w:sz w:val="28"/>
          <w:szCs w:val="28"/>
          <w:lang w:val="kk-KZ"/>
        </w:rPr>
        <w:t>ж</w:t>
      </w:r>
      <w:r w:rsidR="00625EA5" w:rsidRPr="000E2501">
        <w:rPr>
          <w:rFonts w:ascii="Times New Roman" w:hAnsi="Times New Roman"/>
          <w:bCs/>
          <w:color w:val="000000"/>
          <w:sz w:val="28"/>
          <w:szCs w:val="28"/>
          <w:lang w:val="kk-KZ"/>
        </w:rPr>
        <w:t>.</w:t>
      </w:r>
    </w:p>
    <w:p w:rsidR="00625EA5" w:rsidRPr="000E2501" w:rsidRDefault="00625EA5" w:rsidP="00634C2D">
      <w:pPr>
        <w:spacing w:after="0" w:line="240" w:lineRule="auto"/>
        <w:jc w:val="both"/>
        <w:rPr>
          <w:rFonts w:ascii="Times New Roman" w:hAnsi="Times New Roman"/>
          <w:bCs/>
          <w:color w:val="000000"/>
          <w:sz w:val="28"/>
          <w:szCs w:val="28"/>
          <w:lang w:val="kk-KZ"/>
        </w:rPr>
      </w:pPr>
      <w:r w:rsidRPr="000E2501">
        <w:rPr>
          <w:rFonts w:ascii="Times New Roman" w:hAnsi="Times New Roman"/>
          <w:bCs/>
          <w:color w:val="000000"/>
          <w:sz w:val="28"/>
          <w:szCs w:val="28"/>
          <w:lang w:val="kk-KZ"/>
        </w:rPr>
        <w:t>6)</w:t>
      </w:r>
      <w:r w:rsidRPr="000E2501">
        <w:rPr>
          <w:rFonts w:ascii="Times New Roman" w:hAnsi="Times New Roman"/>
          <w:bCs/>
          <w:color w:val="000000"/>
          <w:sz w:val="28"/>
          <w:szCs w:val="28"/>
          <w:lang w:val="kk-KZ"/>
        </w:rPr>
        <w:tab/>
        <w:t xml:space="preserve">Телепанченко </w:t>
      </w:r>
      <w:r w:rsidR="000E2501" w:rsidRPr="000E2501">
        <w:rPr>
          <w:rFonts w:ascii="Times New Roman" w:hAnsi="Times New Roman"/>
          <w:bCs/>
          <w:color w:val="000000"/>
          <w:sz w:val="28"/>
          <w:szCs w:val="28"/>
          <w:lang w:val="kk-KZ"/>
        </w:rPr>
        <w:t xml:space="preserve">Л.А. – </w:t>
      </w:r>
      <w:r w:rsidR="000E2501">
        <w:rPr>
          <w:rFonts w:ascii="Times New Roman" w:hAnsi="Times New Roman"/>
          <w:bCs/>
          <w:color w:val="000000"/>
          <w:sz w:val="28"/>
          <w:szCs w:val="28"/>
          <w:lang w:val="kk-KZ"/>
        </w:rPr>
        <w:t xml:space="preserve">бастауыш сынып мұғалімі </w:t>
      </w:r>
      <w:r w:rsidR="000E2501" w:rsidRPr="000E2501">
        <w:rPr>
          <w:rFonts w:ascii="Times New Roman" w:hAnsi="Times New Roman"/>
          <w:bCs/>
          <w:color w:val="000000"/>
          <w:sz w:val="28"/>
          <w:szCs w:val="28"/>
          <w:lang w:val="kk-KZ"/>
        </w:rPr>
        <w:t>«ulagatty-ustaz.info»</w:t>
      </w:r>
      <w:r w:rsidR="000E2501">
        <w:rPr>
          <w:rFonts w:ascii="Times New Roman" w:hAnsi="Times New Roman"/>
          <w:bCs/>
          <w:color w:val="000000"/>
          <w:sz w:val="28"/>
          <w:szCs w:val="28"/>
          <w:lang w:val="kk-KZ"/>
        </w:rPr>
        <w:t xml:space="preserve"> Республикалық педагогикалық  сайтында «Қарым </w:t>
      </w:r>
      <w:r w:rsidR="000E2501" w:rsidRPr="000E2501">
        <w:rPr>
          <w:rFonts w:ascii="Times New Roman" w:hAnsi="Times New Roman"/>
          <w:bCs/>
          <w:color w:val="000000"/>
          <w:sz w:val="28"/>
          <w:szCs w:val="28"/>
          <w:lang w:val="kk-KZ"/>
        </w:rPr>
        <w:t xml:space="preserve"> – </w:t>
      </w:r>
      <w:r w:rsidR="000E2501">
        <w:rPr>
          <w:rFonts w:ascii="Times New Roman" w:hAnsi="Times New Roman"/>
          <w:bCs/>
          <w:color w:val="000000"/>
          <w:sz w:val="28"/>
          <w:szCs w:val="28"/>
          <w:lang w:val="kk-KZ"/>
        </w:rPr>
        <w:t xml:space="preserve">қатынастағы мейірімділік және  өзімділік» сыныптан тыс шараның талдамасын жариялады </w:t>
      </w:r>
      <w:r w:rsidR="000E2501" w:rsidRPr="000E2501">
        <w:rPr>
          <w:rFonts w:ascii="Times New Roman" w:hAnsi="Times New Roman"/>
          <w:bCs/>
          <w:color w:val="000000"/>
          <w:sz w:val="28"/>
          <w:szCs w:val="28"/>
          <w:lang w:val="kk-KZ"/>
        </w:rPr>
        <w:t>,</w:t>
      </w:r>
      <w:r w:rsidR="000E2501">
        <w:rPr>
          <w:rFonts w:ascii="Times New Roman" w:hAnsi="Times New Roman"/>
          <w:bCs/>
          <w:color w:val="000000"/>
          <w:sz w:val="28"/>
          <w:szCs w:val="28"/>
          <w:lang w:val="kk-KZ"/>
        </w:rPr>
        <w:t>2018 ж</w:t>
      </w:r>
      <w:r w:rsidRPr="000E2501">
        <w:rPr>
          <w:rFonts w:ascii="Times New Roman" w:hAnsi="Times New Roman"/>
          <w:bCs/>
          <w:color w:val="000000"/>
          <w:sz w:val="28"/>
          <w:szCs w:val="28"/>
          <w:lang w:val="kk-KZ"/>
        </w:rPr>
        <w:t>.</w:t>
      </w:r>
    </w:p>
    <w:p w:rsidR="00625EA5" w:rsidRPr="000E2501" w:rsidRDefault="00625EA5" w:rsidP="00634C2D">
      <w:pPr>
        <w:spacing w:after="0" w:line="240" w:lineRule="auto"/>
        <w:jc w:val="both"/>
        <w:rPr>
          <w:rFonts w:ascii="Times New Roman" w:hAnsi="Times New Roman"/>
          <w:bCs/>
          <w:color w:val="000000"/>
          <w:sz w:val="28"/>
          <w:szCs w:val="28"/>
          <w:lang w:val="kk-KZ"/>
        </w:rPr>
      </w:pPr>
      <w:r w:rsidRPr="000E2501">
        <w:rPr>
          <w:rFonts w:ascii="Times New Roman" w:hAnsi="Times New Roman"/>
          <w:bCs/>
          <w:color w:val="000000"/>
          <w:sz w:val="28"/>
          <w:szCs w:val="28"/>
          <w:lang w:val="kk-KZ"/>
        </w:rPr>
        <w:t>7)</w:t>
      </w:r>
      <w:r w:rsidRPr="000E2501">
        <w:rPr>
          <w:rFonts w:ascii="Times New Roman" w:hAnsi="Times New Roman"/>
          <w:bCs/>
          <w:color w:val="000000"/>
          <w:sz w:val="28"/>
          <w:szCs w:val="28"/>
          <w:lang w:val="kk-KZ"/>
        </w:rPr>
        <w:tab/>
        <w:t xml:space="preserve">Телепанченко </w:t>
      </w:r>
      <w:r w:rsidR="000E2501" w:rsidRPr="000E2501">
        <w:rPr>
          <w:rFonts w:ascii="Times New Roman" w:hAnsi="Times New Roman"/>
          <w:bCs/>
          <w:color w:val="000000"/>
          <w:sz w:val="28"/>
          <w:szCs w:val="28"/>
          <w:lang w:val="kk-KZ"/>
        </w:rPr>
        <w:t xml:space="preserve">Л.А. – </w:t>
      </w:r>
      <w:r w:rsidRPr="000E2501">
        <w:rPr>
          <w:rFonts w:ascii="Times New Roman" w:hAnsi="Times New Roman"/>
          <w:bCs/>
          <w:color w:val="000000"/>
          <w:sz w:val="28"/>
          <w:szCs w:val="28"/>
          <w:lang w:val="kk-KZ"/>
        </w:rPr>
        <w:t xml:space="preserve"> </w:t>
      </w:r>
      <w:r w:rsidR="000E2501">
        <w:rPr>
          <w:rFonts w:ascii="Times New Roman" w:hAnsi="Times New Roman"/>
          <w:bCs/>
          <w:color w:val="000000"/>
          <w:sz w:val="28"/>
          <w:szCs w:val="28"/>
          <w:lang w:val="kk-KZ"/>
        </w:rPr>
        <w:t xml:space="preserve">бастауыш сынып мұғалімі </w:t>
      </w:r>
      <w:r w:rsidR="000E2501" w:rsidRPr="000E2501">
        <w:rPr>
          <w:rFonts w:ascii="Times New Roman" w:hAnsi="Times New Roman"/>
          <w:bCs/>
          <w:color w:val="000000"/>
          <w:sz w:val="28"/>
          <w:szCs w:val="28"/>
          <w:lang w:val="kk-KZ"/>
        </w:rPr>
        <w:t xml:space="preserve">«ulagatty-ustaz.info» </w:t>
      </w:r>
      <w:r w:rsidR="000E2501">
        <w:rPr>
          <w:rFonts w:ascii="Times New Roman" w:hAnsi="Times New Roman"/>
          <w:bCs/>
          <w:color w:val="000000"/>
          <w:sz w:val="28"/>
          <w:szCs w:val="28"/>
          <w:lang w:val="kk-KZ"/>
        </w:rPr>
        <w:t>Республикалық педагогикалық  сайтында «Қантамырлар жүйесі»</w:t>
      </w:r>
      <w:r w:rsidR="000E2501" w:rsidRPr="000E2501">
        <w:rPr>
          <w:rFonts w:ascii="Times New Roman" w:hAnsi="Times New Roman"/>
          <w:bCs/>
          <w:color w:val="000000"/>
          <w:sz w:val="28"/>
          <w:szCs w:val="28"/>
          <w:lang w:val="kk-KZ"/>
        </w:rPr>
        <w:t xml:space="preserve"> 3</w:t>
      </w:r>
      <w:r w:rsidR="000E2501">
        <w:rPr>
          <w:rFonts w:ascii="Times New Roman" w:hAnsi="Times New Roman"/>
          <w:bCs/>
          <w:color w:val="000000"/>
          <w:sz w:val="28"/>
          <w:szCs w:val="28"/>
          <w:lang w:val="kk-KZ"/>
        </w:rPr>
        <w:t xml:space="preserve"> сыныпта жаратылыстану сабағын жариялады </w:t>
      </w:r>
      <w:r w:rsidR="000E2501" w:rsidRPr="000E2501">
        <w:rPr>
          <w:rFonts w:ascii="Times New Roman" w:hAnsi="Times New Roman"/>
          <w:bCs/>
          <w:color w:val="000000"/>
          <w:sz w:val="28"/>
          <w:szCs w:val="28"/>
          <w:lang w:val="kk-KZ"/>
        </w:rPr>
        <w:t>,</w:t>
      </w:r>
      <w:r w:rsidR="000E2501">
        <w:rPr>
          <w:rFonts w:ascii="Times New Roman" w:hAnsi="Times New Roman"/>
          <w:bCs/>
          <w:color w:val="000000"/>
          <w:sz w:val="28"/>
          <w:szCs w:val="28"/>
          <w:lang w:val="kk-KZ"/>
        </w:rPr>
        <w:t>2018 ж</w:t>
      </w:r>
      <w:r w:rsidRPr="000E2501">
        <w:rPr>
          <w:rFonts w:ascii="Times New Roman" w:hAnsi="Times New Roman"/>
          <w:bCs/>
          <w:color w:val="000000"/>
          <w:sz w:val="28"/>
          <w:szCs w:val="28"/>
          <w:lang w:val="kk-KZ"/>
        </w:rPr>
        <w:t>.</w:t>
      </w:r>
    </w:p>
    <w:p w:rsidR="00625EA5" w:rsidRPr="000E2501" w:rsidRDefault="00625EA5" w:rsidP="00634C2D">
      <w:pPr>
        <w:spacing w:after="0" w:line="240" w:lineRule="auto"/>
        <w:jc w:val="both"/>
        <w:rPr>
          <w:rFonts w:ascii="Times New Roman" w:hAnsi="Times New Roman"/>
          <w:bCs/>
          <w:color w:val="000000"/>
          <w:sz w:val="28"/>
          <w:szCs w:val="28"/>
          <w:lang w:val="kk-KZ"/>
        </w:rPr>
      </w:pPr>
      <w:r w:rsidRPr="000E2501">
        <w:rPr>
          <w:rFonts w:ascii="Times New Roman" w:hAnsi="Times New Roman"/>
          <w:bCs/>
          <w:color w:val="000000"/>
          <w:sz w:val="28"/>
          <w:szCs w:val="28"/>
          <w:lang w:val="kk-KZ"/>
        </w:rPr>
        <w:t>8)</w:t>
      </w:r>
      <w:r w:rsidRPr="000E2501">
        <w:rPr>
          <w:rFonts w:ascii="Times New Roman" w:hAnsi="Times New Roman"/>
          <w:bCs/>
          <w:color w:val="000000"/>
          <w:sz w:val="28"/>
          <w:szCs w:val="28"/>
          <w:lang w:val="kk-KZ"/>
        </w:rPr>
        <w:tab/>
        <w:t>Телепанченко Л.А. –</w:t>
      </w:r>
      <w:r w:rsidR="000E2501" w:rsidRPr="000E2501">
        <w:rPr>
          <w:rFonts w:ascii="Times New Roman" w:hAnsi="Times New Roman"/>
          <w:bCs/>
          <w:color w:val="000000"/>
          <w:sz w:val="28"/>
          <w:szCs w:val="28"/>
          <w:lang w:val="kk-KZ"/>
        </w:rPr>
        <w:t xml:space="preserve"> </w:t>
      </w:r>
      <w:r w:rsidR="000E2501">
        <w:rPr>
          <w:rFonts w:ascii="Times New Roman" w:hAnsi="Times New Roman"/>
          <w:bCs/>
          <w:color w:val="000000"/>
          <w:sz w:val="28"/>
          <w:szCs w:val="28"/>
          <w:lang w:val="kk-KZ"/>
        </w:rPr>
        <w:t xml:space="preserve">бастауыш сынып мұғалімі </w:t>
      </w:r>
      <w:r w:rsidR="000E2501" w:rsidRPr="000E2501">
        <w:rPr>
          <w:rFonts w:ascii="Times New Roman" w:hAnsi="Times New Roman"/>
          <w:bCs/>
          <w:color w:val="000000"/>
          <w:sz w:val="28"/>
          <w:szCs w:val="28"/>
          <w:lang w:val="kk-KZ"/>
        </w:rPr>
        <w:t>«ulagatty-ustaz.info»</w:t>
      </w:r>
      <w:r w:rsidR="000E2501">
        <w:rPr>
          <w:rFonts w:ascii="Times New Roman" w:hAnsi="Times New Roman"/>
          <w:bCs/>
          <w:color w:val="000000"/>
          <w:sz w:val="28"/>
          <w:szCs w:val="28"/>
          <w:lang w:val="kk-KZ"/>
        </w:rPr>
        <w:t xml:space="preserve"> Республикалық педагогикалық  сайтында «Білім сапасының мәселесі» баяндамасын жариялады, 2018 ж</w:t>
      </w:r>
      <w:r w:rsidRPr="000E2501">
        <w:rPr>
          <w:rFonts w:ascii="Times New Roman" w:hAnsi="Times New Roman"/>
          <w:bCs/>
          <w:color w:val="000000"/>
          <w:sz w:val="28"/>
          <w:szCs w:val="28"/>
          <w:lang w:val="kk-KZ"/>
        </w:rPr>
        <w:t>.</w:t>
      </w:r>
    </w:p>
    <w:p w:rsidR="00625EA5" w:rsidRPr="000E2501" w:rsidRDefault="00625EA5" w:rsidP="00634C2D">
      <w:pPr>
        <w:spacing w:after="0" w:line="240" w:lineRule="auto"/>
        <w:jc w:val="both"/>
        <w:rPr>
          <w:rFonts w:ascii="Times New Roman" w:hAnsi="Times New Roman"/>
          <w:bCs/>
          <w:color w:val="000000"/>
          <w:sz w:val="28"/>
          <w:szCs w:val="28"/>
          <w:lang w:val="kk-KZ"/>
        </w:rPr>
      </w:pPr>
      <w:r w:rsidRPr="000E2501">
        <w:rPr>
          <w:rFonts w:ascii="Times New Roman" w:hAnsi="Times New Roman"/>
          <w:bCs/>
          <w:color w:val="000000"/>
          <w:sz w:val="28"/>
          <w:szCs w:val="28"/>
          <w:lang w:val="kk-KZ"/>
        </w:rPr>
        <w:t>9)</w:t>
      </w:r>
      <w:r w:rsidRPr="000E2501">
        <w:rPr>
          <w:rFonts w:ascii="Times New Roman" w:hAnsi="Times New Roman"/>
          <w:bCs/>
          <w:color w:val="000000"/>
          <w:sz w:val="28"/>
          <w:szCs w:val="28"/>
          <w:lang w:val="kk-KZ"/>
        </w:rPr>
        <w:tab/>
        <w:t xml:space="preserve">Печенкина Л.А. </w:t>
      </w:r>
      <w:r w:rsidR="000E2501">
        <w:rPr>
          <w:rFonts w:ascii="Times New Roman" w:hAnsi="Times New Roman"/>
          <w:bCs/>
          <w:color w:val="000000"/>
          <w:sz w:val="28"/>
          <w:szCs w:val="28"/>
          <w:lang w:val="kk-KZ"/>
        </w:rPr>
        <w:t xml:space="preserve">«Мұғалім сыйы» Халықаралық білім сайтында «Аустралия. Географиялық орналасқан жері. Бедері және пайдалы қазбалар» әдістемелік материалын жариялады , </w:t>
      </w:r>
      <w:r w:rsidR="000E2501" w:rsidRPr="000B777B">
        <w:rPr>
          <w:rFonts w:ascii="Times New Roman" w:hAnsi="Times New Roman"/>
          <w:bCs/>
          <w:color w:val="000000"/>
          <w:sz w:val="28"/>
          <w:szCs w:val="28"/>
          <w:lang w:val="kk-KZ"/>
        </w:rPr>
        <w:t xml:space="preserve">2018 </w:t>
      </w:r>
      <w:r w:rsidR="000E2501">
        <w:rPr>
          <w:rFonts w:ascii="Times New Roman" w:hAnsi="Times New Roman"/>
          <w:bCs/>
          <w:color w:val="000000"/>
          <w:sz w:val="28"/>
          <w:szCs w:val="28"/>
          <w:lang w:val="kk-KZ"/>
        </w:rPr>
        <w:t>ж</w:t>
      </w:r>
      <w:r w:rsidRPr="000B777B">
        <w:rPr>
          <w:rFonts w:ascii="Times New Roman" w:hAnsi="Times New Roman"/>
          <w:bCs/>
          <w:color w:val="000000"/>
          <w:sz w:val="28"/>
          <w:szCs w:val="28"/>
          <w:lang w:val="kk-KZ"/>
        </w:rPr>
        <w:t>.</w:t>
      </w:r>
    </w:p>
    <w:p w:rsidR="00993EC8" w:rsidRDefault="00915721" w:rsidP="00634C2D">
      <w:pPr>
        <w:numPr>
          <w:ilvl w:val="0"/>
          <w:numId w:val="1"/>
        </w:numPr>
        <w:spacing w:after="0" w:line="240" w:lineRule="auto"/>
        <w:jc w:val="both"/>
        <w:rPr>
          <w:rFonts w:ascii="Times New Roman" w:hAnsi="Times New Roman"/>
          <w:b/>
          <w:bCs/>
          <w:color w:val="000000"/>
          <w:sz w:val="28"/>
          <w:szCs w:val="28"/>
          <w:u w:val="single"/>
        </w:rPr>
      </w:pPr>
      <w:r>
        <w:rPr>
          <w:rFonts w:ascii="Times New Roman" w:hAnsi="Times New Roman"/>
          <w:b/>
          <w:bCs/>
          <w:color w:val="000000"/>
          <w:sz w:val="28"/>
          <w:szCs w:val="28"/>
          <w:u w:val="single"/>
          <w:lang w:val="kk-KZ"/>
        </w:rPr>
        <w:t>Мектеп жұмысында диагност</w:t>
      </w:r>
      <w:r w:rsidR="000E2501">
        <w:rPr>
          <w:rFonts w:ascii="Times New Roman" w:hAnsi="Times New Roman"/>
          <w:b/>
          <w:bCs/>
          <w:color w:val="000000"/>
          <w:sz w:val="28"/>
          <w:szCs w:val="28"/>
          <w:u w:val="single"/>
          <w:lang w:val="kk-KZ"/>
        </w:rPr>
        <w:t xml:space="preserve">ика және </w:t>
      </w:r>
      <w:r w:rsidR="009D6986">
        <w:rPr>
          <w:rFonts w:ascii="Times New Roman" w:hAnsi="Times New Roman"/>
          <w:b/>
          <w:bCs/>
          <w:color w:val="000000"/>
          <w:sz w:val="28"/>
          <w:szCs w:val="28"/>
          <w:u w:val="single"/>
          <w:lang w:val="kk-KZ"/>
        </w:rPr>
        <w:t>мониторинг</w:t>
      </w:r>
    </w:p>
    <w:p w:rsidR="00BC5622" w:rsidRDefault="009D6986" w:rsidP="00634C2D">
      <w:pPr>
        <w:spacing w:after="0" w:line="240" w:lineRule="auto"/>
        <w:ind w:firstLine="360"/>
        <w:jc w:val="both"/>
        <w:rPr>
          <w:rFonts w:ascii="Times New Roman" w:hAnsi="Times New Roman"/>
          <w:bCs/>
          <w:color w:val="000000"/>
          <w:sz w:val="28"/>
          <w:szCs w:val="28"/>
          <w:lang w:val="kk-KZ"/>
        </w:rPr>
      </w:pPr>
      <w:r>
        <w:rPr>
          <w:rFonts w:ascii="Times New Roman" w:hAnsi="Times New Roman"/>
          <w:bCs/>
          <w:color w:val="000000"/>
          <w:sz w:val="28"/>
          <w:szCs w:val="28"/>
          <w:lang w:val="kk-KZ"/>
        </w:rPr>
        <w:t>Мектепішілік жоспар бар, оған сәйкес  барлық талдамалы жұмыс өткізіледі.  Сонымен қатар</w:t>
      </w:r>
      <w:r w:rsidR="00E00706" w:rsidRPr="000B777B">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жоғарыда тұрған мекеме</w:t>
      </w:r>
      <w:r w:rsidR="00BC5622">
        <w:rPr>
          <w:rFonts w:ascii="Times New Roman" w:hAnsi="Times New Roman"/>
          <w:bCs/>
          <w:color w:val="000000"/>
          <w:sz w:val="28"/>
          <w:szCs w:val="28"/>
          <w:lang w:val="kk-KZ"/>
        </w:rPr>
        <w:t xml:space="preserve"> саласы бойынша мониторинг өткізіледі. </w:t>
      </w:r>
      <w:r>
        <w:rPr>
          <w:rFonts w:ascii="Times New Roman" w:hAnsi="Times New Roman"/>
          <w:bCs/>
          <w:color w:val="000000"/>
          <w:sz w:val="28"/>
          <w:szCs w:val="28"/>
          <w:lang w:val="kk-KZ"/>
        </w:rPr>
        <w:t xml:space="preserve"> </w:t>
      </w:r>
    </w:p>
    <w:p w:rsidR="00FC0673" w:rsidRPr="009D6986" w:rsidRDefault="009D6986" w:rsidP="00634C2D">
      <w:pPr>
        <w:spacing w:after="0" w:line="240" w:lineRule="auto"/>
        <w:ind w:firstLine="360"/>
        <w:jc w:val="both"/>
        <w:rPr>
          <w:rFonts w:ascii="Times New Roman" w:hAnsi="Times New Roman"/>
          <w:b/>
          <w:sz w:val="28"/>
          <w:u w:val="single"/>
          <w:lang w:val="kk-KZ"/>
        </w:rPr>
      </w:pPr>
      <w:r>
        <w:rPr>
          <w:rFonts w:ascii="Times New Roman" w:hAnsi="Times New Roman"/>
          <w:b/>
          <w:sz w:val="28"/>
          <w:u w:val="single"/>
          <w:lang w:val="kk-KZ"/>
        </w:rPr>
        <w:t xml:space="preserve">Жаңа талаптарға сәйкес мұғалімдердің аттестациясының нәтижесі. </w:t>
      </w:r>
    </w:p>
    <w:p w:rsidR="00FC0673" w:rsidRPr="00BC5622" w:rsidRDefault="009D6986" w:rsidP="00634C2D">
      <w:pPr>
        <w:spacing w:after="0" w:line="240" w:lineRule="auto"/>
        <w:ind w:firstLine="360"/>
        <w:jc w:val="both"/>
        <w:rPr>
          <w:rFonts w:ascii="Times New Roman" w:hAnsi="Times New Roman"/>
          <w:sz w:val="28"/>
          <w:lang w:val="kk-KZ"/>
        </w:rPr>
      </w:pPr>
      <w:r>
        <w:rPr>
          <w:rFonts w:ascii="Times New Roman" w:hAnsi="Times New Roman"/>
          <w:sz w:val="28"/>
          <w:lang w:val="kk-KZ"/>
        </w:rPr>
        <w:t>Ағымдағы жылда бірде бір педагог жоспарлы аттестацияға</w:t>
      </w:r>
      <w:r w:rsidR="00BC5622">
        <w:rPr>
          <w:rFonts w:ascii="Times New Roman" w:hAnsi="Times New Roman"/>
          <w:sz w:val="28"/>
          <w:lang w:val="kk-KZ"/>
        </w:rPr>
        <w:t xml:space="preserve"> жатпады. Оқу жылының сонында </w:t>
      </w:r>
      <w:r>
        <w:rPr>
          <w:rFonts w:ascii="Times New Roman" w:hAnsi="Times New Roman"/>
          <w:sz w:val="28"/>
          <w:lang w:val="kk-KZ"/>
        </w:rPr>
        <w:t xml:space="preserve"> </w:t>
      </w:r>
      <w:r w:rsidR="00BC5622" w:rsidRPr="00BC5622">
        <w:rPr>
          <w:rFonts w:ascii="Times New Roman" w:hAnsi="Times New Roman"/>
          <w:sz w:val="28"/>
          <w:lang w:val="kk-KZ"/>
        </w:rPr>
        <w:t>4 педагог</w:t>
      </w:r>
      <w:r w:rsidR="00BC5622">
        <w:rPr>
          <w:rFonts w:ascii="Times New Roman" w:hAnsi="Times New Roman"/>
          <w:sz w:val="28"/>
          <w:lang w:val="kk-KZ"/>
        </w:rPr>
        <w:t xml:space="preserve"> мерзімнен бұрын аттестацияға өтініш білдірді</w:t>
      </w:r>
      <w:r w:rsidR="00AA1621" w:rsidRPr="00BC5622">
        <w:rPr>
          <w:rFonts w:ascii="Times New Roman" w:hAnsi="Times New Roman"/>
          <w:sz w:val="28"/>
          <w:lang w:val="kk-KZ"/>
        </w:rPr>
        <w:t>: 3 п</w:t>
      </w:r>
      <w:r w:rsidR="00BC5622">
        <w:rPr>
          <w:rFonts w:ascii="Times New Roman" w:hAnsi="Times New Roman"/>
          <w:sz w:val="28"/>
          <w:lang w:val="kk-KZ"/>
        </w:rPr>
        <w:t>едагог</w:t>
      </w:r>
      <w:r w:rsidR="00BC5622" w:rsidRPr="00BC5622">
        <w:rPr>
          <w:rFonts w:ascii="Times New Roman" w:hAnsi="Times New Roman"/>
          <w:sz w:val="28"/>
          <w:lang w:val="kk-KZ"/>
        </w:rPr>
        <w:t xml:space="preserve"> – «педагог-</w:t>
      </w:r>
      <w:r w:rsidR="00BC5622">
        <w:rPr>
          <w:rFonts w:ascii="Times New Roman" w:hAnsi="Times New Roman"/>
          <w:sz w:val="28"/>
          <w:lang w:val="kk-KZ"/>
        </w:rPr>
        <w:t>зерттеуші», 1 – «педагог-сарапшы</w:t>
      </w:r>
      <w:r w:rsidR="00AA1621" w:rsidRPr="00BC5622">
        <w:rPr>
          <w:rFonts w:ascii="Times New Roman" w:hAnsi="Times New Roman"/>
          <w:sz w:val="28"/>
          <w:lang w:val="kk-KZ"/>
        </w:rPr>
        <w:t xml:space="preserve">». </w:t>
      </w:r>
    </w:p>
    <w:p w:rsidR="0058044E" w:rsidRPr="00146A2A" w:rsidRDefault="00BC5622" w:rsidP="00634C2D">
      <w:pPr>
        <w:pStyle w:val="a3"/>
        <w:numPr>
          <w:ilvl w:val="0"/>
          <w:numId w:val="1"/>
        </w:numPr>
        <w:spacing w:after="0" w:line="240" w:lineRule="auto"/>
        <w:jc w:val="both"/>
        <w:rPr>
          <w:rFonts w:ascii="Times New Roman" w:hAnsi="Times New Roman" w:cs="Times New Roman"/>
          <w:b/>
          <w:color w:val="FF0000"/>
          <w:sz w:val="28"/>
          <w:u w:val="single"/>
          <w:lang w:val="kk-KZ"/>
        </w:rPr>
      </w:pPr>
      <w:r>
        <w:rPr>
          <w:rFonts w:ascii="Times New Roman" w:hAnsi="Times New Roman" w:cs="Times New Roman"/>
          <w:b/>
          <w:color w:val="FF0000"/>
          <w:sz w:val="28"/>
          <w:u w:val="single"/>
          <w:lang w:val="kk-KZ"/>
        </w:rPr>
        <w:t xml:space="preserve"> Білімнің жаңартылған мажмұны жағдайында Жетекші және </w:t>
      </w:r>
      <w:r w:rsidR="00146A2A">
        <w:rPr>
          <w:rFonts w:ascii="Times New Roman" w:hAnsi="Times New Roman" w:cs="Times New Roman"/>
          <w:b/>
          <w:color w:val="FF0000"/>
          <w:sz w:val="28"/>
          <w:u w:val="single"/>
          <w:lang w:val="kk-KZ"/>
        </w:rPr>
        <w:t xml:space="preserve">магниттік мектептердің жұмысы. </w:t>
      </w:r>
    </w:p>
    <w:p w:rsidR="0058044E" w:rsidRPr="00562040" w:rsidRDefault="00146A2A" w:rsidP="00634C2D">
      <w:pPr>
        <w:pStyle w:val="a3"/>
        <w:numPr>
          <w:ilvl w:val="0"/>
          <w:numId w:val="1"/>
        </w:numPr>
        <w:spacing w:after="0" w:line="240" w:lineRule="auto"/>
        <w:jc w:val="both"/>
        <w:rPr>
          <w:rFonts w:ascii="Times New Roman" w:hAnsi="Times New Roman" w:cs="Times New Roman"/>
          <w:b/>
          <w:color w:val="FF0000"/>
          <w:sz w:val="28"/>
          <w:u w:val="single"/>
        </w:rPr>
      </w:pPr>
      <w:r>
        <w:rPr>
          <w:rFonts w:ascii="Times New Roman" w:hAnsi="Times New Roman" w:cs="Times New Roman"/>
          <w:b/>
          <w:color w:val="FF0000"/>
          <w:sz w:val="28"/>
          <w:u w:val="single"/>
          <w:lang w:val="kk-KZ"/>
        </w:rPr>
        <w:t xml:space="preserve"> Шағын жинақты мектеп дамуына әдістемелік қолдау. </w:t>
      </w:r>
      <w:r w:rsidR="0058044E" w:rsidRPr="00146A2A">
        <w:rPr>
          <w:rFonts w:ascii="Times New Roman" w:hAnsi="Times New Roman" w:cs="Times New Roman"/>
          <w:b/>
          <w:color w:val="FF0000"/>
          <w:sz w:val="28"/>
          <w:u w:val="single"/>
          <w:lang w:val="kk-KZ"/>
        </w:rPr>
        <w:t xml:space="preserve"> </w:t>
      </w:r>
      <w:r>
        <w:rPr>
          <w:rFonts w:ascii="Times New Roman" w:hAnsi="Times New Roman" w:cs="Times New Roman"/>
          <w:b/>
          <w:color w:val="FF0000"/>
          <w:sz w:val="28"/>
          <w:u w:val="single"/>
          <w:lang w:val="kk-KZ"/>
        </w:rPr>
        <w:t>Ресурстық орталықтардың жұмысы</w:t>
      </w:r>
    </w:p>
    <w:p w:rsidR="00FC0673" w:rsidRDefault="00FC0673" w:rsidP="00634C2D">
      <w:pPr>
        <w:pStyle w:val="a3"/>
        <w:numPr>
          <w:ilvl w:val="0"/>
          <w:numId w:val="1"/>
        </w:numPr>
        <w:spacing w:after="0" w:line="240" w:lineRule="auto"/>
        <w:jc w:val="both"/>
        <w:rPr>
          <w:rFonts w:ascii="Times New Roman" w:hAnsi="Times New Roman" w:cs="Times New Roman"/>
          <w:b/>
          <w:sz w:val="28"/>
          <w:u w:val="single"/>
        </w:rPr>
      </w:pPr>
      <w:r w:rsidRPr="00984C6E">
        <w:rPr>
          <w:rFonts w:ascii="Times New Roman" w:hAnsi="Times New Roman" w:cs="Times New Roman"/>
          <w:b/>
          <w:sz w:val="28"/>
          <w:u w:val="single"/>
        </w:rPr>
        <w:t xml:space="preserve"> </w:t>
      </w:r>
      <w:r w:rsidR="00146A2A">
        <w:rPr>
          <w:rFonts w:ascii="Times New Roman" w:hAnsi="Times New Roman" w:cs="Times New Roman"/>
          <w:b/>
          <w:sz w:val="28"/>
          <w:u w:val="single"/>
          <w:lang w:val="kk-KZ"/>
        </w:rPr>
        <w:t xml:space="preserve">Әдістемелік кабинет жұмысындағы диагностика және </w:t>
      </w:r>
      <w:r w:rsidRPr="00984C6E">
        <w:rPr>
          <w:rFonts w:ascii="Times New Roman" w:hAnsi="Times New Roman" w:cs="Times New Roman"/>
          <w:b/>
          <w:sz w:val="28"/>
          <w:u w:val="single"/>
        </w:rPr>
        <w:t xml:space="preserve">мониторинг </w:t>
      </w:r>
    </w:p>
    <w:p w:rsidR="00E00706" w:rsidRPr="00146A2A" w:rsidRDefault="00146A2A" w:rsidP="00634C2D">
      <w:pPr>
        <w:pStyle w:val="a3"/>
        <w:numPr>
          <w:ilvl w:val="0"/>
          <w:numId w:val="1"/>
        </w:numPr>
        <w:spacing w:after="0" w:line="240" w:lineRule="auto"/>
        <w:jc w:val="both"/>
        <w:rPr>
          <w:rFonts w:ascii="Times New Roman" w:hAnsi="Times New Roman"/>
          <w:bCs/>
          <w:color w:val="000000"/>
          <w:sz w:val="28"/>
          <w:szCs w:val="28"/>
          <w:lang w:val="kk-KZ"/>
        </w:rPr>
      </w:pPr>
      <w:r w:rsidRPr="00146A2A">
        <w:rPr>
          <w:rFonts w:ascii="Times New Roman" w:hAnsi="Times New Roman"/>
          <w:bCs/>
          <w:color w:val="000000"/>
          <w:sz w:val="28"/>
          <w:szCs w:val="28"/>
          <w:lang w:val="kk-KZ"/>
        </w:rPr>
        <w:t>Мектепішілік жоспар бар, оған сәйкес  барлық талдамалы жұмыс өткізіледі.  Сонымен қатар</w:t>
      </w:r>
      <w:r w:rsidRPr="00146A2A">
        <w:rPr>
          <w:rFonts w:ascii="Times New Roman" w:hAnsi="Times New Roman"/>
          <w:bCs/>
          <w:color w:val="000000"/>
          <w:sz w:val="28"/>
          <w:szCs w:val="28"/>
        </w:rPr>
        <w:t xml:space="preserve">, </w:t>
      </w:r>
      <w:r w:rsidRPr="00146A2A">
        <w:rPr>
          <w:rFonts w:ascii="Times New Roman" w:hAnsi="Times New Roman"/>
          <w:bCs/>
          <w:color w:val="000000"/>
          <w:sz w:val="28"/>
          <w:szCs w:val="28"/>
          <w:lang w:val="kk-KZ"/>
        </w:rPr>
        <w:t xml:space="preserve"> жоғарыда тұрған мекеме саласы бойынша мониторинг өткізіледі.  </w:t>
      </w:r>
    </w:p>
    <w:p w:rsidR="00FC0673" w:rsidRPr="00146A2A" w:rsidRDefault="00146A2A" w:rsidP="00634C2D">
      <w:pPr>
        <w:pStyle w:val="a3"/>
        <w:numPr>
          <w:ilvl w:val="0"/>
          <w:numId w:val="1"/>
        </w:numPr>
        <w:spacing w:after="0" w:line="240" w:lineRule="auto"/>
        <w:jc w:val="both"/>
        <w:rPr>
          <w:rFonts w:ascii="Times New Roman" w:hAnsi="Times New Roman" w:cs="Times New Roman"/>
          <w:b/>
          <w:sz w:val="28"/>
          <w:u w:val="single"/>
          <w:lang w:val="kk-KZ"/>
        </w:rPr>
      </w:pPr>
      <w:r>
        <w:rPr>
          <w:rFonts w:ascii="Times New Roman" w:hAnsi="Times New Roman" w:cs="Times New Roman"/>
          <w:b/>
          <w:sz w:val="28"/>
          <w:u w:val="single"/>
          <w:lang w:val="kk-KZ"/>
        </w:rPr>
        <w:t xml:space="preserve"> Білім сапасын көетру бойынша әдістемелік кабинеттің жұмыс жүйесі </w:t>
      </w:r>
    </w:p>
    <w:p w:rsidR="00590A9A" w:rsidRPr="00146A2A" w:rsidRDefault="00146A2A" w:rsidP="00634C2D">
      <w:pPr>
        <w:spacing w:after="0" w:line="240" w:lineRule="auto"/>
        <w:ind w:left="360"/>
        <w:jc w:val="both"/>
        <w:rPr>
          <w:rFonts w:ascii="Times New Roman" w:hAnsi="Times New Roman"/>
          <w:sz w:val="28"/>
          <w:lang w:val="kk-KZ"/>
        </w:rPr>
      </w:pPr>
      <w:r>
        <w:rPr>
          <w:rFonts w:ascii="Times New Roman" w:hAnsi="Times New Roman"/>
          <w:sz w:val="28"/>
          <w:lang w:val="kk-KZ"/>
        </w:rPr>
        <w:t xml:space="preserve">Оқушылардың білім сапасын көтеру мақсатында келесі жұмыстар атқарылды: </w:t>
      </w:r>
    </w:p>
    <w:p w:rsidR="00590A9A" w:rsidRPr="000B777B" w:rsidRDefault="00590A9A" w:rsidP="00634C2D">
      <w:pPr>
        <w:spacing w:after="0" w:line="240" w:lineRule="auto"/>
        <w:jc w:val="both"/>
        <w:rPr>
          <w:rFonts w:ascii="Times New Roman" w:hAnsi="Times New Roman"/>
          <w:sz w:val="28"/>
          <w:lang w:val="kk-KZ"/>
        </w:rPr>
      </w:pPr>
      <w:r w:rsidRPr="00146A2A">
        <w:rPr>
          <w:rFonts w:ascii="Times New Roman" w:hAnsi="Times New Roman"/>
          <w:sz w:val="28"/>
          <w:lang w:val="kk-KZ"/>
        </w:rPr>
        <w:t xml:space="preserve">1. </w:t>
      </w:r>
      <w:r w:rsidR="00146A2A">
        <w:rPr>
          <w:rFonts w:ascii="Times New Roman" w:hAnsi="Times New Roman"/>
          <w:sz w:val="28"/>
          <w:lang w:val="kk-KZ"/>
        </w:rPr>
        <w:t xml:space="preserve">Білімнің сапасын көтеру бойынша шараларды жүзеге асырудың тиімді басқаруын жасау. </w:t>
      </w:r>
    </w:p>
    <w:p w:rsidR="00590A9A" w:rsidRPr="00AE52AD" w:rsidRDefault="00146A2A" w:rsidP="00634C2D">
      <w:pPr>
        <w:pStyle w:val="a3"/>
        <w:numPr>
          <w:ilvl w:val="0"/>
          <w:numId w:val="16"/>
        </w:numPr>
        <w:spacing w:after="0" w:line="240" w:lineRule="auto"/>
        <w:jc w:val="both"/>
        <w:rPr>
          <w:rFonts w:ascii="Times New Roman" w:hAnsi="Times New Roman"/>
          <w:sz w:val="28"/>
        </w:rPr>
      </w:pPr>
      <w:r>
        <w:rPr>
          <w:rFonts w:ascii="Times New Roman" w:hAnsi="Times New Roman"/>
          <w:sz w:val="28"/>
          <w:lang w:val="kk-KZ"/>
        </w:rPr>
        <w:t>Мектепті басқаруда сабақтастықты қамтамасыз ету. Жұмыс талдауы, педкеңестердегі есептер.</w:t>
      </w:r>
      <w:r w:rsidR="00590A9A" w:rsidRPr="00AE52AD">
        <w:rPr>
          <w:rFonts w:ascii="Times New Roman" w:hAnsi="Times New Roman"/>
          <w:sz w:val="28"/>
        </w:rPr>
        <w:tab/>
      </w:r>
    </w:p>
    <w:p w:rsidR="00590A9A" w:rsidRPr="00AE52AD" w:rsidRDefault="00146A2A" w:rsidP="00634C2D">
      <w:pPr>
        <w:pStyle w:val="a3"/>
        <w:numPr>
          <w:ilvl w:val="0"/>
          <w:numId w:val="16"/>
        </w:numPr>
        <w:spacing w:after="0" w:line="240" w:lineRule="auto"/>
        <w:jc w:val="both"/>
        <w:rPr>
          <w:rFonts w:ascii="Times New Roman" w:hAnsi="Times New Roman"/>
          <w:sz w:val="28"/>
        </w:rPr>
      </w:pPr>
      <w:r>
        <w:rPr>
          <w:rFonts w:ascii="Times New Roman" w:hAnsi="Times New Roman"/>
          <w:sz w:val="28"/>
          <w:lang w:val="kk-KZ"/>
        </w:rPr>
        <w:t>Жас мамандарға ұстаздық жүйесін жасау.</w:t>
      </w:r>
    </w:p>
    <w:p w:rsidR="00590A9A" w:rsidRPr="00AE52AD" w:rsidRDefault="00146A2A" w:rsidP="00634C2D">
      <w:pPr>
        <w:pStyle w:val="a3"/>
        <w:numPr>
          <w:ilvl w:val="0"/>
          <w:numId w:val="16"/>
        </w:numPr>
        <w:spacing w:after="0" w:line="240" w:lineRule="auto"/>
        <w:jc w:val="both"/>
        <w:rPr>
          <w:rFonts w:ascii="Times New Roman" w:hAnsi="Times New Roman"/>
          <w:sz w:val="28"/>
        </w:rPr>
      </w:pPr>
      <w:r>
        <w:rPr>
          <w:rFonts w:ascii="Times New Roman" w:hAnsi="Times New Roman"/>
          <w:sz w:val="28"/>
          <w:lang w:val="kk-KZ"/>
        </w:rPr>
        <w:t>Педагогикалық ұжым және ата</w:t>
      </w:r>
      <w:r w:rsidRPr="00590A9A">
        <w:rPr>
          <w:rFonts w:ascii="Times New Roman" w:hAnsi="Times New Roman"/>
          <w:sz w:val="28"/>
        </w:rPr>
        <w:t>-</w:t>
      </w:r>
      <w:r>
        <w:rPr>
          <w:rFonts w:ascii="Times New Roman" w:hAnsi="Times New Roman"/>
          <w:sz w:val="28"/>
          <w:lang w:val="kk-KZ"/>
        </w:rPr>
        <w:t xml:space="preserve"> аналар қоғамдастығының </w:t>
      </w:r>
      <w:r w:rsidR="00826AEF">
        <w:rPr>
          <w:rFonts w:ascii="Times New Roman" w:hAnsi="Times New Roman"/>
          <w:sz w:val="28"/>
          <w:lang w:val="kk-KZ"/>
        </w:rPr>
        <w:t>тиімді қызметін қамтамасыз ету.</w:t>
      </w:r>
      <w:r w:rsidR="00590A9A" w:rsidRPr="00AE52AD">
        <w:rPr>
          <w:rFonts w:ascii="Times New Roman" w:hAnsi="Times New Roman"/>
          <w:sz w:val="28"/>
        </w:rPr>
        <w:tab/>
      </w:r>
    </w:p>
    <w:p w:rsidR="00AE52AD" w:rsidRPr="00826AEF" w:rsidRDefault="00826AEF" w:rsidP="00634C2D">
      <w:pPr>
        <w:spacing w:after="0" w:line="240" w:lineRule="auto"/>
        <w:jc w:val="both"/>
        <w:rPr>
          <w:rFonts w:ascii="Times New Roman" w:hAnsi="Times New Roman"/>
          <w:sz w:val="28"/>
          <w:lang w:val="kk-KZ"/>
        </w:rPr>
      </w:pPr>
      <w:r>
        <w:rPr>
          <w:rFonts w:ascii="Times New Roman" w:hAnsi="Times New Roman"/>
          <w:sz w:val="28"/>
        </w:rPr>
        <w:t>2. Педагоги</w:t>
      </w:r>
      <w:r>
        <w:rPr>
          <w:rFonts w:ascii="Times New Roman" w:hAnsi="Times New Roman"/>
          <w:sz w:val="28"/>
          <w:lang w:val="kk-KZ"/>
        </w:rPr>
        <w:t xml:space="preserve">калық </w:t>
      </w:r>
      <w:r>
        <w:rPr>
          <w:rFonts w:ascii="Times New Roman" w:hAnsi="Times New Roman"/>
          <w:sz w:val="28"/>
        </w:rPr>
        <w:t xml:space="preserve"> кадр</w:t>
      </w:r>
      <w:r>
        <w:rPr>
          <w:rFonts w:ascii="Times New Roman" w:hAnsi="Times New Roman"/>
          <w:sz w:val="28"/>
          <w:lang w:val="kk-KZ"/>
        </w:rPr>
        <w:t xml:space="preserve">лар және олардың кәсіби біліктілігінің деңгейі. </w:t>
      </w:r>
    </w:p>
    <w:p w:rsidR="00826AEF" w:rsidRPr="000B777B" w:rsidRDefault="00826AEF" w:rsidP="00634C2D">
      <w:pPr>
        <w:pStyle w:val="a3"/>
        <w:numPr>
          <w:ilvl w:val="0"/>
          <w:numId w:val="17"/>
        </w:numPr>
        <w:spacing w:after="0" w:line="240" w:lineRule="auto"/>
        <w:jc w:val="both"/>
        <w:rPr>
          <w:rFonts w:ascii="Times New Roman" w:hAnsi="Times New Roman"/>
          <w:sz w:val="28"/>
          <w:lang w:val="kk-KZ"/>
        </w:rPr>
      </w:pPr>
      <w:r w:rsidRPr="00826AEF">
        <w:rPr>
          <w:rFonts w:ascii="Times New Roman" w:hAnsi="Times New Roman"/>
          <w:sz w:val="28"/>
          <w:lang w:val="kk-KZ"/>
        </w:rPr>
        <w:lastRenderedPageBreak/>
        <w:t xml:space="preserve">Жаңа стандарт бойынша оқитын сыныптарда жұмыс істейтін мұғалімдердің біліктілікті арттыру курстарынан өтуі. </w:t>
      </w:r>
    </w:p>
    <w:p w:rsidR="00590A9A" w:rsidRPr="000B777B" w:rsidRDefault="00826AEF" w:rsidP="00634C2D">
      <w:pPr>
        <w:pStyle w:val="a3"/>
        <w:numPr>
          <w:ilvl w:val="0"/>
          <w:numId w:val="17"/>
        </w:numPr>
        <w:spacing w:after="0" w:line="240" w:lineRule="auto"/>
        <w:jc w:val="both"/>
        <w:rPr>
          <w:rFonts w:ascii="Times New Roman" w:hAnsi="Times New Roman"/>
          <w:sz w:val="28"/>
          <w:lang w:val="kk-KZ"/>
        </w:rPr>
      </w:pPr>
      <w:r>
        <w:rPr>
          <w:rFonts w:ascii="Times New Roman" w:hAnsi="Times New Roman"/>
          <w:sz w:val="28"/>
          <w:lang w:val="kk-KZ"/>
        </w:rPr>
        <w:t>Мұғалімдердің аттестациясын өткізу. Санатты көтеру</w:t>
      </w:r>
      <w:r w:rsidR="00590A9A" w:rsidRPr="000B777B">
        <w:rPr>
          <w:rFonts w:ascii="Times New Roman" w:hAnsi="Times New Roman"/>
          <w:sz w:val="28"/>
          <w:lang w:val="kk-KZ"/>
        </w:rPr>
        <w:tab/>
      </w:r>
    </w:p>
    <w:p w:rsidR="00590A9A" w:rsidRPr="000B777B" w:rsidRDefault="00826AEF" w:rsidP="00634C2D">
      <w:pPr>
        <w:pStyle w:val="a3"/>
        <w:numPr>
          <w:ilvl w:val="0"/>
          <w:numId w:val="17"/>
        </w:numPr>
        <w:spacing w:after="0" w:line="240" w:lineRule="auto"/>
        <w:jc w:val="both"/>
        <w:rPr>
          <w:rFonts w:ascii="Times New Roman" w:hAnsi="Times New Roman"/>
          <w:sz w:val="28"/>
          <w:lang w:val="kk-KZ"/>
        </w:rPr>
      </w:pPr>
      <w:r>
        <w:rPr>
          <w:rFonts w:ascii="Times New Roman" w:hAnsi="Times New Roman"/>
          <w:sz w:val="28"/>
          <w:lang w:val="kk-KZ"/>
        </w:rPr>
        <w:t>Б</w:t>
      </w:r>
      <w:r w:rsidRPr="00826AEF">
        <w:rPr>
          <w:rFonts w:ascii="Times New Roman" w:hAnsi="Times New Roman"/>
          <w:sz w:val="28"/>
          <w:lang w:val="kk-KZ"/>
        </w:rPr>
        <w:t xml:space="preserve">іліктілікті арттыру курстарынан </w:t>
      </w:r>
      <w:r>
        <w:rPr>
          <w:rFonts w:ascii="Times New Roman" w:hAnsi="Times New Roman"/>
          <w:sz w:val="28"/>
          <w:lang w:val="kk-KZ"/>
        </w:rPr>
        <w:t>өткен педагогтардың сабақ беру сапасын жеке қадағалауын қамтамасыз ету.</w:t>
      </w:r>
      <w:r w:rsidR="00590A9A" w:rsidRPr="000B777B">
        <w:rPr>
          <w:rFonts w:ascii="Times New Roman" w:hAnsi="Times New Roman"/>
          <w:sz w:val="28"/>
          <w:lang w:val="kk-KZ"/>
        </w:rPr>
        <w:tab/>
      </w:r>
    </w:p>
    <w:p w:rsidR="00AE52AD" w:rsidRPr="00826AEF" w:rsidRDefault="00826AEF" w:rsidP="00634C2D">
      <w:pPr>
        <w:spacing w:after="0" w:line="240" w:lineRule="auto"/>
        <w:jc w:val="both"/>
        <w:rPr>
          <w:rFonts w:ascii="Times New Roman" w:hAnsi="Times New Roman"/>
          <w:sz w:val="28"/>
          <w:lang w:val="kk-KZ"/>
        </w:rPr>
      </w:pPr>
      <w:r w:rsidRPr="000B777B">
        <w:rPr>
          <w:rFonts w:ascii="Times New Roman" w:hAnsi="Times New Roman"/>
          <w:sz w:val="28"/>
          <w:lang w:val="kk-KZ"/>
        </w:rPr>
        <w:t xml:space="preserve">3. </w:t>
      </w:r>
      <w:r>
        <w:rPr>
          <w:rFonts w:ascii="Times New Roman" w:hAnsi="Times New Roman"/>
          <w:sz w:val="28"/>
          <w:lang w:val="kk-KZ"/>
        </w:rPr>
        <w:t xml:space="preserve">Білімнің мазмұны және </w:t>
      </w:r>
      <w:r w:rsidRPr="000B777B">
        <w:rPr>
          <w:rFonts w:ascii="Times New Roman" w:hAnsi="Times New Roman"/>
          <w:sz w:val="28"/>
          <w:lang w:val="kk-KZ"/>
        </w:rPr>
        <w:t xml:space="preserve"> </w:t>
      </w:r>
      <w:r>
        <w:rPr>
          <w:rFonts w:ascii="Times New Roman" w:hAnsi="Times New Roman"/>
          <w:sz w:val="28"/>
          <w:lang w:val="kk-KZ"/>
        </w:rPr>
        <w:t>оқу</w:t>
      </w:r>
      <w:r w:rsidRPr="000B777B">
        <w:rPr>
          <w:rFonts w:ascii="Times New Roman" w:hAnsi="Times New Roman"/>
          <w:sz w:val="28"/>
          <w:lang w:val="kk-KZ"/>
        </w:rPr>
        <w:t xml:space="preserve">- </w:t>
      </w:r>
      <w:r>
        <w:rPr>
          <w:rFonts w:ascii="Times New Roman" w:hAnsi="Times New Roman"/>
          <w:sz w:val="28"/>
          <w:lang w:val="kk-KZ"/>
        </w:rPr>
        <w:t xml:space="preserve">тәрбие </w:t>
      </w:r>
      <w:r w:rsidRPr="000B777B">
        <w:rPr>
          <w:rFonts w:ascii="Times New Roman" w:hAnsi="Times New Roman"/>
          <w:sz w:val="28"/>
          <w:lang w:val="kk-KZ"/>
        </w:rPr>
        <w:t xml:space="preserve"> процесс</w:t>
      </w:r>
      <w:r>
        <w:rPr>
          <w:rFonts w:ascii="Times New Roman" w:hAnsi="Times New Roman"/>
          <w:sz w:val="28"/>
          <w:lang w:val="kk-KZ"/>
        </w:rPr>
        <w:t>ін ұйымдастыру</w:t>
      </w:r>
    </w:p>
    <w:p w:rsidR="00AE52AD" w:rsidRPr="00826AEF" w:rsidRDefault="00826AEF" w:rsidP="00634C2D">
      <w:pPr>
        <w:pStyle w:val="a3"/>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Біртұтас көзқарасты қалыптастыру, сапалы білім, функционалды сауаттылық  алуға оқушылардың ынтасын көтеру.</w:t>
      </w:r>
      <w:r w:rsidR="00590A9A" w:rsidRPr="00826AEF">
        <w:rPr>
          <w:rFonts w:ascii="Times New Roman" w:hAnsi="Times New Roman"/>
          <w:sz w:val="28"/>
          <w:lang w:val="kk-KZ"/>
        </w:rPr>
        <w:tab/>
      </w:r>
    </w:p>
    <w:p w:rsidR="00971868" w:rsidRPr="00634C2D" w:rsidRDefault="00971868" w:rsidP="00634C2D">
      <w:pPr>
        <w:pStyle w:val="a3"/>
        <w:numPr>
          <w:ilvl w:val="0"/>
          <w:numId w:val="18"/>
        </w:numPr>
        <w:spacing w:after="0" w:line="240" w:lineRule="auto"/>
        <w:jc w:val="both"/>
        <w:rPr>
          <w:rFonts w:ascii="Times New Roman" w:hAnsi="Times New Roman"/>
          <w:sz w:val="28"/>
          <w:lang w:val="kk-KZ"/>
        </w:rPr>
      </w:pPr>
      <w:r w:rsidRPr="00971868">
        <w:rPr>
          <w:rFonts w:ascii="Times New Roman" w:hAnsi="Times New Roman"/>
          <w:sz w:val="28"/>
          <w:lang w:val="kk-KZ"/>
        </w:rPr>
        <w:t xml:space="preserve">Мектептің, сыныптың, пәннің тұрғысында оқыту сапасы нәтижесін жүйелі талдау бойынша жұмысты ұйымдастыру, сабақта табыс жағдайларын жасау. </w:t>
      </w:r>
    </w:p>
    <w:p w:rsidR="00590A9A" w:rsidRPr="00634C2D" w:rsidRDefault="00971868" w:rsidP="00634C2D">
      <w:pPr>
        <w:pStyle w:val="a3"/>
        <w:numPr>
          <w:ilvl w:val="0"/>
          <w:numId w:val="18"/>
        </w:numPr>
        <w:spacing w:after="0" w:line="240" w:lineRule="auto"/>
        <w:jc w:val="both"/>
        <w:rPr>
          <w:rFonts w:ascii="Times New Roman" w:hAnsi="Times New Roman"/>
          <w:sz w:val="28"/>
          <w:lang w:val="kk-KZ"/>
        </w:rPr>
      </w:pPr>
      <w:r w:rsidRPr="00971868">
        <w:rPr>
          <w:rFonts w:ascii="Times New Roman" w:hAnsi="Times New Roman"/>
          <w:sz w:val="28"/>
          <w:lang w:val="kk-KZ"/>
        </w:rPr>
        <w:t>Оқу</w:t>
      </w:r>
      <w:r w:rsidRPr="00634C2D">
        <w:rPr>
          <w:rFonts w:ascii="Times New Roman" w:hAnsi="Times New Roman"/>
          <w:sz w:val="28"/>
          <w:lang w:val="kk-KZ"/>
        </w:rPr>
        <w:t>-</w:t>
      </w:r>
      <w:r w:rsidRPr="00971868">
        <w:rPr>
          <w:rFonts w:ascii="Times New Roman" w:hAnsi="Times New Roman"/>
          <w:sz w:val="28"/>
          <w:lang w:val="kk-KZ"/>
        </w:rPr>
        <w:t xml:space="preserve">тәрбие </w:t>
      </w:r>
      <w:r w:rsidRPr="00634C2D">
        <w:rPr>
          <w:rFonts w:ascii="Times New Roman" w:hAnsi="Times New Roman"/>
          <w:sz w:val="28"/>
          <w:lang w:val="kk-KZ"/>
        </w:rPr>
        <w:t>процесс</w:t>
      </w:r>
      <w:r w:rsidRPr="00971868">
        <w:rPr>
          <w:rFonts w:ascii="Times New Roman" w:hAnsi="Times New Roman"/>
          <w:sz w:val="28"/>
          <w:lang w:val="kk-KZ"/>
        </w:rPr>
        <w:t xml:space="preserve">ін ұйымдастыруды мектепішілк бақылауды күшейту. </w:t>
      </w:r>
      <w:r w:rsidR="00590A9A" w:rsidRPr="00634C2D">
        <w:rPr>
          <w:rFonts w:ascii="Times New Roman" w:hAnsi="Times New Roman"/>
          <w:sz w:val="28"/>
          <w:lang w:val="kk-KZ"/>
        </w:rPr>
        <w:tab/>
      </w:r>
      <w:r w:rsidR="00590A9A" w:rsidRPr="00634C2D">
        <w:rPr>
          <w:rFonts w:ascii="Times New Roman" w:hAnsi="Times New Roman"/>
          <w:sz w:val="28"/>
          <w:lang w:val="kk-KZ"/>
        </w:rPr>
        <w:tab/>
      </w:r>
    </w:p>
    <w:p w:rsidR="00AE52AD" w:rsidRPr="00634C2D" w:rsidRDefault="00971868" w:rsidP="00634C2D">
      <w:pPr>
        <w:pStyle w:val="a3"/>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 xml:space="preserve">ҰБТ және қорытынды аттестацияның жаңа форматы бойынша түсіндірме жұмыстарын жүргізу. </w:t>
      </w:r>
    </w:p>
    <w:p w:rsidR="00971868" w:rsidRPr="00634C2D" w:rsidRDefault="00971868" w:rsidP="00634C2D">
      <w:pPr>
        <w:pStyle w:val="a3"/>
        <w:numPr>
          <w:ilvl w:val="0"/>
          <w:numId w:val="18"/>
        </w:numPr>
        <w:spacing w:after="0" w:line="240" w:lineRule="auto"/>
        <w:jc w:val="both"/>
        <w:rPr>
          <w:rFonts w:ascii="Times New Roman" w:hAnsi="Times New Roman"/>
          <w:sz w:val="28"/>
          <w:lang w:val="kk-KZ"/>
        </w:rPr>
      </w:pPr>
      <w:r>
        <w:rPr>
          <w:rFonts w:ascii="Times New Roman" w:hAnsi="Times New Roman"/>
          <w:sz w:val="28"/>
          <w:lang w:val="kk-KZ"/>
        </w:rPr>
        <w:t>Практикалық жұмыста «Мектеп түлектерін қорытынды аттестацияға дайындау және ұйымдастыру бойынша әдістемелік ұсыныстарды» басшылыққа алу</w:t>
      </w:r>
    </w:p>
    <w:p w:rsidR="00AE52AD" w:rsidRPr="00971868" w:rsidRDefault="00590A9A" w:rsidP="00634C2D">
      <w:pPr>
        <w:spacing w:after="0" w:line="240" w:lineRule="auto"/>
        <w:jc w:val="both"/>
        <w:rPr>
          <w:rFonts w:ascii="Times New Roman" w:hAnsi="Times New Roman"/>
          <w:sz w:val="28"/>
          <w:lang w:val="kk-KZ"/>
        </w:rPr>
      </w:pPr>
      <w:r w:rsidRPr="00971868">
        <w:rPr>
          <w:rFonts w:ascii="Times New Roman" w:hAnsi="Times New Roman"/>
          <w:sz w:val="28"/>
          <w:lang w:val="kk-KZ"/>
        </w:rPr>
        <w:t xml:space="preserve">4. </w:t>
      </w:r>
      <w:r w:rsidR="00BB08D2">
        <w:rPr>
          <w:rFonts w:ascii="Times New Roman" w:hAnsi="Times New Roman"/>
          <w:sz w:val="28"/>
          <w:lang w:val="kk-KZ"/>
        </w:rPr>
        <w:t xml:space="preserve">Білім мекемелерінің </w:t>
      </w:r>
      <w:r w:rsidR="00BB08D2" w:rsidRPr="00971868">
        <w:rPr>
          <w:rFonts w:ascii="Times New Roman" w:hAnsi="Times New Roman"/>
          <w:sz w:val="28"/>
          <w:lang w:val="kk-KZ"/>
        </w:rPr>
        <w:t>материал</w:t>
      </w:r>
      <w:r w:rsidR="00BB08D2">
        <w:rPr>
          <w:rFonts w:ascii="Times New Roman" w:hAnsi="Times New Roman"/>
          <w:sz w:val="28"/>
          <w:lang w:val="kk-KZ"/>
        </w:rPr>
        <w:t>дық</w:t>
      </w:r>
      <w:r w:rsidR="00BB08D2" w:rsidRPr="00971868">
        <w:rPr>
          <w:rFonts w:ascii="Times New Roman" w:hAnsi="Times New Roman"/>
          <w:sz w:val="28"/>
          <w:lang w:val="kk-KZ"/>
        </w:rPr>
        <w:t>-техни</w:t>
      </w:r>
      <w:r w:rsidR="00BB08D2">
        <w:rPr>
          <w:rFonts w:ascii="Times New Roman" w:hAnsi="Times New Roman"/>
          <w:sz w:val="28"/>
          <w:lang w:val="kk-KZ"/>
        </w:rPr>
        <w:t xml:space="preserve">калық </w:t>
      </w:r>
      <w:r w:rsidR="00BB08D2" w:rsidRPr="00971868">
        <w:rPr>
          <w:rFonts w:ascii="Times New Roman" w:hAnsi="Times New Roman"/>
          <w:sz w:val="28"/>
          <w:lang w:val="kk-KZ"/>
        </w:rPr>
        <w:t xml:space="preserve"> баз</w:t>
      </w:r>
      <w:r w:rsidR="00BB08D2">
        <w:rPr>
          <w:rFonts w:ascii="Times New Roman" w:hAnsi="Times New Roman"/>
          <w:sz w:val="28"/>
          <w:lang w:val="kk-KZ"/>
        </w:rPr>
        <w:t>асын жақсарту</w:t>
      </w:r>
      <w:r w:rsidRPr="00971868">
        <w:rPr>
          <w:rFonts w:ascii="Times New Roman" w:hAnsi="Times New Roman"/>
          <w:sz w:val="28"/>
          <w:lang w:val="kk-KZ"/>
        </w:rPr>
        <w:tab/>
      </w:r>
    </w:p>
    <w:p w:rsidR="00590A9A" w:rsidRPr="00AE52AD" w:rsidRDefault="00BB08D2" w:rsidP="00634C2D">
      <w:pPr>
        <w:pStyle w:val="a3"/>
        <w:numPr>
          <w:ilvl w:val="0"/>
          <w:numId w:val="19"/>
        </w:numPr>
        <w:spacing w:after="0" w:line="240" w:lineRule="auto"/>
        <w:jc w:val="both"/>
        <w:rPr>
          <w:rFonts w:ascii="Times New Roman" w:hAnsi="Times New Roman"/>
          <w:sz w:val="28"/>
        </w:rPr>
      </w:pPr>
      <w:r>
        <w:rPr>
          <w:rFonts w:ascii="Times New Roman" w:hAnsi="Times New Roman"/>
          <w:sz w:val="28"/>
          <w:lang w:val="kk-KZ"/>
        </w:rPr>
        <w:t xml:space="preserve">Мектептің инфрақұрылымын кейінгі дамуы </w:t>
      </w:r>
    </w:p>
    <w:p w:rsidR="00A83F4B" w:rsidRPr="00AE52AD" w:rsidRDefault="00BB08D2" w:rsidP="00634C2D">
      <w:pPr>
        <w:pStyle w:val="a3"/>
        <w:numPr>
          <w:ilvl w:val="0"/>
          <w:numId w:val="19"/>
        </w:numPr>
        <w:spacing w:after="0" w:line="240" w:lineRule="auto"/>
        <w:jc w:val="both"/>
        <w:rPr>
          <w:rFonts w:ascii="Times New Roman" w:hAnsi="Times New Roman" w:cs="Times New Roman"/>
          <w:sz w:val="28"/>
        </w:rPr>
      </w:pPr>
      <w:r>
        <w:rPr>
          <w:rFonts w:ascii="Times New Roman" w:hAnsi="Times New Roman"/>
          <w:sz w:val="28"/>
          <w:lang w:val="kk-KZ"/>
        </w:rPr>
        <w:t>Білімнің жаңартылған мазмұны</w:t>
      </w:r>
      <w:r w:rsidR="00971868">
        <w:rPr>
          <w:rFonts w:ascii="Times New Roman" w:hAnsi="Times New Roman"/>
          <w:sz w:val="28"/>
          <w:lang w:val="kk-KZ"/>
        </w:rPr>
        <w:t xml:space="preserve"> бағдарламасы </w:t>
      </w:r>
      <w:r>
        <w:rPr>
          <w:rFonts w:ascii="Times New Roman" w:hAnsi="Times New Roman"/>
          <w:sz w:val="28"/>
          <w:lang w:val="kk-KZ"/>
        </w:rPr>
        <w:t xml:space="preserve"> бойынша </w:t>
      </w:r>
      <w:r w:rsidR="00971868">
        <w:rPr>
          <w:rFonts w:ascii="Times New Roman" w:hAnsi="Times New Roman"/>
          <w:sz w:val="28"/>
          <w:lang w:val="kk-KZ"/>
        </w:rPr>
        <w:t xml:space="preserve"> оқулықтармен қамтамасыз етуді жақсарту.</w:t>
      </w:r>
    </w:p>
    <w:p w:rsidR="00FC0673" w:rsidRDefault="000B777B" w:rsidP="00634C2D">
      <w:pPr>
        <w:pStyle w:val="a3"/>
        <w:numPr>
          <w:ilvl w:val="0"/>
          <w:numId w:val="1"/>
        </w:numPr>
        <w:spacing w:after="0" w:line="240" w:lineRule="auto"/>
        <w:jc w:val="both"/>
        <w:rPr>
          <w:rFonts w:ascii="Times New Roman" w:hAnsi="Times New Roman" w:cs="Times New Roman"/>
          <w:b/>
          <w:sz w:val="28"/>
          <w:u w:val="single"/>
        </w:rPr>
      </w:pPr>
      <w:r>
        <w:rPr>
          <w:rFonts w:ascii="Times New Roman" w:hAnsi="Times New Roman" w:cs="Times New Roman"/>
          <w:b/>
          <w:sz w:val="28"/>
          <w:u w:val="single"/>
          <w:lang w:val="kk-KZ"/>
        </w:rPr>
        <w:t>Критериалды бағалау бойынша әдістемелік кабинеттің жұмыс жүйесі</w:t>
      </w:r>
    </w:p>
    <w:p w:rsidR="00A83F4B" w:rsidRPr="000B777B" w:rsidRDefault="000B777B" w:rsidP="00634C2D">
      <w:pPr>
        <w:spacing w:after="0" w:line="240" w:lineRule="auto"/>
        <w:ind w:firstLine="360"/>
        <w:jc w:val="both"/>
        <w:rPr>
          <w:rFonts w:ascii="Times New Roman" w:hAnsi="Times New Roman"/>
          <w:sz w:val="28"/>
          <w:lang w:val="kk-KZ"/>
        </w:rPr>
      </w:pPr>
      <w:r>
        <w:rPr>
          <w:rFonts w:ascii="Times New Roman" w:hAnsi="Times New Roman"/>
          <w:sz w:val="28"/>
          <w:lang w:val="kk-KZ"/>
        </w:rPr>
        <w:t xml:space="preserve">Мектепте мектеп үйлестірушісі жұмыс </w:t>
      </w:r>
      <w:r w:rsidR="00A83F4B">
        <w:rPr>
          <w:rFonts w:ascii="Times New Roman" w:hAnsi="Times New Roman"/>
          <w:sz w:val="28"/>
        </w:rPr>
        <w:t xml:space="preserve"> – </w:t>
      </w:r>
      <w:r>
        <w:rPr>
          <w:rFonts w:ascii="Times New Roman" w:hAnsi="Times New Roman"/>
          <w:sz w:val="28"/>
          <w:szCs w:val="28"/>
          <w:lang w:val="kk-KZ"/>
        </w:rPr>
        <w:t>директордың ОТЖ орынбасары</w:t>
      </w:r>
      <w:r>
        <w:rPr>
          <w:rFonts w:ascii="Times New Roman" w:hAnsi="Times New Roman"/>
          <w:sz w:val="28"/>
          <w:lang w:val="kk-KZ"/>
        </w:rPr>
        <w:t>. Мектеп үйлестірушісінің жұмыс жсоапры бар. Осы жоспарға сәйкес оқу жылында келесі жұмыс атқарылды</w:t>
      </w:r>
      <w:r w:rsidR="00A83F4B" w:rsidRPr="000B777B">
        <w:rPr>
          <w:rFonts w:ascii="Times New Roman" w:hAnsi="Times New Roman"/>
          <w:sz w:val="28"/>
          <w:lang w:val="kk-KZ"/>
        </w:rPr>
        <w:t xml:space="preserve">: </w:t>
      </w:r>
    </w:p>
    <w:tbl>
      <w:tblPr>
        <w:tblStyle w:val="a4"/>
        <w:tblW w:w="10456" w:type="dxa"/>
        <w:jc w:val="center"/>
        <w:tblLook w:val="04A0" w:firstRow="1" w:lastRow="0" w:firstColumn="1" w:lastColumn="0" w:noHBand="0" w:noVBand="1"/>
      </w:tblPr>
      <w:tblGrid>
        <w:gridCol w:w="675"/>
        <w:gridCol w:w="4962"/>
        <w:gridCol w:w="2268"/>
        <w:gridCol w:w="2551"/>
      </w:tblGrid>
      <w:tr w:rsidR="00A83F4B" w:rsidRPr="000B777B" w:rsidTr="00A83F4B">
        <w:trPr>
          <w:jc w:val="center"/>
        </w:trPr>
        <w:tc>
          <w:tcPr>
            <w:tcW w:w="675" w:type="dxa"/>
            <w:vAlign w:val="center"/>
          </w:tcPr>
          <w:p w:rsidR="00A83F4B" w:rsidRPr="000B777B" w:rsidRDefault="00A83F4B" w:rsidP="000F5244">
            <w:pPr>
              <w:jc w:val="center"/>
              <w:rPr>
                <w:rFonts w:ascii="Times New Roman" w:hAnsi="Times New Roman"/>
                <w:b/>
                <w:sz w:val="28"/>
                <w:szCs w:val="28"/>
                <w:lang w:val="kk-KZ"/>
              </w:rPr>
            </w:pPr>
            <w:r w:rsidRPr="000B777B">
              <w:rPr>
                <w:rFonts w:ascii="Times New Roman" w:hAnsi="Times New Roman"/>
                <w:b/>
                <w:sz w:val="28"/>
                <w:szCs w:val="28"/>
                <w:lang w:val="kk-KZ"/>
              </w:rPr>
              <w:t>№</w:t>
            </w:r>
          </w:p>
        </w:tc>
        <w:tc>
          <w:tcPr>
            <w:tcW w:w="4962" w:type="dxa"/>
            <w:vAlign w:val="center"/>
          </w:tcPr>
          <w:p w:rsidR="00A83F4B" w:rsidRPr="009D6986" w:rsidRDefault="009D6986" w:rsidP="000F5244">
            <w:pPr>
              <w:jc w:val="center"/>
              <w:rPr>
                <w:rFonts w:ascii="Times New Roman" w:hAnsi="Times New Roman"/>
                <w:b/>
                <w:sz w:val="28"/>
                <w:szCs w:val="28"/>
                <w:lang w:val="kk-KZ"/>
              </w:rPr>
            </w:pPr>
            <w:r>
              <w:rPr>
                <w:rFonts w:ascii="Times New Roman" w:hAnsi="Times New Roman"/>
                <w:b/>
                <w:sz w:val="28"/>
                <w:szCs w:val="28"/>
                <w:lang w:val="kk-KZ"/>
              </w:rPr>
              <w:t>Іс</w:t>
            </w:r>
            <w:r w:rsidRPr="000B777B">
              <w:rPr>
                <w:rFonts w:ascii="Times New Roman" w:hAnsi="Times New Roman"/>
                <w:sz w:val="28"/>
                <w:lang w:val="kk-KZ"/>
              </w:rPr>
              <w:t>–</w:t>
            </w:r>
            <w:r>
              <w:rPr>
                <w:rFonts w:ascii="Times New Roman" w:hAnsi="Times New Roman"/>
                <w:b/>
                <w:sz w:val="28"/>
                <w:szCs w:val="28"/>
                <w:lang w:val="kk-KZ"/>
              </w:rPr>
              <w:t xml:space="preserve"> шаралар </w:t>
            </w:r>
          </w:p>
        </w:tc>
        <w:tc>
          <w:tcPr>
            <w:tcW w:w="2268" w:type="dxa"/>
            <w:vAlign w:val="center"/>
          </w:tcPr>
          <w:p w:rsidR="00A83F4B" w:rsidRPr="009D6986" w:rsidRDefault="009D6986" w:rsidP="000F5244">
            <w:pPr>
              <w:jc w:val="center"/>
              <w:rPr>
                <w:rFonts w:ascii="Times New Roman" w:hAnsi="Times New Roman"/>
                <w:b/>
                <w:sz w:val="28"/>
                <w:szCs w:val="28"/>
                <w:lang w:val="kk-KZ"/>
              </w:rPr>
            </w:pPr>
            <w:r>
              <w:rPr>
                <w:rFonts w:ascii="Times New Roman" w:hAnsi="Times New Roman"/>
                <w:b/>
                <w:sz w:val="28"/>
                <w:szCs w:val="28"/>
                <w:lang w:val="kk-KZ"/>
              </w:rPr>
              <w:t>мрезімі</w:t>
            </w:r>
          </w:p>
        </w:tc>
        <w:tc>
          <w:tcPr>
            <w:tcW w:w="2551" w:type="dxa"/>
            <w:vAlign w:val="center"/>
          </w:tcPr>
          <w:p w:rsidR="00A83F4B" w:rsidRPr="009D6986" w:rsidRDefault="009D6986" w:rsidP="000F5244">
            <w:pPr>
              <w:jc w:val="center"/>
              <w:rPr>
                <w:rFonts w:ascii="Times New Roman" w:hAnsi="Times New Roman"/>
                <w:b/>
                <w:sz w:val="28"/>
                <w:szCs w:val="28"/>
                <w:lang w:val="kk-KZ"/>
              </w:rPr>
            </w:pPr>
            <w:r>
              <w:rPr>
                <w:rFonts w:ascii="Times New Roman" w:hAnsi="Times New Roman"/>
                <w:b/>
                <w:sz w:val="28"/>
                <w:szCs w:val="28"/>
                <w:lang w:val="kk-KZ"/>
              </w:rPr>
              <w:t>Жауаптылар</w:t>
            </w:r>
          </w:p>
        </w:tc>
      </w:tr>
      <w:tr w:rsidR="00A83F4B" w:rsidRPr="000B777B" w:rsidTr="00A83F4B">
        <w:trPr>
          <w:jc w:val="center"/>
        </w:trPr>
        <w:tc>
          <w:tcPr>
            <w:tcW w:w="10456" w:type="dxa"/>
            <w:gridSpan w:val="4"/>
            <w:vAlign w:val="center"/>
          </w:tcPr>
          <w:p w:rsidR="00A83F4B" w:rsidRPr="000B777B" w:rsidRDefault="000B777B" w:rsidP="000F5244">
            <w:pPr>
              <w:jc w:val="center"/>
              <w:rPr>
                <w:rFonts w:ascii="Times New Roman" w:hAnsi="Times New Roman"/>
                <w:b/>
                <w:sz w:val="28"/>
                <w:szCs w:val="28"/>
                <w:lang w:val="kk-KZ"/>
              </w:rPr>
            </w:pPr>
            <w:r>
              <w:rPr>
                <w:rFonts w:ascii="Times New Roman" w:hAnsi="Times New Roman"/>
                <w:b/>
                <w:sz w:val="28"/>
                <w:szCs w:val="28"/>
                <w:lang w:val="kk-KZ"/>
              </w:rPr>
              <w:t>Нормативті және нұсқаулық</w:t>
            </w:r>
            <w:r w:rsidR="00A83F4B" w:rsidRPr="000B777B">
              <w:rPr>
                <w:rFonts w:ascii="Times New Roman" w:hAnsi="Times New Roman"/>
                <w:b/>
                <w:sz w:val="28"/>
                <w:szCs w:val="28"/>
                <w:lang w:val="kk-KZ"/>
              </w:rPr>
              <w:t>-</w:t>
            </w:r>
            <w:r>
              <w:rPr>
                <w:rFonts w:ascii="Times New Roman" w:hAnsi="Times New Roman"/>
                <w:b/>
                <w:sz w:val="28"/>
                <w:szCs w:val="28"/>
                <w:lang w:val="kk-KZ"/>
              </w:rPr>
              <w:t>әдістемелік құжаттар</w:t>
            </w:r>
          </w:p>
        </w:tc>
      </w:tr>
      <w:tr w:rsidR="00A83F4B" w:rsidRPr="002C3817" w:rsidTr="00A83F4B">
        <w:trPr>
          <w:jc w:val="center"/>
        </w:trPr>
        <w:tc>
          <w:tcPr>
            <w:tcW w:w="675" w:type="dxa"/>
            <w:vAlign w:val="center"/>
          </w:tcPr>
          <w:p w:rsidR="00A83F4B" w:rsidRPr="000B777B" w:rsidRDefault="00A83F4B" w:rsidP="000F5244">
            <w:pPr>
              <w:jc w:val="center"/>
              <w:rPr>
                <w:rFonts w:ascii="Times New Roman" w:hAnsi="Times New Roman"/>
                <w:sz w:val="28"/>
                <w:szCs w:val="28"/>
                <w:lang w:val="kk-KZ"/>
              </w:rPr>
            </w:pPr>
            <w:r w:rsidRPr="000B777B">
              <w:rPr>
                <w:rFonts w:ascii="Times New Roman" w:hAnsi="Times New Roman"/>
                <w:sz w:val="28"/>
                <w:szCs w:val="28"/>
                <w:lang w:val="kk-KZ"/>
              </w:rPr>
              <w:t>1</w:t>
            </w:r>
          </w:p>
        </w:tc>
        <w:tc>
          <w:tcPr>
            <w:tcW w:w="4962" w:type="dxa"/>
            <w:vAlign w:val="center"/>
          </w:tcPr>
          <w:p w:rsidR="00A83F4B" w:rsidRPr="00146A2A" w:rsidRDefault="00146A2A" w:rsidP="00146A2A">
            <w:pPr>
              <w:rPr>
                <w:rFonts w:ascii="Times New Roman" w:hAnsi="Times New Roman"/>
                <w:iCs/>
                <w:color w:val="000000"/>
                <w:sz w:val="28"/>
                <w:szCs w:val="28"/>
                <w:lang w:val="kk-KZ"/>
              </w:rPr>
            </w:pPr>
            <w:r>
              <w:rPr>
                <w:rFonts w:ascii="Times New Roman" w:hAnsi="Times New Roman"/>
                <w:iCs/>
                <w:color w:val="000000"/>
                <w:sz w:val="28"/>
                <w:szCs w:val="28"/>
                <w:lang w:val="kk-KZ"/>
              </w:rPr>
              <w:t>Критериалды бағалау бойынша ақпараттық банкті жасау және толықтыру</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Жыл бойы</w:t>
            </w:r>
          </w:p>
        </w:tc>
        <w:tc>
          <w:tcPr>
            <w:tcW w:w="2551" w:type="dxa"/>
            <w:vAlign w:val="center"/>
          </w:tcPr>
          <w:p w:rsidR="00A83F4B" w:rsidRPr="009D6986" w:rsidRDefault="009D6986" w:rsidP="000F5244">
            <w:pPr>
              <w:jc w:val="center"/>
              <w:rPr>
                <w:rFonts w:ascii="Times New Roman" w:hAnsi="Times New Roman"/>
                <w:sz w:val="28"/>
                <w:szCs w:val="28"/>
                <w:lang w:val="kk-KZ"/>
              </w:rPr>
            </w:pPr>
            <w:r>
              <w:rPr>
                <w:rFonts w:ascii="Times New Roman" w:hAnsi="Times New Roman"/>
                <w:sz w:val="28"/>
                <w:szCs w:val="28"/>
                <w:lang w:val="kk-KZ"/>
              </w:rPr>
              <w:t>Директордың ОТЖ орынбасары</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2</w:t>
            </w:r>
          </w:p>
        </w:tc>
        <w:tc>
          <w:tcPr>
            <w:tcW w:w="4962" w:type="dxa"/>
            <w:vAlign w:val="center"/>
          </w:tcPr>
          <w:p w:rsidR="00A83F4B" w:rsidRPr="002C3817" w:rsidRDefault="00146A2A" w:rsidP="00146A2A">
            <w:pPr>
              <w:rPr>
                <w:rFonts w:ascii="Times New Roman" w:hAnsi="Times New Roman"/>
                <w:iCs/>
                <w:color w:val="000000"/>
                <w:sz w:val="28"/>
                <w:szCs w:val="28"/>
              </w:rPr>
            </w:pPr>
            <w:r>
              <w:rPr>
                <w:rFonts w:ascii="Times New Roman" w:hAnsi="Times New Roman"/>
                <w:iCs/>
                <w:color w:val="000000"/>
                <w:sz w:val="28"/>
                <w:szCs w:val="28"/>
                <w:lang w:val="kk-KZ"/>
              </w:rPr>
              <w:t xml:space="preserve">Электронды журналды жүргізу бойынша нұсқаулық </w:t>
            </w:r>
          </w:p>
        </w:tc>
        <w:tc>
          <w:tcPr>
            <w:tcW w:w="2268" w:type="dxa"/>
            <w:vAlign w:val="center"/>
          </w:tcPr>
          <w:p w:rsidR="00A83F4B" w:rsidRPr="00BC5622" w:rsidRDefault="00BC5622" w:rsidP="00BC5622">
            <w:pPr>
              <w:jc w:val="center"/>
              <w:rPr>
                <w:rFonts w:ascii="Times New Roman" w:hAnsi="Times New Roman"/>
                <w:sz w:val="28"/>
                <w:szCs w:val="28"/>
                <w:lang w:val="kk-KZ"/>
              </w:rPr>
            </w:pPr>
            <w:r>
              <w:rPr>
                <w:rFonts w:ascii="Times New Roman" w:hAnsi="Times New Roman"/>
                <w:sz w:val="28"/>
                <w:szCs w:val="28"/>
                <w:lang w:val="kk-KZ"/>
              </w:rPr>
              <w:t>қыркүйек</w:t>
            </w:r>
          </w:p>
        </w:tc>
        <w:tc>
          <w:tcPr>
            <w:tcW w:w="2551" w:type="dxa"/>
            <w:vAlign w:val="center"/>
          </w:tcPr>
          <w:p w:rsidR="00A83F4B" w:rsidRPr="002C3817" w:rsidRDefault="009D6986" w:rsidP="000F5244">
            <w:pPr>
              <w:jc w:val="center"/>
              <w:rPr>
                <w:rFonts w:ascii="Times New Roman" w:hAnsi="Times New Roman"/>
                <w:sz w:val="28"/>
                <w:szCs w:val="28"/>
              </w:rPr>
            </w:pPr>
            <w:r>
              <w:rPr>
                <w:rFonts w:ascii="Times New Roman" w:hAnsi="Times New Roman"/>
                <w:sz w:val="28"/>
                <w:szCs w:val="28"/>
                <w:lang w:val="kk-KZ"/>
              </w:rPr>
              <w:t>Директордың ОТЖ орынбасары</w:t>
            </w:r>
          </w:p>
        </w:tc>
      </w:tr>
      <w:tr w:rsidR="00A83F4B" w:rsidRPr="00DB3585"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3</w:t>
            </w:r>
          </w:p>
        </w:tc>
        <w:tc>
          <w:tcPr>
            <w:tcW w:w="4962" w:type="dxa"/>
            <w:vAlign w:val="center"/>
          </w:tcPr>
          <w:p w:rsidR="00A83F4B" w:rsidRPr="000B777B" w:rsidRDefault="000B777B" w:rsidP="000B777B">
            <w:pPr>
              <w:rPr>
                <w:rFonts w:ascii="Times New Roman" w:hAnsi="Times New Roman"/>
                <w:iCs/>
                <w:color w:val="000000"/>
                <w:sz w:val="28"/>
                <w:szCs w:val="28"/>
                <w:lang w:val="kk-KZ"/>
              </w:rPr>
            </w:pPr>
            <w:r>
              <w:rPr>
                <w:rFonts w:ascii="Times New Roman" w:hAnsi="Times New Roman"/>
                <w:iCs/>
                <w:color w:val="000000"/>
                <w:sz w:val="28"/>
                <w:szCs w:val="28"/>
                <w:lang w:val="kk-KZ"/>
              </w:rPr>
              <w:t xml:space="preserve">Ковыльный ОМ </w:t>
            </w:r>
            <w:r w:rsidR="00A83F4B" w:rsidRPr="002C3817">
              <w:rPr>
                <w:rFonts w:ascii="Times New Roman" w:hAnsi="Times New Roman"/>
                <w:iCs/>
                <w:color w:val="000000"/>
                <w:sz w:val="28"/>
                <w:szCs w:val="28"/>
              </w:rPr>
              <w:t xml:space="preserve">2018-2019 </w:t>
            </w:r>
            <w:r>
              <w:rPr>
                <w:rFonts w:ascii="Times New Roman" w:hAnsi="Times New Roman"/>
                <w:iCs/>
                <w:color w:val="000000"/>
                <w:sz w:val="28"/>
                <w:szCs w:val="28"/>
                <w:lang w:val="kk-KZ"/>
              </w:rPr>
              <w:t>оқу жылына критериалд</w:t>
            </w:r>
            <w:r w:rsidR="00915721">
              <w:rPr>
                <w:rFonts w:ascii="Times New Roman" w:hAnsi="Times New Roman"/>
                <w:iCs/>
                <w:color w:val="000000"/>
                <w:sz w:val="28"/>
                <w:szCs w:val="28"/>
                <w:lang w:val="kk-KZ"/>
              </w:rPr>
              <w:t>ы бағалаудың тәртібі туралы нұс</w:t>
            </w:r>
            <w:r>
              <w:rPr>
                <w:rFonts w:ascii="Times New Roman" w:hAnsi="Times New Roman"/>
                <w:iCs/>
                <w:color w:val="000000"/>
                <w:sz w:val="28"/>
                <w:szCs w:val="28"/>
                <w:lang w:val="kk-KZ"/>
              </w:rPr>
              <w:t>қаулықпен танысу</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қыркүйек</w:t>
            </w:r>
          </w:p>
        </w:tc>
        <w:tc>
          <w:tcPr>
            <w:tcW w:w="2551" w:type="dxa"/>
            <w:vAlign w:val="center"/>
          </w:tcPr>
          <w:p w:rsidR="00A83F4B" w:rsidRPr="009D6986" w:rsidRDefault="009D6986" w:rsidP="009D6986">
            <w:pPr>
              <w:jc w:val="center"/>
              <w:rPr>
                <w:rFonts w:ascii="Times New Roman" w:hAnsi="Times New Roman"/>
                <w:sz w:val="28"/>
                <w:szCs w:val="28"/>
                <w:lang w:val="kk-KZ"/>
              </w:rPr>
            </w:pPr>
            <w:r>
              <w:rPr>
                <w:rFonts w:ascii="Times New Roman" w:hAnsi="Times New Roman"/>
                <w:sz w:val="28"/>
                <w:szCs w:val="28"/>
                <w:lang w:val="kk-KZ"/>
              </w:rPr>
              <w:t>Директордың ОТЖ орынбасары</w:t>
            </w:r>
            <w:r w:rsidR="00A83F4B" w:rsidRPr="00BC5622">
              <w:rPr>
                <w:rFonts w:ascii="Times New Roman" w:hAnsi="Times New Roman"/>
                <w:sz w:val="28"/>
                <w:szCs w:val="28"/>
                <w:lang w:val="kk-KZ"/>
              </w:rPr>
              <w:t xml:space="preserve">, </w:t>
            </w:r>
            <w:r>
              <w:rPr>
                <w:rFonts w:ascii="Times New Roman" w:hAnsi="Times New Roman"/>
                <w:sz w:val="28"/>
                <w:szCs w:val="28"/>
                <w:lang w:val="kk-KZ"/>
              </w:rPr>
              <w:t>МӘБ жетекшілері</w:t>
            </w:r>
          </w:p>
        </w:tc>
      </w:tr>
      <w:tr w:rsidR="00A83F4B" w:rsidRPr="00DB3585" w:rsidTr="00A83F4B">
        <w:trPr>
          <w:jc w:val="center"/>
        </w:trPr>
        <w:tc>
          <w:tcPr>
            <w:tcW w:w="10456" w:type="dxa"/>
            <w:gridSpan w:val="4"/>
            <w:vAlign w:val="center"/>
          </w:tcPr>
          <w:p w:rsidR="00A83F4B" w:rsidRPr="000B777B" w:rsidRDefault="000B777B" w:rsidP="000F5244">
            <w:pPr>
              <w:jc w:val="center"/>
              <w:rPr>
                <w:rFonts w:ascii="Times New Roman" w:hAnsi="Times New Roman"/>
                <w:b/>
                <w:sz w:val="28"/>
                <w:szCs w:val="28"/>
                <w:lang w:val="kk-KZ"/>
              </w:rPr>
            </w:pPr>
            <w:r w:rsidRPr="000B777B">
              <w:rPr>
                <w:rFonts w:ascii="Times New Roman" w:hAnsi="Times New Roman"/>
                <w:b/>
                <w:sz w:val="28"/>
                <w:szCs w:val="28"/>
                <w:lang w:val="kk-KZ"/>
              </w:rPr>
              <w:t xml:space="preserve"> Ф</w:t>
            </w:r>
            <w:r>
              <w:rPr>
                <w:rFonts w:ascii="Times New Roman" w:hAnsi="Times New Roman"/>
                <w:b/>
                <w:sz w:val="28"/>
                <w:szCs w:val="28"/>
                <w:lang w:val="kk-KZ"/>
              </w:rPr>
              <w:t>Б</w:t>
            </w:r>
            <w:r w:rsidRPr="000B777B">
              <w:rPr>
                <w:rFonts w:ascii="Times New Roman" w:hAnsi="Times New Roman"/>
                <w:b/>
                <w:sz w:val="28"/>
                <w:szCs w:val="28"/>
                <w:lang w:val="kk-KZ"/>
              </w:rPr>
              <w:t xml:space="preserve"> </w:t>
            </w:r>
            <w:r>
              <w:rPr>
                <w:rFonts w:ascii="Times New Roman" w:hAnsi="Times New Roman"/>
                <w:b/>
                <w:sz w:val="28"/>
                <w:szCs w:val="28"/>
                <w:lang w:val="kk-KZ"/>
              </w:rPr>
              <w:t>және</w:t>
            </w:r>
            <w:r w:rsidR="00A83F4B" w:rsidRPr="000B777B">
              <w:rPr>
                <w:rFonts w:ascii="Times New Roman" w:hAnsi="Times New Roman"/>
                <w:b/>
                <w:sz w:val="28"/>
                <w:szCs w:val="28"/>
                <w:lang w:val="kk-KZ"/>
              </w:rPr>
              <w:t xml:space="preserve"> С</w:t>
            </w:r>
            <w:r>
              <w:rPr>
                <w:rFonts w:ascii="Times New Roman" w:hAnsi="Times New Roman"/>
                <w:b/>
                <w:sz w:val="28"/>
                <w:szCs w:val="28"/>
                <w:lang w:val="kk-KZ"/>
              </w:rPr>
              <w:t xml:space="preserve">Б ұйымдастыруда мұғалімдерге қолдау көрсету </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4</w:t>
            </w:r>
          </w:p>
        </w:tc>
        <w:tc>
          <w:tcPr>
            <w:tcW w:w="4962" w:type="dxa"/>
            <w:vAlign w:val="center"/>
          </w:tcPr>
          <w:p w:rsidR="00A83F4B" w:rsidRPr="002C3817" w:rsidRDefault="00A83F4B" w:rsidP="000B777B">
            <w:pPr>
              <w:rPr>
                <w:rFonts w:ascii="Times New Roman" w:hAnsi="Times New Roman"/>
                <w:sz w:val="28"/>
                <w:szCs w:val="28"/>
              </w:rPr>
            </w:pPr>
            <w:r w:rsidRPr="002C3817">
              <w:rPr>
                <w:rFonts w:ascii="Times New Roman" w:hAnsi="Times New Roman"/>
                <w:sz w:val="28"/>
                <w:szCs w:val="28"/>
              </w:rPr>
              <w:t xml:space="preserve"> «</w:t>
            </w:r>
            <w:r w:rsidR="000B777B">
              <w:rPr>
                <w:rFonts w:ascii="Times New Roman" w:hAnsi="Times New Roman"/>
                <w:sz w:val="28"/>
                <w:szCs w:val="28"/>
                <w:lang w:val="kk-KZ"/>
              </w:rPr>
              <w:t xml:space="preserve">Формативті бағалау нәтижесін қадағалау парақшасын жүргізу» </w:t>
            </w:r>
            <w:r w:rsidR="000B777B" w:rsidRPr="002C3817">
              <w:rPr>
                <w:rFonts w:ascii="Times New Roman" w:hAnsi="Times New Roman"/>
                <w:sz w:val="28"/>
                <w:szCs w:val="28"/>
              </w:rPr>
              <w:t xml:space="preserve">№ 1 </w:t>
            </w:r>
            <w:r w:rsidR="000B777B">
              <w:rPr>
                <w:rFonts w:ascii="Times New Roman" w:hAnsi="Times New Roman"/>
                <w:sz w:val="28"/>
                <w:szCs w:val="28"/>
                <w:lang w:val="kk-KZ"/>
              </w:rPr>
              <w:t xml:space="preserve"> үйрету семинары </w:t>
            </w:r>
            <w:r w:rsidR="000B777B">
              <w:rPr>
                <w:rFonts w:ascii="Times New Roman" w:hAnsi="Times New Roman"/>
                <w:sz w:val="28"/>
                <w:szCs w:val="28"/>
              </w:rPr>
              <w:t>(</w:t>
            </w:r>
            <w:r w:rsidR="000B777B">
              <w:rPr>
                <w:rFonts w:ascii="Times New Roman" w:hAnsi="Times New Roman"/>
                <w:sz w:val="28"/>
                <w:szCs w:val="28"/>
                <w:lang w:val="kk-KZ"/>
              </w:rPr>
              <w:t>жаңа мұғалімдер үшін</w:t>
            </w:r>
            <w:r>
              <w:rPr>
                <w:rFonts w:ascii="Times New Roman" w:hAnsi="Times New Roman"/>
                <w:sz w:val="28"/>
                <w:szCs w:val="28"/>
              </w:rPr>
              <w:t>)</w:t>
            </w:r>
          </w:p>
        </w:tc>
        <w:tc>
          <w:tcPr>
            <w:tcW w:w="2268" w:type="dxa"/>
            <w:vAlign w:val="center"/>
          </w:tcPr>
          <w:p w:rsidR="00A83F4B" w:rsidRPr="002C3817" w:rsidRDefault="00BC5622" w:rsidP="000F5244">
            <w:pPr>
              <w:jc w:val="center"/>
              <w:rPr>
                <w:rFonts w:ascii="Times New Roman" w:hAnsi="Times New Roman"/>
                <w:sz w:val="28"/>
                <w:szCs w:val="28"/>
              </w:rPr>
            </w:pPr>
            <w:r>
              <w:rPr>
                <w:rFonts w:ascii="Times New Roman" w:hAnsi="Times New Roman"/>
                <w:sz w:val="28"/>
                <w:szCs w:val="28"/>
                <w:lang w:val="kk-KZ"/>
              </w:rPr>
              <w:t>қыркүйек</w:t>
            </w:r>
          </w:p>
        </w:tc>
        <w:tc>
          <w:tcPr>
            <w:tcW w:w="2551" w:type="dxa"/>
            <w:vAlign w:val="center"/>
          </w:tcPr>
          <w:p w:rsidR="00A83F4B" w:rsidRPr="002C3817" w:rsidRDefault="009D6986" w:rsidP="000F5244">
            <w:pPr>
              <w:jc w:val="center"/>
              <w:rPr>
                <w:sz w:val="28"/>
                <w:szCs w:val="28"/>
              </w:rPr>
            </w:pPr>
            <w:r>
              <w:rPr>
                <w:rFonts w:ascii="Times New Roman" w:hAnsi="Times New Roman"/>
                <w:sz w:val="28"/>
                <w:szCs w:val="28"/>
                <w:lang w:val="kk-KZ"/>
              </w:rPr>
              <w:t>Директордың ОТЖ орынбасары</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5</w:t>
            </w:r>
          </w:p>
        </w:tc>
        <w:tc>
          <w:tcPr>
            <w:tcW w:w="4962" w:type="dxa"/>
            <w:vAlign w:val="center"/>
          </w:tcPr>
          <w:p w:rsidR="00A83F4B" w:rsidRPr="002C3817" w:rsidRDefault="00A83F4B" w:rsidP="000B777B">
            <w:pPr>
              <w:rPr>
                <w:rFonts w:ascii="Times New Roman" w:hAnsi="Times New Roman"/>
                <w:sz w:val="28"/>
                <w:szCs w:val="28"/>
              </w:rPr>
            </w:pPr>
            <w:r w:rsidRPr="002C3817">
              <w:rPr>
                <w:rFonts w:ascii="Times New Roman" w:hAnsi="Times New Roman"/>
                <w:sz w:val="28"/>
                <w:szCs w:val="28"/>
              </w:rPr>
              <w:t xml:space="preserve"> «</w:t>
            </w:r>
            <w:r w:rsidR="000B777B">
              <w:rPr>
                <w:rFonts w:ascii="Times New Roman" w:hAnsi="Times New Roman"/>
                <w:sz w:val="28"/>
                <w:szCs w:val="28"/>
                <w:lang w:val="kk-KZ"/>
              </w:rPr>
              <w:t>Формативті бағалау тапсырмаларын жасау»</w:t>
            </w:r>
            <w:r w:rsidR="000B777B" w:rsidRPr="002C3817">
              <w:rPr>
                <w:rFonts w:ascii="Times New Roman" w:hAnsi="Times New Roman"/>
                <w:sz w:val="28"/>
                <w:szCs w:val="28"/>
              </w:rPr>
              <w:t xml:space="preserve"> № </w:t>
            </w:r>
            <w:r w:rsidR="000B777B">
              <w:rPr>
                <w:rFonts w:ascii="Times New Roman" w:hAnsi="Times New Roman"/>
                <w:sz w:val="28"/>
                <w:szCs w:val="28"/>
              </w:rPr>
              <w:t>2</w:t>
            </w:r>
            <w:r w:rsidR="000B777B" w:rsidRPr="002C3817">
              <w:rPr>
                <w:rFonts w:ascii="Times New Roman" w:hAnsi="Times New Roman"/>
                <w:sz w:val="28"/>
                <w:szCs w:val="28"/>
              </w:rPr>
              <w:t xml:space="preserve"> </w:t>
            </w:r>
            <w:r w:rsidR="000B777B">
              <w:rPr>
                <w:rFonts w:ascii="Times New Roman" w:hAnsi="Times New Roman"/>
                <w:sz w:val="28"/>
                <w:szCs w:val="28"/>
                <w:lang w:val="kk-KZ"/>
              </w:rPr>
              <w:t xml:space="preserve">үйрету семинары </w:t>
            </w:r>
            <w:r w:rsidR="000B777B">
              <w:rPr>
                <w:rFonts w:ascii="Times New Roman" w:hAnsi="Times New Roman"/>
                <w:sz w:val="28"/>
                <w:szCs w:val="28"/>
              </w:rPr>
              <w:t>(</w:t>
            </w:r>
            <w:r w:rsidR="000B777B">
              <w:rPr>
                <w:rFonts w:ascii="Times New Roman" w:hAnsi="Times New Roman"/>
                <w:sz w:val="28"/>
                <w:szCs w:val="28"/>
                <w:lang w:val="kk-KZ"/>
              </w:rPr>
              <w:t>жаңа мұғалімдер үшін</w:t>
            </w:r>
            <w:r w:rsidR="000B777B">
              <w:rPr>
                <w:rFonts w:ascii="Times New Roman" w:hAnsi="Times New Roman"/>
                <w:sz w:val="28"/>
                <w:szCs w:val="28"/>
              </w:rPr>
              <w:t>)</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қараша</w:t>
            </w:r>
          </w:p>
        </w:tc>
        <w:tc>
          <w:tcPr>
            <w:tcW w:w="2551" w:type="dxa"/>
            <w:vAlign w:val="center"/>
          </w:tcPr>
          <w:p w:rsidR="00A83F4B" w:rsidRPr="002C3817" w:rsidRDefault="009D6986" w:rsidP="000F5244">
            <w:pPr>
              <w:jc w:val="center"/>
              <w:rPr>
                <w:sz w:val="28"/>
                <w:szCs w:val="28"/>
              </w:rPr>
            </w:pPr>
            <w:r>
              <w:rPr>
                <w:rFonts w:ascii="Times New Roman" w:hAnsi="Times New Roman"/>
                <w:sz w:val="28"/>
                <w:szCs w:val="28"/>
                <w:lang w:val="kk-KZ"/>
              </w:rPr>
              <w:t>Директордың ОТЖ орынбасары</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6</w:t>
            </w:r>
          </w:p>
        </w:tc>
        <w:tc>
          <w:tcPr>
            <w:tcW w:w="4962" w:type="dxa"/>
            <w:vAlign w:val="center"/>
          </w:tcPr>
          <w:p w:rsidR="00A83F4B" w:rsidRPr="00736E66" w:rsidRDefault="00736E66" w:rsidP="00736E66">
            <w:pPr>
              <w:rPr>
                <w:rFonts w:ascii="Times New Roman" w:hAnsi="Times New Roman"/>
                <w:color w:val="000000" w:themeColor="text1"/>
                <w:sz w:val="28"/>
                <w:szCs w:val="28"/>
              </w:rPr>
            </w:pPr>
            <w:r w:rsidRPr="00736E66">
              <w:rPr>
                <w:rFonts w:ascii="Times New Roman" w:hAnsi="Times New Roman"/>
                <w:color w:val="000000" w:themeColor="text1"/>
                <w:sz w:val="28"/>
                <w:szCs w:val="28"/>
                <w:lang w:val="kk-KZ"/>
              </w:rPr>
              <w:t>Сабаққа қатыгасу және арақатынасу</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Жыл бойы</w:t>
            </w:r>
          </w:p>
        </w:tc>
        <w:tc>
          <w:tcPr>
            <w:tcW w:w="2551" w:type="dxa"/>
            <w:vAlign w:val="center"/>
          </w:tcPr>
          <w:p w:rsidR="00A83F4B" w:rsidRPr="002C3817" w:rsidRDefault="00A83F4B" w:rsidP="009D6986">
            <w:pPr>
              <w:jc w:val="center"/>
              <w:rPr>
                <w:sz w:val="28"/>
                <w:szCs w:val="28"/>
              </w:rPr>
            </w:pPr>
            <w:r w:rsidRPr="002C3817">
              <w:rPr>
                <w:rFonts w:ascii="Times New Roman" w:hAnsi="Times New Roman"/>
                <w:sz w:val="28"/>
                <w:szCs w:val="28"/>
              </w:rPr>
              <w:t xml:space="preserve">зам директора по УВР, </w:t>
            </w:r>
            <w:r w:rsidR="009D6986">
              <w:rPr>
                <w:rFonts w:ascii="Times New Roman" w:hAnsi="Times New Roman"/>
                <w:sz w:val="28"/>
                <w:szCs w:val="28"/>
                <w:lang w:val="kk-KZ"/>
              </w:rPr>
              <w:t>МӘБ жетекшілері</w:t>
            </w:r>
            <w:r w:rsidR="009D6986" w:rsidRPr="002C3817">
              <w:rPr>
                <w:rFonts w:ascii="Times New Roman" w:hAnsi="Times New Roman"/>
                <w:sz w:val="28"/>
                <w:szCs w:val="28"/>
              </w:rPr>
              <w:t xml:space="preserve"> </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7</w:t>
            </w:r>
          </w:p>
        </w:tc>
        <w:tc>
          <w:tcPr>
            <w:tcW w:w="4962" w:type="dxa"/>
            <w:vAlign w:val="center"/>
          </w:tcPr>
          <w:p w:rsidR="00A83F4B" w:rsidRPr="002C3817" w:rsidRDefault="000B777B" w:rsidP="000B777B">
            <w:pPr>
              <w:rPr>
                <w:rFonts w:ascii="Times New Roman" w:hAnsi="Times New Roman"/>
                <w:sz w:val="28"/>
                <w:szCs w:val="28"/>
              </w:rPr>
            </w:pPr>
            <w:r>
              <w:rPr>
                <w:rFonts w:ascii="Times New Roman" w:hAnsi="Times New Roman"/>
                <w:sz w:val="28"/>
                <w:szCs w:val="28"/>
                <w:lang w:val="kk-KZ"/>
              </w:rPr>
              <w:t xml:space="preserve"> ТСБ кестесін құрастыру </w:t>
            </w:r>
          </w:p>
        </w:tc>
        <w:tc>
          <w:tcPr>
            <w:tcW w:w="2268" w:type="dxa"/>
            <w:vAlign w:val="center"/>
          </w:tcPr>
          <w:p w:rsidR="00A83F4B" w:rsidRPr="002C3817" w:rsidRDefault="00BC5622" w:rsidP="00BC5622">
            <w:pPr>
              <w:jc w:val="center"/>
              <w:rPr>
                <w:rFonts w:ascii="Times New Roman" w:hAnsi="Times New Roman"/>
                <w:sz w:val="28"/>
                <w:szCs w:val="28"/>
              </w:rPr>
            </w:pPr>
            <w:r>
              <w:rPr>
                <w:rFonts w:ascii="Times New Roman" w:hAnsi="Times New Roman"/>
                <w:sz w:val="28"/>
                <w:szCs w:val="28"/>
                <w:lang w:val="kk-KZ"/>
              </w:rPr>
              <w:t>Екінші тоқсанның аяқталауына</w:t>
            </w:r>
            <w:r w:rsidR="00A83F4B" w:rsidRPr="002C3817">
              <w:rPr>
                <w:rFonts w:ascii="Times New Roman" w:hAnsi="Times New Roman"/>
                <w:sz w:val="28"/>
                <w:szCs w:val="28"/>
              </w:rPr>
              <w:t xml:space="preserve"> 2</w:t>
            </w:r>
            <w:r>
              <w:rPr>
                <w:rFonts w:ascii="Times New Roman" w:hAnsi="Times New Roman"/>
                <w:sz w:val="28"/>
                <w:szCs w:val="28"/>
                <w:lang w:val="kk-KZ"/>
              </w:rPr>
              <w:t xml:space="preserve"> </w:t>
            </w:r>
            <w:r>
              <w:rPr>
                <w:rFonts w:ascii="Times New Roman" w:hAnsi="Times New Roman"/>
                <w:sz w:val="28"/>
                <w:szCs w:val="28"/>
                <w:lang w:val="kk-KZ"/>
              </w:rPr>
              <w:lastRenderedPageBreak/>
              <w:t xml:space="preserve">аптаға дейін </w:t>
            </w:r>
            <w:r w:rsidR="00A83F4B" w:rsidRPr="002C3817">
              <w:rPr>
                <w:rFonts w:ascii="Times New Roman" w:hAnsi="Times New Roman"/>
                <w:sz w:val="28"/>
                <w:szCs w:val="28"/>
              </w:rPr>
              <w:t xml:space="preserve"> </w:t>
            </w:r>
          </w:p>
        </w:tc>
        <w:tc>
          <w:tcPr>
            <w:tcW w:w="2551" w:type="dxa"/>
            <w:vAlign w:val="center"/>
          </w:tcPr>
          <w:p w:rsidR="00A83F4B" w:rsidRPr="002C3817" w:rsidRDefault="009D6986" w:rsidP="000F5244">
            <w:pPr>
              <w:jc w:val="center"/>
              <w:rPr>
                <w:sz w:val="28"/>
                <w:szCs w:val="28"/>
              </w:rPr>
            </w:pPr>
            <w:r>
              <w:rPr>
                <w:rFonts w:ascii="Times New Roman" w:hAnsi="Times New Roman"/>
                <w:sz w:val="28"/>
                <w:szCs w:val="28"/>
                <w:lang w:val="kk-KZ"/>
              </w:rPr>
              <w:lastRenderedPageBreak/>
              <w:t>Директордың ОТЖ орынбасары</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lastRenderedPageBreak/>
              <w:t>8</w:t>
            </w:r>
          </w:p>
        </w:tc>
        <w:tc>
          <w:tcPr>
            <w:tcW w:w="4962" w:type="dxa"/>
            <w:vAlign w:val="center"/>
          </w:tcPr>
          <w:p w:rsidR="00A83F4B" w:rsidRPr="002C3817" w:rsidRDefault="000B777B" w:rsidP="000B777B">
            <w:pPr>
              <w:rPr>
                <w:rFonts w:ascii="Times New Roman" w:hAnsi="Times New Roman"/>
                <w:sz w:val="28"/>
                <w:szCs w:val="28"/>
              </w:rPr>
            </w:pPr>
            <w:r>
              <w:rPr>
                <w:rFonts w:ascii="Times New Roman" w:hAnsi="Times New Roman"/>
                <w:sz w:val="28"/>
                <w:szCs w:val="28"/>
                <w:lang w:val="kk-KZ"/>
              </w:rPr>
              <w:t xml:space="preserve">ББСБ және ТСБ ұйымдастыру және өткізу </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Қыркүйек</w:t>
            </w:r>
            <w:r>
              <w:rPr>
                <w:rFonts w:ascii="Times New Roman" w:hAnsi="Times New Roman"/>
                <w:sz w:val="28"/>
                <w:szCs w:val="28"/>
              </w:rPr>
              <w:t>-ма</w:t>
            </w:r>
            <w:r>
              <w:rPr>
                <w:rFonts w:ascii="Times New Roman" w:hAnsi="Times New Roman"/>
                <w:sz w:val="28"/>
                <w:szCs w:val="28"/>
                <w:lang w:val="kk-KZ"/>
              </w:rPr>
              <w:t>мыр</w:t>
            </w:r>
          </w:p>
        </w:tc>
        <w:tc>
          <w:tcPr>
            <w:tcW w:w="2551" w:type="dxa"/>
            <w:vAlign w:val="center"/>
          </w:tcPr>
          <w:p w:rsidR="00A83F4B" w:rsidRPr="009D6986" w:rsidRDefault="009D6986" w:rsidP="000F5244">
            <w:pPr>
              <w:jc w:val="center"/>
              <w:rPr>
                <w:sz w:val="28"/>
                <w:szCs w:val="28"/>
                <w:lang w:val="kk-KZ"/>
              </w:rPr>
            </w:pPr>
            <w:r>
              <w:rPr>
                <w:rFonts w:ascii="Times New Roman" w:hAnsi="Times New Roman"/>
                <w:sz w:val="28"/>
                <w:szCs w:val="28"/>
                <w:lang w:val="kk-KZ"/>
              </w:rPr>
              <w:t>пән</w:t>
            </w:r>
            <w:r w:rsidR="00A83F4B" w:rsidRPr="002C3817">
              <w:rPr>
                <w:rFonts w:ascii="Times New Roman" w:hAnsi="Times New Roman"/>
                <w:sz w:val="28"/>
                <w:szCs w:val="28"/>
              </w:rPr>
              <w:t>-</w:t>
            </w:r>
            <w:r>
              <w:rPr>
                <w:rFonts w:ascii="Times New Roman" w:hAnsi="Times New Roman"/>
                <w:sz w:val="28"/>
                <w:szCs w:val="28"/>
                <w:lang w:val="kk-KZ"/>
              </w:rPr>
              <w:t>мұғалімдері</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9</w:t>
            </w:r>
          </w:p>
        </w:tc>
        <w:tc>
          <w:tcPr>
            <w:tcW w:w="4962" w:type="dxa"/>
            <w:vAlign w:val="center"/>
          </w:tcPr>
          <w:p w:rsidR="00A83F4B" w:rsidRPr="002C3817" w:rsidRDefault="000B777B" w:rsidP="000B777B">
            <w:pPr>
              <w:rPr>
                <w:sz w:val="28"/>
                <w:szCs w:val="28"/>
              </w:rPr>
            </w:pPr>
            <w:r>
              <w:rPr>
                <w:rFonts w:ascii="Times New Roman" w:hAnsi="Times New Roman"/>
                <w:sz w:val="28"/>
                <w:szCs w:val="28"/>
                <w:lang w:val="kk-KZ"/>
              </w:rPr>
              <w:t xml:space="preserve">Модерацияны ұйымдастыру және өткізу </w:t>
            </w:r>
          </w:p>
        </w:tc>
        <w:tc>
          <w:tcPr>
            <w:tcW w:w="2268" w:type="dxa"/>
            <w:vAlign w:val="center"/>
          </w:tcPr>
          <w:p w:rsidR="00A83F4B" w:rsidRPr="00BC5622" w:rsidRDefault="00BC5622" w:rsidP="00BC5622">
            <w:pPr>
              <w:jc w:val="center"/>
              <w:rPr>
                <w:rFonts w:ascii="Times New Roman" w:hAnsi="Times New Roman"/>
                <w:sz w:val="28"/>
                <w:szCs w:val="28"/>
                <w:lang w:val="kk-KZ"/>
              </w:rPr>
            </w:pPr>
            <w:r>
              <w:rPr>
                <w:rFonts w:ascii="Times New Roman" w:hAnsi="Times New Roman"/>
                <w:sz w:val="28"/>
                <w:szCs w:val="28"/>
                <w:lang w:val="kk-KZ"/>
              </w:rPr>
              <w:t xml:space="preserve">ТСБ процедурасынан кейін </w:t>
            </w:r>
            <w:r w:rsidR="00A83F4B" w:rsidRPr="002C3817">
              <w:rPr>
                <w:rFonts w:ascii="Times New Roman" w:hAnsi="Times New Roman"/>
                <w:sz w:val="28"/>
                <w:szCs w:val="28"/>
              </w:rPr>
              <w:t xml:space="preserve">2-3 </w:t>
            </w:r>
            <w:r>
              <w:rPr>
                <w:rFonts w:ascii="Times New Roman" w:hAnsi="Times New Roman"/>
                <w:sz w:val="28"/>
                <w:szCs w:val="28"/>
                <w:lang w:val="kk-KZ"/>
              </w:rPr>
              <w:t xml:space="preserve"> ішінде</w:t>
            </w:r>
          </w:p>
        </w:tc>
        <w:tc>
          <w:tcPr>
            <w:tcW w:w="2551" w:type="dxa"/>
            <w:vAlign w:val="center"/>
          </w:tcPr>
          <w:p w:rsidR="00A83F4B" w:rsidRPr="002C3817" w:rsidRDefault="009D6986" w:rsidP="009D6986">
            <w:pPr>
              <w:jc w:val="center"/>
              <w:rPr>
                <w:rFonts w:ascii="Times New Roman" w:hAnsi="Times New Roman"/>
                <w:sz w:val="28"/>
                <w:szCs w:val="28"/>
              </w:rPr>
            </w:pPr>
            <w:r>
              <w:rPr>
                <w:rFonts w:ascii="Times New Roman" w:hAnsi="Times New Roman"/>
                <w:sz w:val="28"/>
                <w:szCs w:val="28"/>
                <w:lang w:val="kk-KZ"/>
              </w:rPr>
              <w:t>МӘБ жетекшілері</w:t>
            </w:r>
            <w:r w:rsidRPr="002C3817">
              <w:rPr>
                <w:rFonts w:ascii="Times New Roman" w:hAnsi="Times New Roman"/>
                <w:sz w:val="28"/>
                <w:szCs w:val="28"/>
              </w:rPr>
              <w:t xml:space="preserve"> </w:t>
            </w:r>
          </w:p>
        </w:tc>
      </w:tr>
      <w:tr w:rsidR="00A83F4B" w:rsidRPr="002C3817" w:rsidTr="00736E66">
        <w:trPr>
          <w:trHeight w:val="1096"/>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10</w:t>
            </w:r>
          </w:p>
        </w:tc>
        <w:tc>
          <w:tcPr>
            <w:tcW w:w="4962" w:type="dxa"/>
            <w:vAlign w:val="center"/>
          </w:tcPr>
          <w:p w:rsidR="00A83F4B" w:rsidRPr="002C3817" w:rsidRDefault="000B777B" w:rsidP="00025154">
            <w:pPr>
              <w:rPr>
                <w:rFonts w:ascii="Times New Roman" w:hAnsi="Times New Roman"/>
                <w:sz w:val="28"/>
                <w:szCs w:val="28"/>
              </w:rPr>
            </w:pPr>
            <w:r>
              <w:rPr>
                <w:rFonts w:ascii="Times New Roman" w:hAnsi="Times New Roman"/>
                <w:sz w:val="28"/>
                <w:szCs w:val="28"/>
                <w:lang w:val="kk-KZ"/>
              </w:rPr>
              <w:t>ТСБ тапсырамсын құрастыру</w:t>
            </w:r>
            <w:r w:rsidR="00A83F4B" w:rsidRPr="002C3817">
              <w:rPr>
                <w:rFonts w:ascii="Times New Roman" w:hAnsi="Times New Roman"/>
                <w:sz w:val="28"/>
                <w:szCs w:val="28"/>
              </w:rPr>
              <w:t xml:space="preserve">, отбор, </w:t>
            </w:r>
            <w:r w:rsidR="00025154">
              <w:rPr>
                <w:rFonts w:ascii="Times New Roman" w:hAnsi="Times New Roman"/>
                <w:sz w:val="28"/>
                <w:szCs w:val="28"/>
                <w:lang w:val="kk-KZ"/>
              </w:rPr>
              <w:t xml:space="preserve">қосымша нұсқаларды жасау, баллды қою үлгісін құрастыру </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Жыл бойы</w:t>
            </w:r>
          </w:p>
        </w:tc>
        <w:tc>
          <w:tcPr>
            <w:tcW w:w="2551" w:type="dxa"/>
            <w:vAlign w:val="center"/>
          </w:tcPr>
          <w:p w:rsidR="00A83F4B" w:rsidRPr="002C3817" w:rsidRDefault="00BC5622" w:rsidP="00BC5622">
            <w:pPr>
              <w:jc w:val="center"/>
              <w:rPr>
                <w:rFonts w:ascii="Times New Roman" w:hAnsi="Times New Roman"/>
                <w:sz w:val="28"/>
                <w:szCs w:val="28"/>
              </w:rPr>
            </w:pPr>
            <w:r>
              <w:rPr>
                <w:rFonts w:ascii="Times New Roman" w:hAnsi="Times New Roman"/>
                <w:sz w:val="28"/>
                <w:szCs w:val="28"/>
                <w:lang w:val="kk-KZ"/>
              </w:rPr>
              <w:t>пән</w:t>
            </w:r>
            <w:r>
              <w:rPr>
                <w:rFonts w:ascii="Times New Roman" w:hAnsi="Times New Roman"/>
                <w:sz w:val="28"/>
                <w:szCs w:val="28"/>
              </w:rPr>
              <w:t>-</w:t>
            </w:r>
            <w:r>
              <w:rPr>
                <w:rFonts w:ascii="Times New Roman" w:hAnsi="Times New Roman"/>
                <w:sz w:val="28"/>
                <w:szCs w:val="28"/>
                <w:lang w:val="kk-KZ"/>
              </w:rPr>
              <w:t>мұғалімдері</w:t>
            </w:r>
            <w:r w:rsidR="00A83F4B" w:rsidRPr="002C3817">
              <w:rPr>
                <w:rFonts w:ascii="Times New Roman" w:hAnsi="Times New Roman"/>
                <w:sz w:val="28"/>
                <w:szCs w:val="28"/>
              </w:rPr>
              <w:t xml:space="preserve">, </w:t>
            </w:r>
            <w:r w:rsidR="009D6986">
              <w:rPr>
                <w:rFonts w:ascii="Times New Roman" w:hAnsi="Times New Roman"/>
                <w:sz w:val="28"/>
                <w:szCs w:val="28"/>
                <w:lang w:val="kk-KZ"/>
              </w:rPr>
              <w:t>МӘБ жетекшілері</w:t>
            </w:r>
            <w:r w:rsidR="009D6986" w:rsidRPr="002C3817">
              <w:rPr>
                <w:rFonts w:ascii="Times New Roman" w:hAnsi="Times New Roman"/>
                <w:sz w:val="28"/>
                <w:szCs w:val="28"/>
              </w:rPr>
              <w:t xml:space="preserve"> </w:t>
            </w:r>
          </w:p>
        </w:tc>
      </w:tr>
      <w:tr w:rsidR="00A83F4B" w:rsidRPr="002C3817" w:rsidTr="00A83F4B">
        <w:trPr>
          <w:jc w:val="center"/>
        </w:trPr>
        <w:tc>
          <w:tcPr>
            <w:tcW w:w="10456" w:type="dxa"/>
            <w:gridSpan w:val="4"/>
            <w:vAlign w:val="center"/>
          </w:tcPr>
          <w:p w:rsidR="00A83F4B" w:rsidRPr="002C3817" w:rsidRDefault="00736E66" w:rsidP="000F5244">
            <w:pPr>
              <w:jc w:val="center"/>
              <w:rPr>
                <w:rFonts w:ascii="Times New Roman" w:hAnsi="Times New Roman"/>
                <w:b/>
                <w:sz w:val="28"/>
                <w:szCs w:val="28"/>
              </w:rPr>
            </w:pPr>
            <w:r>
              <w:rPr>
                <w:rFonts w:ascii="Times New Roman" w:hAnsi="Times New Roman"/>
                <w:b/>
                <w:sz w:val="28"/>
                <w:szCs w:val="28"/>
                <w:lang w:val="kk-KZ"/>
              </w:rPr>
              <w:t>Жұртшылықпен жұмыс</w:t>
            </w:r>
            <w:r w:rsidR="00025154">
              <w:rPr>
                <w:rFonts w:ascii="Times New Roman" w:hAnsi="Times New Roman"/>
                <w:b/>
                <w:sz w:val="28"/>
                <w:szCs w:val="28"/>
              </w:rPr>
              <w:t xml:space="preserve"> (</w:t>
            </w:r>
            <w:r w:rsidR="00025154">
              <w:rPr>
                <w:rFonts w:ascii="Times New Roman" w:hAnsi="Times New Roman"/>
                <w:b/>
                <w:sz w:val="28"/>
                <w:szCs w:val="28"/>
                <w:lang w:val="kk-KZ"/>
              </w:rPr>
              <w:t xml:space="preserve">ата </w:t>
            </w:r>
            <w:r w:rsidR="00025154">
              <w:rPr>
                <w:rFonts w:ascii="Times New Roman" w:hAnsi="Times New Roman"/>
                <w:sz w:val="28"/>
                <w:szCs w:val="28"/>
              </w:rPr>
              <w:t>-</w:t>
            </w:r>
            <w:r w:rsidR="00025154">
              <w:rPr>
                <w:rFonts w:ascii="Times New Roman" w:hAnsi="Times New Roman"/>
                <w:b/>
                <w:sz w:val="28"/>
                <w:szCs w:val="28"/>
                <w:lang w:val="kk-KZ"/>
              </w:rPr>
              <w:t xml:space="preserve">аналармен </w:t>
            </w:r>
            <w:r w:rsidR="00A83F4B" w:rsidRPr="002C3817">
              <w:rPr>
                <w:rFonts w:ascii="Times New Roman" w:hAnsi="Times New Roman"/>
                <w:b/>
                <w:sz w:val="28"/>
                <w:szCs w:val="28"/>
              </w:rPr>
              <w:t>)</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11</w:t>
            </w:r>
          </w:p>
        </w:tc>
        <w:tc>
          <w:tcPr>
            <w:tcW w:w="4962" w:type="dxa"/>
            <w:vAlign w:val="center"/>
          </w:tcPr>
          <w:p w:rsidR="00A83F4B" w:rsidRPr="00736E66" w:rsidRDefault="00A83F4B" w:rsidP="000F5244">
            <w:pPr>
              <w:rPr>
                <w:rFonts w:ascii="Times New Roman" w:hAnsi="Times New Roman"/>
                <w:color w:val="000000" w:themeColor="text1"/>
                <w:sz w:val="28"/>
                <w:szCs w:val="28"/>
                <w:lang w:val="kk-KZ"/>
              </w:rPr>
            </w:pPr>
            <w:r w:rsidRPr="00736E66">
              <w:rPr>
                <w:rFonts w:ascii="Times New Roman" w:hAnsi="Times New Roman"/>
                <w:color w:val="000000" w:themeColor="text1"/>
                <w:sz w:val="28"/>
                <w:szCs w:val="28"/>
              </w:rPr>
              <w:t>К</w:t>
            </w:r>
            <w:r w:rsidR="00736E66" w:rsidRPr="00736E66">
              <w:rPr>
                <w:rFonts w:ascii="Times New Roman" w:hAnsi="Times New Roman"/>
                <w:color w:val="000000" w:themeColor="text1"/>
                <w:sz w:val="28"/>
                <w:szCs w:val="28"/>
                <w:lang w:val="kk-KZ"/>
              </w:rPr>
              <w:t>Б сұрақтары бойынша ата</w:t>
            </w:r>
            <w:r w:rsidR="00736E66" w:rsidRPr="00736E66">
              <w:rPr>
                <w:rFonts w:ascii="Times New Roman" w:hAnsi="Times New Roman"/>
                <w:color w:val="000000" w:themeColor="text1"/>
                <w:sz w:val="28"/>
                <w:szCs w:val="28"/>
              </w:rPr>
              <w:t>-</w:t>
            </w:r>
            <w:r w:rsidR="00736E66" w:rsidRPr="00736E66">
              <w:rPr>
                <w:rFonts w:ascii="Times New Roman" w:hAnsi="Times New Roman"/>
                <w:color w:val="000000" w:themeColor="text1"/>
                <w:sz w:val="28"/>
                <w:szCs w:val="28"/>
                <w:lang w:val="kk-KZ"/>
              </w:rPr>
              <w:t xml:space="preserve"> аналар жұртшылығымен консультация </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Жыл бойы</w:t>
            </w:r>
          </w:p>
        </w:tc>
        <w:tc>
          <w:tcPr>
            <w:tcW w:w="2551" w:type="dxa"/>
            <w:vAlign w:val="center"/>
          </w:tcPr>
          <w:p w:rsidR="00A83F4B" w:rsidRPr="002C3817" w:rsidRDefault="00BC5622" w:rsidP="000F5244">
            <w:pPr>
              <w:jc w:val="center"/>
              <w:rPr>
                <w:sz w:val="28"/>
                <w:szCs w:val="28"/>
              </w:rPr>
            </w:pPr>
            <w:r>
              <w:rPr>
                <w:rFonts w:ascii="Times New Roman" w:hAnsi="Times New Roman"/>
                <w:sz w:val="28"/>
                <w:szCs w:val="28"/>
                <w:lang w:val="kk-KZ"/>
              </w:rPr>
              <w:t>Директордың ОТЖ орынбасары</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12</w:t>
            </w:r>
          </w:p>
        </w:tc>
        <w:tc>
          <w:tcPr>
            <w:tcW w:w="4962" w:type="dxa"/>
            <w:vAlign w:val="center"/>
          </w:tcPr>
          <w:p w:rsidR="00A83F4B" w:rsidRPr="002C3817" w:rsidRDefault="00025154" w:rsidP="00025154">
            <w:pPr>
              <w:rPr>
                <w:sz w:val="28"/>
                <w:szCs w:val="28"/>
              </w:rPr>
            </w:pPr>
            <w:r>
              <w:rPr>
                <w:rFonts w:ascii="Times New Roman" w:hAnsi="Times New Roman"/>
                <w:sz w:val="28"/>
                <w:szCs w:val="28"/>
                <w:lang w:val="kk-KZ"/>
              </w:rPr>
              <w:t xml:space="preserve">ТСБ кестесімен таныстыру </w:t>
            </w:r>
          </w:p>
        </w:tc>
        <w:tc>
          <w:tcPr>
            <w:tcW w:w="2268" w:type="dxa"/>
            <w:vAlign w:val="center"/>
          </w:tcPr>
          <w:p w:rsidR="00A83F4B" w:rsidRPr="00BC5622" w:rsidRDefault="00BC5622" w:rsidP="000F5244">
            <w:pPr>
              <w:jc w:val="center"/>
              <w:rPr>
                <w:rFonts w:ascii="Times New Roman" w:hAnsi="Times New Roman"/>
                <w:sz w:val="28"/>
                <w:szCs w:val="28"/>
                <w:lang w:val="kk-KZ"/>
              </w:rPr>
            </w:pPr>
            <w:r>
              <w:rPr>
                <w:rFonts w:ascii="Times New Roman" w:hAnsi="Times New Roman"/>
                <w:sz w:val="28"/>
                <w:szCs w:val="28"/>
                <w:lang w:val="kk-KZ"/>
              </w:rPr>
              <w:t>Құрастыру бойынша</w:t>
            </w:r>
          </w:p>
        </w:tc>
        <w:tc>
          <w:tcPr>
            <w:tcW w:w="2551" w:type="dxa"/>
            <w:vAlign w:val="center"/>
          </w:tcPr>
          <w:p w:rsidR="00A83F4B" w:rsidRPr="00BC5622" w:rsidRDefault="00BC5622" w:rsidP="00BC5622">
            <w:pPr>
              <w:jc w:val="center"/>
              <w:rPr>
                <w:sz w:val="28"/>
                <w:szCs w:val="28"/>
                <w:lang w:val="kk-KZ"/>
              </w:rPr>
            </w:pPr>
            <w:r>
              <w:rPr>
                <w:rFonts w:ascii="Times New Roman" w:hAnsi="Times New Roman"/>
                <w:sz w:val="28"/>
                <w:szCs w:val="28"/>
                <w:lang w:val="kk-KZ"/>
              </w:rPr>
              <w:t>Директордың ОТЖ орынбасары</w:t>
            </w:r>
            <w:r w:rsidR="00A83F4B" w:rsidRPr="002C3817">
              <w:rPr>
                <w:rFonts w:ascii="Times New Roman" w:hAnsi="Times New Roman"/>
                <w:sz w:val="28"/>
                <w:szCs w:val="28"/>
              </w:rPr>
              <w:t xml:space="preserve">, </w:t>
            </w:r>
            <w:r>
              <w:rPr>
                <w:rFonts w:ascii="Times New Roman" w:hAnsi="Times New Roman"/>
                <w:sz w:val="28"/>
                <w:szCs w:val="28"/>
                <w:lang w:val="kk-KZ"/>
              </w:rPr>
              <w:t>сынып жетекшілері</w:t>
            </w:r>
          </w:p>
        </w:tc>
      </w:tr>
      <w:tr w:rsidR="00A83F4B" w:rsidRPr="002C3817" w:rsidTr="00A83F4B">
        <w:trPr>
          <w:jc w:val="center"/>
        </w:trPr>
        <w:tc>
          <w:tcPr>
            <w:tcW w:w="10456" w:type="dxa"/>
            <w:gridSpan w:val="4"/>
            <w:vAlign w:val="center"/>
          </w:tcPr>
          <w:p w:rsidR="00A83F4B" w:rsidRPr="002C3817" w:rsidRDefault="00A83F4B" w:rsidP="000F5244">
            <w:pPr>
              <w:jc w:val="center"/>
              <w:rPr>
                <w:rFonts w:ascii="Times New Roman" w:hAnsi="Times New Roman"/>
                <w:b/>
                <w:sz w:val="28"/>
                <w:szCs w:val="28"/>
              </w:rPr>
            </w:pPr>
            <w:r w:rsidRPr="002C3817">
              <w:rPr>
                <w:rFonts w:ascii="Times New Roman" w:hAnsi="Times New Roman"/>
                <w:b/>
                <w:sz w:val="28"/>
                <w:szCs w:val="28"/>
              </w:rPr>
              <w:t>Мониторинг</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13</w:t>
            </w:r>
          </w:p>
        </w:tc>
        <w:tc>
          <w:tcPr>
            <w:tcW w:w="4962" w:type="dxa"/>
            <w:vAlign w:val="center"/>
          </w:tcPr>
          <w:p w:rsidR="00A83F4B" w:rsidRPr="002C3817" w:rsidRDefault="00025154" w:rsidP="00025154">
            <w:pPr>
              <w:rPr>
                <w:rFonts w:ascii="Times New Roman" w:hAnsi="Times New Roman"/>
                <w:sz w:val="28"/>
                <w:szCs w:val="28"/>
              </w:rPr>
            </w:pPr>
            <w:r>
              <w:rPr>
                <w:rFonts w:ascii="Times New Roman" w:hAnsi="Times New Roman"/>
                <w:sz w:val="28"/>
                <w:szCs w:val="28"/>
                <w:lang w:val="kk-KZ"/>
              </w:rPr>
              <w:t xml:space="preserve">Формативті бағалауды есепке алу журналын жүргізу </w:t>
            </w:r>
          </w:p>
        </w:tc>
        <w:tc>
          <w:tcPr>
            <w:tcW w:w="2268" w:type="dxa"/>
            <w:vAlign w:val="center"/>
          </w:tcPr>
          <w:p w:rsidR="00A83F4B" w:rsidRPr="00025154" w:rsidRDefault="00025154" w:rsidP="000F5244">
            <w:pPr>
              <w:jc w:val="center"/>
              <w:rPr>
                <w:rFonts w:ascii="Times New Roman" w:hAnsi="Times New Roman"/>
                <w:sz w:val="28"/>
                <w:szCs w:val="28"/>
                <w:lang w:val="kk-KZ"/>
              </w:rPr>
            </w:pPr>
            <w:r>
              <w:rPr>
                <w:rFonts w:ascii="Times New Roman" w:hAnsi="Times New Roman"/>
                <w:sz w:val="28"/>
                <w:szCs w:val="28"/>
                <w:lang w:val="kk-KZ"/>
              </w:rPr>
              <w:t xml:space="preserve">Жыл бойы </w:t>
            </w:r>
          </w:p>
        </w:tc>
        <w:tc>
          <w:tcPr>
            <w:tcW w:w="2551" w:type="dxa"/>
            <w:vAlign w:val="center"/>
          </w:tcPr>
          <w:p w:rsidR="00A83F4B" w:rsidRPr="002C3817" w:rsidRDefault="00BC5622" w:rsidP="000F5244">
            <w:pPr>
              <w:jc w:val="center"/>
              <w:rPr>
                <w:sz w:val="28"/>
                <w:szCs w:val="28"/>
              </w:rPr>
            </w:pPr>
            <w:r>
              <w:rPr>
                <w:rFonts w:ascii="Times New Roman" w:hAnsi="Times New Roman"/>
                <w:sz w:val="28"/>
                <w:szCs w:val="28"/>
                <w:lang w:val="kk-KZ"/>
              </w:rPr>
              <w:t>Директордың ОТЖ орынбасары</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14</w:t>
            </w:r>
          </w:p>
        </w:tc>
        <w:tc>
          <w:tcPr>
            <w:tcW w:w="4962" w:type="dxa"/>
            <w:vAlign w:val="center"/>
          </w:tcPr>
          <w:p w:rsidR="00A83F4B" w:rsidRPr="002C3817" w:rsidRDefault="00BB08D2" w:rsidP="00025154">
            <w:pPr>
              <w:rPr>
                <w:rFonts w:ascii="Times New Roman" w:hAnsi="Times New Roman"/>
                <w:sz w:val="28"/>
                <w:szCs w:val="28"/>
              </w:rPr>
            </w:pPr>
            <w:r>
              <w:rPr>
                <w:rFonts w:ascii="Times New Roman" w:hAnsi="Times New Roman"/>
                <w:sz w:val="28"/>
                <w:szCs w:val="28"/>
                <w:lang w:val="kk-KZ"/>
              </w:rPr>
              <w:t>Э</w:t>
            </w:r>
            <w:r w:rsidR="00025154">
              <w:rPr>
                <w:rFonts w:ascii="Times New Roman" w:hAnsi="Times New Roman"/>
                <w:sz w:val="28"/>
                <w:szCs w:val="28"/>
              </w:rPr>
              <w:t>лектрон</w:t>
            </w:r>
            <w:r w:rsidR="00025154">
              <w:rPr>
                <w:rFonts w:ascii="Times New Roman" w:hAnsi="Times New Roman"/>
                <w:sz w:val="28"/>
                <w:szCs w:val="28"/>
                <w:lang w:val="kk-KZ"/>
              </w:rPr>
              <w:t>ды</w:t>
            </w:r>
            <w:r w:rsidR="00025154">
              <w:rPr>
                <w:rFonts w:ascii="Times New Roman" w:hAnsi="Times New Roman"/>
                <w:sz w:val="28"/>
                <w:szCs w:val="28"/>
              </w:rPr>
              <w:t xml:space="preserve"> журнал</w:t>
            </w:r>
            <w:r w:rsidR="00025154">
              <w:rPr>
                <w:rFonts w:ascii="Times New Roman" w:hAnsi="Times New Roman"/>
                <w:sz w:val="28"/>
                <w:szCs w:val="28"/>
                <w:lang w:val="kk-KZ"/>
              </w:rPr>
              <w:t>ды жүргізу</w:t>
            </w:r>
            <w:r w:rsidR="00A83F4B">
              <w:rPr>
                <w:rFonts w:ascii="Times New Roman" w:hAnsi="Times New Roman"/>
                <w:sz w:val="28"/>
                <w:szCs w:val="28"/>
              </w:rPr>
              <w:t xml:space="preserve">, </w:t>
            </w:r>
            <w:r w:rsidR="00025154">
              <w:rPr>
                <w:rFonts w:ascii="Times New Roman" w:hAnsi="Times New Roman"/>
                <w:sz w:val="28"/>
                <w:szCs w:val="28"/>
                <w:lang w:val="kk-KZ"/>
              </w:rPr>
              <w:t xml:space="preserve">суммативті бағалау үшін баллдарды қою </w:t>
            </w:r>
          </w:p>
        </w:tc>
        <w:tc>
          <w:tcPr>
            <w:tcW w:w="2268" w:type="dxa"/>
            <w:vAlign w:val="center"/>
          </w:tcPr>
          <w:p w:rsidR="00A83F4B" w:rsidRPr="002C3817" w:rsidRDefault="00025154" w:rsidP="00025154">
            <w:pPr>
              <w:jc w:val="center"/>
              <w:rPr>
                <w:rFonts w:ascii="Times New Roman" w:hAnsi="Times New Roman"/>
                <w:sz w:val="28"/>
                <w:szCs w:val="28"/>
              </w:rPr>
            </w:pPr>
            <w:r>
              <w:rPr>
                <w:rFonts w:ascii="Times New Roman" w:hAnsi="Times New Roman"/>
                <w:sz w:val="28"/>
                <w:szCs w:val="28"/>
                <w:lang w:val="kk-KZ"/>
              </w:rPr>
              <w:t xml:space="preserve">ББСБ, ТСБ кестесіне сәйкес </w:t>
            </w:r>
          </w:p>
        </w:tc>
        <w:tc>
          <w:tcPr>
            <w:tcW w:w="2551" w:type="dxa"/>
            <w:vAlign w:val="center"/>
          </w:tcPr>
          <w:p w:rsidR="00A83F4B" w:rsidRPr="002C3817" w:rsidRDefault="00BC5622" w:rsidP="000F5244">
            <w:pPr>
              <w:jc w:val="center"/>
              <w:rPr>
                <w:sz w:val="28"/>
                <w:szCs w:val="28"/>
              </w:rPr>
            </w:pPr>
            <w:r>
              <w:rPr>
                <w:rFonts w:ascii="Times New Roman" w:hAnsi="Times New Roman"/>
                <w:sz w:val="28"/>
                <w:szCs w:val="28"/>
                <w:lang w:val="kk-KZ"/>
              </w:rPr>
              <w:t>Директордың ОТЖ орынбасары</w:t>
            </w:r>
          </w:p>
        </w:tc>
      </w:tr>
      <w:tr w:rsidR="00A83F4B" w:rsidRPr="002C3817" w:rsidTr="00A83F4B">
        <w:trPr>
          <w:jc w:val="center"/>
        </w:trPr>
        <w:tc>
          <w:tcPr>
            <w:tcW w:w="675" w:type="dxa"/>
            <w:vAlign w:val="center"/>
          </w:tcPr>
          <w:p w:rsidR="00A83F4B" w:rsidRPr="002C3817" w:rsidRDefault="00A83F4B" w:rsidP="000F5244">
            <w:pPr>
              <w:jc w:val="center"/>
              <w:rPr>
                <w:rFonts w:ascii="Times New Roman" w:hAnsi="Times New Roman"/>
                <w:sz w:val="28"/>
                <w:szCs w:val="28"/>
              </w:rPr>
            </w:pPr>
            <w:r w:rsidRPr="002C3817">
              <w:rPr>
                <w:rFonts w:ascii="Times New Roman" w:hAnsi="Times New Roman"/>
                <w:sz w:val="28"/>
                <w:szCs w:val="28"/>
              </w:rPr>
              <w:t>15</w:t>
            </w:r>
          </w:p>
        </w:tc>
        <w:tc>
          <w:tcPr>
            <w:tcW w:w="4962" w:type="dxa"/>
            <w:vAlign w:val="center"/>
          </w:tcPr>
          <w:p w:rsidR="00A83F4B" w:rsidRPr="002C3817" w:rsidRDefault="00025154" w:rsidP="00025154">
            <w:pPr>
              <w:rPr>
                <w:rFonts w:ascii="Times New Roman" w:hAnsi="Times New Roman"/>
                <w:sz w:val="28"/>
                <w:szCs w:val="28"/>
              </w:rPr>
            </w:pPr>
            <w:r>
              <w:rPr>
                <w:rFonts w:ascii="Times New Roman" w:hAnsi="Times New Roman"/>
                <w:sz w:val="28"/>
                <w:szCs w:val="28"/>
                <w:lang w:val="kk-KZ"/>
              </w:rPr>
              <w:t>Суммативті бағалауды ұйымдастыру және өткізу</w:t>
            </w:r>
            <w:r w:rsidR="00A83F4B" w:rsidRPr="002C3817">
              <w:rPr>
                <w:rFonts w:ascii="Times New Roman" w:hAnsi="Times New Roman"/>
                <w:sz w:val="28"/>
                <w:szCs w:val="28"/>
              </w:rPr>
              <w:t xml:space="preserve"> </w:t>
            </w:r>
          </w:p>
        </w:tc>
        <w:tc>
          <w:tcPr>
            <w:tcW w:w="2268" w:type="dxa"/>
            <w:vAlign w:val="center"/>
          </w:tcPr>
          <w:p w:rsidR="00A83F4B" w:rsidRPr="002C3817" w:rsidRDefault="00025154" w:rsidP="000F5244">
            <w:pPr>
              <w:jc w:val="center"/>
              <w:rPr>
                <w:rFonts w:ascii="Times New Roman" w:hAnsi="Times New Roman"/>
                <w:sz w:val="28"/>
                <w:szCs w:val="28"/>
              </w:rPr>
            </w:pPr>
            <w:r>
              <w:rPr>
                <w:rFonts w:ascii="Times New Roman" w:hAnsi="Times New Roman"/>
                <w:sz w:val="28"/>
                <w:szCs w:val="28"/>
                <w:lang w:val="kk-KZ"/>
              </w:rPr>
              <w:t>ББСБ, ТСБ кестесіне сәйкес</w:t>
            </w:r>
          </w:p>
        </w:tc>
        <w:tc>
          <w:tcPr>
            <w:tcW w:w="2551" w:type="dxa"/>
            <w:vAlign w:val="center"/>
          </w:tcPr>
          <w:p w:rsidR="00A83F4B" w:rsidRPr="002C3817" w:rsidRDefault="00BC5622" w:rsidP="000F5244">
            <w:pPr>
              <w:jc w:val="center"/>
              <w:rPr>
                <w:sz w:val="28"/>
                <w:szCs w:val="28"/>
              </w:rPr>
            </w:pPr>
            <w:r>
              <w:rPr>
                <w:rFonts w:ascii="Times New Roman" w:hAnsi="Times New Roman"/>
                <w:sz w:val="28"/>
                <w:szCs w:val="28"/>
                <w:lang w:val="kk-KZ"/>
              </w:rPr>
              <w:t>Директордың ОТЖ орынбасары</w:t>
            </w:r>
          </w:p>
        </w:tc>
      </w:tr>
    </w:tbl>
    <w:p w:rsidR="00A83F4B" w:rsidRPr="00025154" w:rsidRDefault="00025154" w:rsidP="00A83F4B">
      <w:pPr>
        <w:spacing w:after="0" w:line="240" w:lineRule="auto"/>
        <w:ind w:firstLine="284"/>
        <w:jc w:val="both"/>
        <w:rPr>
          <w:rFonts w:ascii="Times New Roman" w:hAnsi="Times New Roman"/>
          <w:sz w:val="28"/>
          <w:lang w:val="kk-KZ"/>
        </w:rPr>
      </w:pPr>
      <w:r>
        <w:rPr>
          <w:rFonts w:ascii="Times New Roman" w:hAnsi="Times New Roman"/>
          <w:sz w:val="28"/>
          <w:lang w:val="kk-KZ"/>
        </w:rPr>
        <w:t>Барлық шаралар толық көлемде орындалды.</w:t>
      </w:r>
    </w:p>
    <w:p w:rsidR="00562040" w:rsidRPr="00025154" w:rsidRDefault="00025154" w:rsidP="00562040">
      <w:pPr>
        <w:pStyle w:val="a3"/>
        <w:numPr>
          <w:ilvl w:val="0"/>
          <w:numId w:val="1"/>
        </w:numPr>
        <w:spacing w:after="0" w:line="240" w:lineRule="auto"/>
        <w:ind w:left="360" w:hanging="76"/>
        <w:jc w:val="both"/>
        <w:rPr>
          <w:rFonts w:ascii="Times New Roman" w:hAnsi="Times New Roman"/>
          <w:sz w:val="28"/>
          <w:lang w:val="kk-KZ"/>
        </w:rPr>
      </w:pPr>
      <w:r>
        <w:rPr>
          <w:rFonts w:ascii="Times New Roman" w:hAnsi="Times New Roman" w:cs="Times New Roman"/>
          <w:b/>
          <w:sz w:val="28"/>
          <w:u w:val="single"/>
          <w:lang w:val="kk-KZ"/>
        </w:rPr>
        <w:t xml:space="preserve">Соңғы жылда дарынды балалармен жұмыстың жүйесі </w:t>
      </w:r>
    </w:p>
    <w:p w:rsidR="00625EA5" w:rsidRPr="00025154" w:rsidRDefault="00025154" w:rsidP="00562040">
      <w:pPr>
        <w:spacing w:after="0" w:line="240" w:lineRule="auto"/>
        <w:ind w:firstLine="360"/>
        <w:jc w:val="both"/>
        <w:rPr>
          <w:rFonts w:ascii="Times New Roman" w:hAnsi="Times New Roman"/>
          <w:sz w:val="28"/>
          <w:lang w:val="kk-KZ"/>
        </w:rPr>
      </w:pPr>
      <w:r>
        <w:rPr>
          <w:rFonts w:ascii="Times New Roman" w:hAnsi="Times New Roman"/>
          <w:sz w:val="28"/>
          <w:lang w:val="kk-KZ"/>
        </w:rPr>
        <w:t>Оқушылар мектепте, ауданда, сонымен қатар қашықтықтағы ұйымдастырылған байқауларға қатысады</w:t>
      </w:r>
      <w:r w:rsidR="00625EA5" w:rsidRPr="00025154">
        <w:rPr>
          <w:rFonts w:ascii="Times New Roman" w:hAnsi="Times New Roman"/>
          <w:sz w:val="28"/>
          <w:lang w:val="kk-KZ"/>
        </w:rPr>
        <w:t>:</w:t>
      </w:r>
    </w:p>
    <w:tbl>
      <w:tblPr>
        <w:tblStyle w:val="a4"/>
        <w:tblW w:w="9373" w:type="dxa"/>
        <w:jc w:val="center"/>
        <w:tblLook w:val="04A0" w:firstRow="1" w:lastRow="0" w:firstColumn="1" w:lastColumn="0" w:noHBand="0" w:noVBand="1"/>
      </w:tblPr>
      <w:tblGrid>
        <w:gridCol w:w="2040"/>
        <w:gridCol w:w="1101"/>
        <w:gridCol w:w="2480"/>
        <w:gridCol w:w="2113"/>
        <w:gridCol w:w="1639"/>
      </w:tblGrid>
      <w:tr w:rsidR="00025154" w:rsidRPr="00562040" w:rsidTr="00DC780B">
        <w:trPr>
          <w:jc w:val="center"/>
        </w:trPr>
        <w:tc>
          <w:tcPr>
            <w:tcW w:w="2050" w:type="dxa"/>
          </w:tcPr>
          <w:p w:rsidR="00625EA5" w:rsidRPr="00025154" w:rsidRDefault="00025154"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Оқушының А.Т.</w:t>
            </w:r>
          </w:p>
        </w:tc>
        <w:tc>
          <w:tcPr>
            <w:tcW w:w="1008" w:type="dxa"/>
          </w:tcPr>
          <w:p w:rsidR="00625EA5" w:rsidRPr="00025154" w:rsidRDefault="00025154"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сынып</w:t>
            </w:r>
          </w:p>
        </w:tc>
        <w:tc>
          <w:tcPr>
            <w:tcW w:w="2522" w:type="dxa"/>
          </w:tcPr>
          <w:p w:rsidR="00625EA5" w:rsidRPr="00025154" w:rsidRDefault="00025154" w:rsidP="00025154">
            <w:pPr>
              <w:pStyle w:val="a3"/>
              <w:ind w:left="0"/>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байқау</w:t>
            </w:r>
          </w:p>
        </w:tc>
        <w:tc>
          <w:tcPr>
            <w:tcW w:w="2139" w:type="dxa"/>
          </w:tcPr>
          <w:p w:rsidR="00625EA5" w:rsidRPr="00025154" w:rsidRDefault="00025154"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мұғалім</w:t>
            </w:r>
          </w:p>
        </w:tc>
        <w:tc>
          <w:tcPr>
            <w:tcW w:w="1654" w:type="dxa"/>
          </w:tcPr>
          <w:p w:rsidR="00625EA5" w:rsidRPr="00025154" w:rsidRDefault="00025154"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нәтиже</w:t>
            </w:r>
          </w:p>
        </w:tc>
      </w:tr>
    </w:tbl>
    <w:tbl>
      <w:tblPr>
        <w:tblStyle w:val="1"/>
        <w:tblW w:w="9373" w:type="dxa"/>
        <w:jc w:val="center"/>
        <w:tblLook w:val="04A0" w:firstRow="1" w:lastRow="0" w:firstColumn="1" w:lastColumn="0" w:noHBand="0" w:noVBand="1"/>
      </w:tblPr>
      <w:tblGrid>
        <w:gridCol w:w="2010"/>
        <w:gridCol w:w="1207"/>
        <w:gridCol w:w="2444"/>
        <w:gridCol w:w="2082"/>
        <w:gridCol w:w="1630"/>
      </w:tblGrid>
      <w:tr w:rsidR="00625EA5" w:rsidRPr="006F5167" w:rsidTr="00DC780B">
        <w:trPr>
          <w:jc w:val="center"/>
        </w:trPr>
        <w:tc>
          <w:tcPr>
            <w:tcW w:w="9373" w:type="dxa"/>
            <w:gridSpan w:val="5"/>
          </w:tcPr>
          <w:p w:rsidR="00625EA5" w:rsidRPr="00025154" w:rsidRDefault="00025154"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Халықаралық деңгей</w:t>
            </w:r>
          </w:p>
        </w:tc>
      </w:tr>
      <w:tr w:rsidR="00625EA5"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Трухан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1</w:t>
            </w:r>
          </w:p>
        </w:tc>
        <w:tc>
          <w:tcPr>
            <w:tcW w:w="2522" w:type="dxa"/>
          </w:tcPr>
          <w:p w:rsidR="00625EA5" w:rsidRPr="00BB08D2" w:rsidRDefault="00736E66" w:rsidP="00DC780B">
            <w:pPr>
              <w:pStyle w:val="a3"/>
              <w:ind w:left="0"/>
              <w:jc w:val="both"/>
              <w:rPr>
                <w:rFonts w:ascii="Times New Roman" w:hAnsi="Times New Roman" w:cs="Times New Roman"/>
                <w:bCs/>
                <w:color w:val="000000" w:themeColor="text1"/>
                <w:sz w:val="28"/>
                <w:szCs w:val="28"/>
                <w:lang w:val="kk-KZ"/>
              </w:rPr>
            </w:pPr>
            <w:r w:rsidRPr="00BB08D2">
              <w:rPr>
                <w:rFonts w:ascii="Times New Roman" w:hAnsi="Times New Roman" w:cs="Times New Roman"/>
                <w:bCs/>
                <w:color w:val="000000" w:themeColor="text1"/>
                <w:sz w:val="28"/>
                <w:szCs w:val="28"/>
                <w:lang w:val="kk-KZ"/>
              </w:rPr>
              <w:t>АЖТ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Волковая Т.Р</w:t>
            </w:r>
          </w:p>
        </w:tc>
        <w:tc>
          <w:tcPr>
            <w:tcW w:w="1654" w:type="dxa"/>
          </w:tcPr>
          <w:p w:rsidR="00625EA5" w:rsidRPr="00025154"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3 </w:t>
            </w:r>
            <w:r w:rsidR="00025154">
              <w:rPr>
                <w:rFonts w:ascii="Times New Roman" w:hAnsi="Times New Roman" w:cs="Times New Roman"/>
                <w:bCs/>
                <w:color w:val="000000" w:themeColor="text1"/>
                <w:sz w:val="28"/>
                <w:szCs w:val="28"/>
                <w:lang w:val="kk-KZ"/>
              </w:rPr>
              <w:t>орын</w:t>
            </w:r>
          </w:p>
        </w:tc>
      </w:tr>
      <w:tr w:rsidR="00625EA5"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Серикбай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1</w:t>
            </w:r>
          </w:p>
        </w:tc>
        <w:tc>
          <w:tcPr>
            <w:tcW w:w="2522" w:type="dxa"/>
          </w:tcPr>
          <w:p w:rsidR="00625EA5" w:rsidRPr="00BB08D2" w:rsidRDefault="00736E66" w:rsidP="00DC780B">
            <w:pPr>
              <w:pStyle w:val="a3"/>
              <w:ind w:left="0"/>
              <w:jc w:val="both"/>
              <w:rPr>
                <w:rFonts w:ascii="Times New Roman" w:hAnsi="Times New Roman" w:cs="Times New Roman"/>
                <w:bCs/>
                <w:color w:val="000000" w:themeColor="text1"/>
                <w:sz w:val="28"/>
                <w:szCs w:val="28"/>
              </w:rPr>
            </w:pPr>
            <w:r w:rsidRPr="00BB08D2">
              <w:rPr>
                <w:rFonts w:ascii="Times New Roman" w:hAnsi="Times New Roman" w:cs="Times New Roman"/>
                <w:bCs/>
                <w:color w:val="000000" w:themeColor="text1"/>
                <w:sz w:val="28"/>
                <w:szCs w:val="28"/>
                <w:lang w:val="kk-KZ"/>
              </w:rPr>
              <w:t>АЖТ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Волковая Т.Р</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625EA5"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Байкиджанова К</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2</w:t>
            </w:r>
          </w:p>
        </w:tc>
        <w:tc>
          <w:tcPr>
            <w:tcW w:w="2522" w:type="dxa"/>
          </w:tcPr>
          <w:p w:rsidR="00625EA5" w:rsidRPr="00BB08D2" w:rsidRDefault="00736E66" w:rsidP="00DC780B">
            <w:pPr>
              <w:pStyle w:val="a3"/>
              <w:ind w:left="0"/>
              <w:jc w:val="both"/>
              <w:rPr>
                <w:rFonts w:ascii="Times New Roman" w:hAnsi="Times New Roman" w:cs="Times New Roman"/>
                <w:bCs/>
                <w:color w:val="000000" w:themeColor="text1"/>
                <w:sz w:val="28"/>
                <w:szCs w:val="28"/>
              </w:rPr>
            </w:pPr>
            <w:r w:rsidRPr="00BB08D2">
              <w:rPr>
                <w:rFonts w:ascii="Times New Roman" w:hAnsi="Times New Roman" w:cs="Times New Roman"/>
                <w:bCs/>
                <w:color w:val="000000" w:themeColor="text1"/>
                <w:sz w:val="28"/>
                <w:szCs w:val="28"/>
                <w:lang w:val="kk-KZ"/>
              </w:rPr>
              <w:t>АЖТ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Телепанченко Л.А.</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625EA5"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Жолдыбай Э</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2</w:t>
            </w:r>
          </w:p>
        </w:tc>
        <w:tc>
          <w:tcPr>
            <w:tcW w:w="2522" w:type="dxa"/>
          </w:tcPr>
          <w:p w:rsidR="00625EA5" w:rsidRPr="00BB08D2" w:rsidRDefault="00736E66" w:rsidP="00DC780B">
            <w:pPr>
              <w:pStyle w:val="a3"/>
              <w:ind w:left="0"/>
              <w:jc w:val="both"/>
              <w:rPr>
                <w:rFonts w:ascii="Times New Roman" w:hAnsi="Times New Roman" w:cs="Times New Roman"/>
                <w:bCs/>
                <w:color w:val="000000" w:themeColor="text1"/>
                <w:sz w:val="28"/>
                <w:szCs w:val="28"/>
              </w:rPr>
            </w:pPr>
            <w:r w:rsidRPr="00BB08D2">
              <w:rPr>
                <w:rFonts w:ascii="Times New Roman" w:hAnsi="Times New Roman" w:cs="Times New Roman"/>
                <w:bCs/>
                <w:color w:val="000000" w:themeColor="text1"/>
                <w:sz w:val="28"/>
                <w:szCs w:val="28"/>
                <w:lang w:val="kk-KZ"/>
              </w:rPr>
              <w:t>АЖТ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Телепанченко Л.А.</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625EA5"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Хлебников Д</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3</w:t>
            </w:r>
          </w:p>
        </w:tc>
        <w:tc>
          <w:tcPr>
            <w:tcW w:w="2522" w:type="dxa"/>
          </w:tcPr>
          <w:p w:rsidR="00625EA5" w:rsidRPr="00BB08D2" w:rsidRDefault="00736E66" w:rsidP="00DC780B">
            <w:pPr>
              <w:pStyle w:val="a3"/>
              <w:ind w:left="0"/>
              <w:jc w:val="both"/>
              <w:rPr>
                <w:rFonts w:ascii="Times New Roman" w:hAnsi="Times New Roman" w:cs="Times New Roman"/>
                <w:bCs/>
                <w:color w:val="000000" w:themeColor="text1"/>
                <w:sz w:val="28"/>
                <w:szCs w:val="28"/>
              </w:rPr>
            </w:pPr>
            <w:r w:rsidRPr="00BB08D2">
              <w:rPr>
                <w:rFonts w:ascii="Times New Roman" w:hAnsi="Times New Roman" w:cs="Times New Roman"/>
                <w:bCs/>
                <w:color w:val="000000" w:themeColor="text1"/>
                <w:sz w:val="28"/>
                <w:szCs w:val="28"/>
                <w:lang w:val="kk-KZ"/>
              </w:rPr>
              <w:t>АЖТ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Цальцалко Т.Р.</w:t>
            </w:r>
          </w:p>
        </w:tc>
        <w:tc>
          <w:tcPr>
            <w:tcW w:w="1654" w:type="dxa"/>
          </w:tcPr>
          <w:p w:rsidR="00625EA5" w:rsidRPr="00025154"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3 </w:t>
            </w:r>
            <w:r w:rsidR="00025154">
              <w:rPr>
                <w:rFonts w:ascii="Times New Roman" w:hAnsi="Times New Roman" w:cs="Times New Roman"/>
                <w:bCs/>
                <w:color w:val="000000" w:themeColor="text1"/>
                <w:sz w:val="28"/>
                <w:szCs w:val="28"/>
                <w:lang w:val="kk-KZ"/>
              </w:rPr>
              <w:t>орын</w:t>
            </w:r>
          </w:p>
        </w:tc>
      </w:tr>
      <w:tr w:rsidR="00625EA5"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Ребик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8</w:t>
            </w:r>
          </w:p>
        </w:tc>
        <w:tc>
          <w:tcPr>
            <w:tcW w:w="2522" w:type="dxa"/>
          </w:tcPr>
          <w:p w:rsidR="00625EA5" w:rsidRPr="00BB08D2" w:rsidRDefault="00736E66" w:rsidP="00DC780B">
            <w:pPr>
              <w:pStyle w:val="a3"/>
              <w:ind w:left="0"/>
              <w:jc w:val="both"/>
              <w:rPr>
                <w:rFonts w:ascii="Times New Roman" w:hAnsi="Times New Roman" w:cs="Times New Roman"/>
                <w:bCs/>
                <w:color w:val="000000" w:themeColor="text1"/>
                <w:sz w:val="28"/>
                <w:szCs w:val="28"/>
              </w:rPr>
            </w:pPr>
            <w:r w:rsidRPr="00BB08D2">
              <w:rPr>
                <w:rFonts w:ascii="Times New Roman" w:hAnsi="Times New Roman" w:cs="Times New Roman"/>
                <w:bCs/>
                <w:color w:val="000000" w:themeColor="text1"/>
                <w:sz w:val="28"/>
                <w:szCs w:val="28"/>
                <w:lang w:val="kk-KZ"/>
              </w:rPr>
              <w:t>АЖТ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625EA5"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Скрабатун К.</w:t>
            </w:r>
          </w:p>
        </w:tc>
        <w:tc>
          <w:tcPr>
            <w:tcW w:w="1008" w:type="dxa"/>
          </w:tcPr>
          <w:p w:rsidR="00625EA5" w:rsidRPr="00025154" w:rsidRDefault="00025154" w:rsidP="00DC780B">
            <w:pPr>
              <w:pStyle w:val="a3"/>
              <w:ind w:left="0"/>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МАДС</w:t>
            </w:r>
          </w:p>
        </w:tc>
        <w:tc>
          <w:tcPr>
            <w:tcW w:w="2522" w:type="dxa"/>
          </w:tcPr>
          <w:p w:rsidR="00625EA5" w:rsidRPr="00025154" w:rsidRDefault="00625EA5" w:rsidP="00025154">
            <w:pPr>
              <w:pStyle w:val="a3"/>
              <w:ind w:left="0"/>
              <w:jc w:val="both"/>
              <w:rPr>
                <w:rFonts w:ascii="Times New Roman" w:hAnsi="Times New Roman" w:cs="Times New Roman"/>
                <w:bCs/>
                <w:color w:val="000000" w:themeColor="text1"/>
                <w:sz w:val="28"/>
                <w:szCs w:val="28"/>
                <w:lang w:val="kk-KZ"/>
              </w:rPr>
            </w:pPr>
            <w:r w:rsidRPr="00025154">
              <w:rPr>
                <w:rFonts w:ascii="Times New Roman" w:hAnsi="Times New Roman" w:cs="Times New Roman"/>
                <w:bCs/>
                <w:color w:val="000000" w:themeColor="text1"/>
                <w:sz w:val="28"/>
                <w:szCs w:val="28"/>
                <w:lang w:val="kk-KZ"/>
              </w:rPr>
              <w:t>Dumschool.ru</w:t>
            </w:r>
            <w:r w:rsidR="00025154">
              <w:rPr>
                <w:rFonts w:ascii="Times New Roman" w:hAnsi="Times New Roman" w:cs="Times New Roman"/>
                <w:bCs/>
                <w:color w:val="000000" w:themeColor="text1"/>
                <w:sz w:val="28"/>
                <w:szCs w:val="28"/>
                <w:lang w:val="kk-KZ"/>
              </w:rPr>
              <w:t xml:space="preserve"> халықаралық жобаның </w:t>
            </w:r>
            <w:r w:rsidR="00025154" w:rsidRPr="00025154">
              <w:rPr>
                <w:rFonts w:ascii="Times New Roman" w:hAnsi="Times New Roman" w:cs="Times New Roman"/>
                <w:bCs/>
                <w:color w:val="000000" w:themeColor="text1"/>
                <w:sz w:val="28"/>
                <w:szCs w:val="28"/>
                <w:lang w:val="kk-KZ"/>
              </w:rPr>
              <w:t>«</w:t>
            </w:r>
            <w:r w:rsidR="00025154">
              <w:rPr>
                <w:rFonts w:ascii="Times New Roman" w:hAnsi="Times New Roman" w:cs="Times New Roman"/>
                <w:bCs/>
                <w:color w:val="000000" w:themeColor="text1"/>
                <w:sz w:val="28"/>
                <w:szCs w:val="28"/>
                <w:lang w:val="kk-KZ"/>
              </w:rPr>
              <w:t xml:space="preserve">Білгірлердің қысқы оқиғалары </w:t>
            </w:r>
            <w:r w:rsidR="00025154" w:rsidRPr="00025154">
              <w:rPr>
                <w:rFonts w:ascii="Times New Roman" w:hAnsi="Times New Roman" w:cs="Times New Roman"/>
                <w:bCs/>
                <w:color w:val="000000" w:themeColor="text1"/>
                <w:sz w:val="28"/>
                <w:szCs w:val="28"/>
                <w:lang w:val="kk-KZ"/>
              </w:rPr>
              <w:t>2019»</w:t>
            </w:r>
          </w:p>
        </w:tc>
        <w:tc>
          <w:tcPr>
            <w:tcW w:w="2139" w:type="dxa"/>
          </w:tcPr>
          <w:p w:rsidR="00625EA5" w:rsidRPr="00CC5FD1"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w:t>
            </w:r>
          </w:p>
        </w:tc>
        <w:tc>
          <w:tcPr>
            <w:tcW w:w="1654" w:type="dxa"/>
          </w:tcPr>
          <w:p w:rsidR="00625EA5" w:rsidRPr="00025154" w:rsidRDefault="00025154"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Pr>
                <w:rFonts w:ascii="Times New Roman" w:hAnsi="Times New Roman" w:cs="Times New Roman"/>
                <w:bCs/>
                <w:color w:val="000000" w:themeColor="text1"/>
                <w:sz w:val="28"/>
                <w:szCs w:val="28"/>
                <w:lang w:val="kk-KZ"/>
              </w:rPr>
              <w:t>орын</w:t>
            </w:r>
          </w:p>
        </w:tc>
      </w:tr>
      <w:tr w:rsidR="00625EA5"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Лукьянова А.</w:t>
            </w:r>
          </w:p>
        </w:tc>
        <w:tc>
          <w:tcPr>
            <w:tcW w:w="1008" w:type="dxa"/>
          </w:tcPr>
          <w:p w:rsidR="00625EA5" w:rsidRDefault="00025154"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МАДС</w:t>
            </w:r>
          </w:p>
        </w:tc>
        <w:tc>
          <w:tcPr>
            <w:tcW w:w="2522" w:type="dxa"/>
          </w:tcPr>
          <w:p w:rsidR="00625EA5" w:rsidRPr="00CC5FD1" w:rsidRDefault="00025154" w:rsidP="00DC780B">
            <w:pPr>
              <w:pStyle w:val="a3"/>
              <w:ind w:left="0"/>
              <w:jc w:val="both"/>
              <w:rPr>
                <w:rFonts w:ascii="Times New Roman" w:hAnsi="Times New Roman" w:cs="Times New Roman"/>
                <w:bCs/>
                <w:color w:val="000000" w:themeColor="text1"/>
                <w:sz w:val="28"/>
                <w:szCs w:val="28"/>
              </w:rPr>
            </w:pPr>
            <w:r w:rsidRPr="00025154">
              <w:rPr>
                <w:rFonts w:ascii="Times New Roman" w:hAnsi="Times New Roman" w:cs="Times New Roman"/>
                <w:bCs/>
                <w:color w:val="000000" w:themeColor="text1"/>
                <w:sz w:val="28"/>
                <w:szCs w:val="28"/>
                <w:lang w:val="kk-KZ"/>
              </w:rPr>
              <w:t>Dumschool.ru</w:t>
            </w:r>
            <w:r>
              <w:rPr>
                <w:rFonts w:ascii="Times New Roman" w:hAnsi="Times New Roman" w:cs="Times New Roman"/>
                <w:bCs/>
                <w:color w:val="000000" w:themeColor="text1"/>
                <w:sz w:val="28"/>
                <w:szCs w:val="28"/>
                <w:lang w:val="kk-KZ"/>
              </w:rPr>
              <w:t xml:space="preserve"> халықаралық </w:t>
            </w:r>
            <w:r>
              <w:rPr>
                <w:rFonts w:ascii="Times New Roman" w:hAnsi="Times New Roman" w:cs="Times New Roman"/>
                <w:bCs/>
                <w:color w:val="000000" w:themeColor="text1"/>
                <w:sz w:val="28"/>
                <w:szCs w:val="28"/>
                <w:lang w:val="kk-KZ"/>
              </w:rPr>
              <w:lastRenderedPageBreak/>
              <w:t xml:space="preserve">жобаның </w:t>
            </w:r>
            <w:r w:rsidRPr="00025154">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 xml:space="preserve">Білгірлердің қысқы оқиғалары </w:t>
            </w:r>
            <w:r w:rsidRPr="00025154">
              <w:rPr>
                <w:rFonts w:ascii="Times New Roman" w:hAnsi="Times New Roman" w:cs="Times New Roman"/>
                <w:bCs/>
                <w:color w:val="000000" w:themeColor="text1"/>
                <w:sz w:val="28"/>
                <w:szCs w:val="28"/>
                <w:lang w:val="kk-KZ"/>
              </w:rPr>
              <w:t>2019»</w:t>
            </w:r>
          </w:p>
        </w:tc>
        <w:tc>
          <w:tcPr>
            <w:tcW w:w="2139" w:type="dxa"/>
          </w:tcPr>
          <w:p w:rsidR="00625EA5" w:rsidRPr="00CC5FD1"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Конюшевская Т.Э.</w:t>
            </w:r>
          </w:p>
        </w:tc>
        <w:tc>
          <w:tcPr>
            <w:tcW w:w="1654" w:type="dxa"/>
          </w:tcPr>
          <w:p w:rsidR="00625EA5" w:rsidRPr="00025154" w:rsidRDefault="00025154"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2 </w:t>
            </w:r>
            <w:r>
              <w:rPr>
                <w:rFonts w:ascii="Times New Roman" w:hAnsi="Times New Roman" w:cs="Times New Roman"/>
                <w:bCs/>
                <w:color w:val="000000" w:themeColor="text1"/>
                <w:sz w:val="28"/>
                <w:szCs w:val="28"/>
                <w:lang w:val="kk-KZ"/>
              </w:rPr>
              <w:t>орын</w:t>
            </w:r>
          </w:p>
        </w:tc>
      </w:tr>
      <w:tr w:rsidR="00625EA5"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Верзунова Я.</w:t>
            </w:r>
          </w:p>
        </w:tc>
        <w:tc>
          <w:tcPr>
            <w:tcW w:w="1008" w:type="dxa"/>
          </w:tcPr>
          <w:p w:rsidR="00625EA5" w:rsidRDefault="00025154"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МАДС</w:t>
            </w:r>
          </w:p>
        </w:tc>
        <w:tc>
          <w:tcPr>
            <w:tcW w:w="2522" w:type="dxa"/>
          </w:tcPr>
          <w:p w:rsidR="00625EA5" w:rsidRPr="00CC5FD1" w:rsidRDefault="00025154" w:rsidP="00DC780B">
            <w:pPr>
              <w:pStyle w:val="a3"/>
              <w:ind w:left="0"/>
              <w:jc w:val="both"/>
              <w:rPr>
                <w:rFonts w:ascii="Times New Roman" w:hAnsi="Times New Roman" w:cs="Times New Roman"/>
                <w:bCs/>
                <w:color w:val="000000" w:themeColor="text1"/>
                <w:sz w:val="28"/>
                <w:szCs w:val="28"/>
              </w:rPr>
            </w:pPr>
            <w:r w:rsidRPr="00025154">
              <w:rPr>
                <w:rFonts w:ascii="Times New Roman" w:hAnsi="Times New Roman" w:cs="Times New Roman"/>
                <w:bCs/>
                <w:color w:val="000000" w:themeColor="text1"/>
                <w:sz w:val="28"/>
                <w:szCs w:val="28"/>
                <w:lang w:val="kk-KZ"/>
              </w:rPr>
              <w:t>Dumschool.ru</w:t>
            </w:r>
            <w:r>
              <w:rPr>
                <w:rFonts w:ascii="Times New Roman" w:hAnsi="Times New Roman" w:cs="Times New Roman"/>
                <w:bCs/>
                <w:color w:val="000000" w:themeColor="text1"/>
                <w:sz w:val="28"/>
                <w:szCs w:val="28"/>
                <w:lang w:val="kk-KZ"/>
              </w:rPr>
              <w:t xml:space="preserve"> халықаралық жобаның </w:t>
            </w:r>
            <w:r w:rsidRPr="00025154">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 xml:space="preserve">Білгірлердің қысқы оқиғалары </w:t>
            </w:r>
            <w:r w:rsidRPr="00025154">
              <w:rPr>
                <w:rFonts w:ascii="Times New Roman" w:hAnsi="Times New Roman" w:cs="Times New Roman"/>
                <w:bCs/>
                <w:color w:val="000000" w:themeColor="text1"/>
                <w:sz w:val="28"/>
                <w:szCs w:val="28"/>
                <w:lang w:val="kk-KZ"/>
              </w:rPr>
              <w:t>2019»</w:t>
            </w:r>
          </w:p>
        </w:tc>
        <w:tc>
          <w:tcPr>
            <w:tcW w:w="2139" w:type="dxa"/>
          </w:tcPr>
          <w:p w:rsidR="00625EA5" w:rsidRPr="00CC5FD1"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w:t>
            </w:r>
          </w:p>
        </w:tc>
        <w:tc>
          <w:tcPr>
            <w:tcW w:w="1654" w:type="dxa"/>
          </w:tcPr>
          <w:p w:rsidR="00625EA5" w:rsidRPr="00025154" w:rsidRDefault="00025154"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Pr>
                <w:rFonts w:ascii="Times New Roman" w:hAnsi="Times New Roman" w:cs="Times New Roman"/>
                <w:bCs/>
                <w:color w:val="000000" w:themeColor="text1"/>
                <w:sz w:val="28"/>
                <w:szCs w:val="28"/>
                <w:lang w:val="kk-KZ"/>
              </w:rPr>
              <w:t>орын</w:t>
            </w:r>
          </w:p>
        </w:tc>
      </w:tr>
      <w:tr w:rsidR="00625EA5"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Pr="00025154" w:rsidRDefault="00025154" w:rsidP="00DC780B">
            <w:pPr>
              <w:pStyle w:val="a3"/>
              <w:ind w:left="0"/>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шағын</w:t>
            </w:r>
            <w:r w:rsidR="00625EA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орталық</w:t>
            </w:r>
          </w:p>
        </w:tc>
        <w:tc>
          <w:tcPr>
            <w:tcW w:w="2522" w:type="dxa"/>
          </w:tcPr>
          <w:p w:rsidR="00625EA5" w:rsidRPr="00025154" w:rsidRDefault="00025154" w:rsidP="00DC780B">
            <w:pPr>
              <w:pStyle w:val="a3"/>
              <w:ind w:left="0"/>
              <w:jc w:val="both"/>
              <w:rPr>
                <w:rFonts w:ascii="Times New Roman" w:hAnsi="Times New Roman" w:cs="Times New Roman"/>
                <w:bCs/>
                <w:color w:val="000000" w:themeColor="text1"/>
                <w:sz w:val="28"/>
                <w:szCs w:val="28"/>
                <w:lang w:val="kk-KZ"/>
              </w:rPr>
            </w:pPr>
            <w:r w:rsidRPr="00025154">
              <w:rPr>
                <w:rFonts w:ascii="Times New Roman" w:hAnsi="Times New Roman" w:cs="Times New Roman"/>
                <w:bCs/>
                <w:color w:val="000000" w:themeColor="text1"/>
                <w:sz w:val="28"/>
                <w:szCs w:val="28"/>
                <w:lang w:val="kk-KZ"/>
              </w:rPr>
              <w:t>Dumschool.ru</w:t>
            </w:r>
            <w:r>
              <w:rPr>
                <w:rFonts w:ascii="Times New Roman" w:hAnsi="Times New Roman" w:cs="Times New Roman"/>
                <w:bCs/>
                <w:color w:val="000000" w:themeColor="text1"/>
                <w:sz w:val="28"/>
                <w:szCs w:val="28"/>
                <w:lang w:val="kk-KZ"/>
              </w:rPr>
              <w:t xml:space="preserve"> халықаралық жобаның </w:t>
            </w:r>
            <w:r w:rsidRPr="00025154">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 xml:space="preserve">Білгірлердің қысқы оқиғалары </w:t>
            </w:r>
            <w:r w:rsidRPr="00025154">
              <w:rPr>
                <w:rFonts w:ascii="Times New Roman" w:hAnsi="Times New Roman" w:cs="Times New Roman"/>
                <w:bCs/>
                <w:color w:val="000000" w:themeColor="text1"/>
                <w:sz w:val="28"/>
                <w:szCs w:val="28"/>
                <w:lang w:val="kk-KZ"/>
              </w:rPr>
              <w:t>2019»</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Мырзахметова А.С.</w:t>
            </w:r>
          </w:p>
        </w:tc>
        <w:tc>
          <w:tcPr>
            <w:tcW w:w="1654" w:type="dxa"/>
          </w:tcPr>
          <w:p w:rsidR="00625EA5" w:rsidRPr="00025154" w:rsidRDefault="00025154"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Pr>
                <w:rFonts w:ascii="Times New Roman" w:hAnsi="Times New Roman" w:cs="Times New Roman"/>
                <w:bCs/>
                <w:color w:val="000000" w:themeColor="text1"/>
                <w:sz w:val="28"/>
                <w:szCs w:val="28"/>
                <w:lang w:val="kk-KZ"/>
              </w:rPr>
              <w:t>орын</w:t>
            </w:r>
          </w:p>
        </w:tc>
      </w:tr>
      <w:tr w:rsidR="00625EA5"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Default="00025154"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шағын</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орталық</w:t>
            </w:r>
          </w:p>
        </w:tc>
        <w:tc>
          <w:tcPr>
            <w:tcW w:w="2522" w:type="dxa"/>
          </w:tcPr>
          <w:p w:rsidR="00025154" w:rsidRDefault="00025154" w:rsidP="00DC780B">
            <w:pPr>
              <w:pStyle w:val="a3"/>
              <w:ind w:left="0"/>
              <w:jc w:val="both"/>
              <w:rPr>
                <w:rFonts w:ascii="Times New Roman" w:hAnsi="Times New Roman" w:cs="Times New Roman"/>
                <w:bCs/>
                <w:color w:val="000000" w:themeColor="text1"/>
                <w:sz w:val="28"/>
                <w:szCs w:val="28"/>
                <w:lang w:val="kk-KZ"/>
              </w:rPr>
            </w:pPr>
            <w:r w:rsidRPr="00025154">
              <w:rPr>
                <w:rFonts w:ascii="Times New Roman" w:hAnsi="Times New Roman" w:cs="Times New Roman"/>
                <w:bCs/>
                <w:color w:val="000000" w:themeColor="text1"/>
                <w:sz w:val="28"/>
                <w:szCs w:val="28"/>
                <w:lang w:val="kk-KZ"/>
              </w:rPr>
              <w:t>Dumschool.ru</w:t>
            </w:r>
            <w:r>
              <w:rPr>
                <w:rFonts w:ascii="Times New Roman" w:hAnsi="Times New Roman" w:cs="Times New Roman"/>
                <w:bCs/>
                <w:color w:val="000000" w:themeColor="text1"/>
                <w:sz w:val="28"/>
                <w:szCs w:val="28"/>
                <w:lang w:val="kk-KZ"/>
              </w:rPr>
              <w:t xml:space="preserve"> халықаралық жобаның «Мультфильмдер және ертегілер әлемінде» қысқы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көктемгі марафоны </w:t>
            </w:r>
          </w:p>
          <w:p w:rsidR="00625EA5" w:rsidRPr="00025154" w:rsidRDefault="00625EA5" w:rsidP="00DC780B">
            <w:pPr>
              <w:pStyle w:val="a3"/>
              <w:ind w:left="0"/>
              <w:jc w:val="both"/>
              <w:rPr>
                <w:rFonts w:ascii="Times New Roman" w:hAnsi="Times New Roman" w:cs="Times New Roman"/>
                <w:bCs/>
                <w:color w:val="000000" w:themeColor="text1"/>
                <w:sz w:val="28"/>
                <w:szCs w:val="28"/>
                <w:lang w:val="kk-KZ"/>
              </w:rPr>
            </w:pP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Мырзахметова А.С.</w:t>
            </w:r>
          </w:p>
        </w:tc>
        <w:tc>
          <w:tcPr>
            <w:tcW w:w="1654" w:type="dxa"/>
          </w:tcPr>
          <w:p w:rsidR="00625EA5" w:rsidRPr="00025154" w:rsidRDefault="00025154"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Pr>
                <w:rFonts w:ascii="Times New Roman" w:hAnsi="Times New Roman" w:cs="Times New Roman"/>
                <w:bCs/>
                <w:color w:val="000000" w:themeColor="text1"/>
                <w:sz w:val="28"/>
                <w:szCs w:val="28"/>
                <w:lang w:val="kk-KZ"/>
              </w:rPr>
              <w:t>орын</w:t>
            </w:r>
          </w:p>
        </w:tc>
      </w:tr>
      <w:tr w:rsidR="00625EA5"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Default="00025154"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шағын</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орталық</w:t>
            </w:r>
          </w:p>
        </w:tc>
        <w:tc>
          <w:tcPr>
            <w:tcW w:w="2522" w:type="dxa"/>
          </w:tcPr>
          <w:p w:rsidR="001E684E" w:rsidRDefault="001E684E" w:rsidP="00DC780B">
            <w:pPr>
              <w:pStyle w:val="a3"/>
              <w:ind w:left="0"/>
              <w:jc w:val="both"/>
              <w:rPr>
                <w:rFonts w:ascii="Times New Roman" w:hAnsi="Times New Roman" w:cs="Times New Roman"/>
                <w:bCs/>
                <w:color w:val="000000" w:themeColor="text1"/>
                <w:sz w:val="28"/>
                <w:szCs w:val="28"/>
                <w:lang w:val="kk-KZ"/>
              </w:rPr>
            </w:pPr>
            <w:r w:rsidRPr="00025154">
              <w:rPr>
                <w:rFonts w:ascii="Times New Roman" w:hAnsi="Times New Roman" w:cs="Times New Roman"/>
                <w:bCs/>
                <w:color w:val="000000" w:themeColor="text1"/>
                <w:sz w:val="28"/>
                <w:szCs w:val="28"/>
                <w:lang w:val="kk-KZ"/>
              </w:rPr>
              <w:t>Dumschool.ru</w:t>
            </w:r>
            <w:r>
              <w:rPr>
                <w:rFonts w:ascii="Times New Roman" w:hAnsi="Times New Roman" w:cs="Times New Roman"/>
                <w:bCs/>
                <w:color w:val="000000" w:themeColor="text1"/>
                <w:sz w:val="28"/>
                <w:szCs w:val="28"/>
                <w:lang w:val="kk-KZ"/>
              </w:rPr>
              <w:t xml:space="preserve"> халықаралық жобаның </w:t>
            </w:r>
          </w:p>
          <w:p w:rsidR="00625EA5" w:rsidRPr="00736E66" w:rsidRDefault="00625EA5" w:rsidP="00736E66">
            <w:pPr>
              <w:pStyle w:val="a3"/>
              <w:ind w:left="0"/>
              <w:jc w:val="both"/>
              <w:rPr>
                <w:rFonts w:ascii="Times New Roman" w:hAnsi="Times New Roman" w:cs="Times New Roman"/>
                <w:bCs/>
                <w:color w:val="000000" w:themeColor="text1"/>
                <w:sz w:val="28"/>
                <w:szCs w:val="28"/>
                <w:lang w:val="kk-KZ"/>
              </w:rPr>
            </w:pPr>
            <w:r w:rsidRPr="00736E66">
              <w:rPr>
                <w:rFonts w:ascii="Times New Roman" w:hAnsi="Times New Roman" w:cs="Times New Roman"/>
                <w:bCs/>
                <w:color w:val="000000" w:themeColor="text1"/>
                <w:sz w:val="28"/>
                <w:szCs w:val="28"/>
              </w:rPr>
              <w:t xml:space="preserve"> «</w:t>
            </w:r>
            <w:r w:rsidR="00736E66" w:rsidRPr="00736E66">
              <w:rPr>
                <w:rFonts w:ascii="Times New Roman" w:hAnsi="Times New Roman" w:cs="Times New Roman"/>
                <w:bCs/>
                <w:color w:val="000000" w:themeColor="text1"/>
                <w:sz w:val="28"/>
                <w:szCs w:val="28"/>
                <w:lang w:val="kk-KZ"/>
              </w:rPr>
              <w:t xml:space="preserve">Көңілсіз емес </w:t>
            </w:r>
            <w:r w:rsidRPr="00736E66">
              <w:rPr>
                <w:rFonts w:ascii="Times New Roman" w:hAnsi="Times New Roman" w:cs="Times New Roman"/>
                <w:bCs/>
                <w:color w:val="000000" w:themeColor="text1"/>
                <w:sz w:val="28"/>
                <w:szCs w:val="28"/>
              </w:rPr>
              <w:t xml:space="preserve">математика» </w:t>
            </w:r>
            <w:r w:rsidR="00736E66">
              <w:rPr>
                <w:rFonts w:ascii="Times New Roman" w:hAnsi="Times New Roman" w:cs="Times New Roman"/>
                <w:bCs/>
                <w:color w:val="000000" w:themeColor="text1"/>
                <w:sz w:val="28"/>
                <w:szCs w:val="28"/>
                <w:lang w:val="kk-KZ"/>
              </w:rPr>
              <w:t>байқауы</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Мырзахметова А.С.</w:t>
            </w:r>
          </w:p>
        </w:tc>
        <w:tc>
          <w:tcPr>
            <w:tcW w:w="1654" w:type="dxa"/>
          </w:tcPr>
          <w:p w:rsidR="00625EA5" w:rsidRPr="00025154" w:rsidRDefault="00025154"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Pr>
                <w:rFonts w:ascii="Times New Roman" w:hAnsi="Times New Roman" w:cs="Times New Roman"/>
                <w:bCs/>
                <w:color w:val="000000" w:themeColor="text1"/>
                <w:sz w:val="28"/>
                <w:szCs w:val="28"/>
                <w:lang w:val="kk-KZ"/>
              </w:rPr>
              <w:t>орын</w:t>
            </w:r>
          </w:p>
        </w:tc>
      </w:tr>
    </w:tbl>
    <w:tbl>
      <w:tblPr>
        <w:tblStyle w:val="2"/>
        <w:tblW w:w="9373" w:type="dxa"/>
        <w:jc w:val="center"/>
        <w:tblLook w:val="04A0" w:firstRow="1" w:lastRow="0" w:firstColumn="1" w:lastColumn="0" w:noHBand="0" w:noVBand="1"/>
      </w:tblPr>
      <w:tblGrid>
        <w:gridCol w:w="1962"/>
        <w:gridCol w:w="1045"/>
        <w:gridCol w:w="2144"/>
        <w:gridCol w:w="1987"/>
        <w:gridCol w:w="2235"/>
      </w:tblGrid>
      <w:tr w:rsidR="00625EA5" w:rsidRPr="006F5167" w:rsidTr="00DC780B">
        <w:trPr>
          <w:jc w:val="center"/>
        </w:trPr>
        <w:tc>
          <w:tcPr>
            <w:tcW w:w="9373" w:type="dxa"/>
            <w:gridSpan w:val="5"/>
          </w:tcPr>
          <w:p w:rsidR="00625EA5" w:rsidRPr="001E684E" w:rsidRDefault="00625EA5"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rPr>
              <w:t>Республи</w:t>
            </w:r>
            <w:r w:rsidR="001E684E">
              <w:rPr>
                <w:rFonts w:ascii="Times New Roman" w:hAnsi="Times New Roman" w:cs="Times New Roman"/>
                <w:b/>
                <w:bCs/>
                <w:color w:val="000000" w:themeColor="text1"/>
                <w:sz w:val="28"/>
                <w:szCs w:val="28"/>
                <w:lang w:val="kk-KZ"/>
              </w:rPr>
              <w:t>калық деңгей</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Серикова Ж.</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3</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625EA5" w:rsidRPr="001E684E" w:rsidRDefault="00625EA5" w:rsidP="00DC780B">
            <w:pPr>
              <w:pStyle w:val="a3"/>
              <w:ind w:left="0"/>
              <w:jc w:val="both"/>
              <w:rPr>
                <w:rFonts w:ascii="Times New Roman" w:hAnsi="Times New Roman" w:cs="Times New Roman"/>
                <w:bCs/>
                <w:color w:val="000000" w:themeColor="text1"/>
                <w:sz w:val="28"/>
                <w:szCs w:val="28"/>
                <w:lang w:val="kk-KZ"/>
              </w:rPr>
            </w:pPr>
            <w:r w:rsidRPr="006F5167">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Айтпаев Е</w:t>
            </w:r>
            <w:r>
              <w:rPr>
                <w:rFonts w:ascii="Times New Roman" w:hAnsi="Times New Roman" w:cs="Times New Roman"/>
                <w:bCs/>
                <w:color w:val="000000" w:themeColor="text1"/>
                <w:sz w:val="28"/>
                <w:szCs w:val="28"/>
              </w:rPr>
              <w:t>.</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4</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Хлебникова Е</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5</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sidRPr="006F5167">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Степаненко К</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5</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Аймуратова Р</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6</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Зозуля Е</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8</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Ребик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8</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EC298F" w:rsidRDefault="00EC298F" w:rsidP="00EC298F">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Жолдыбай Э.</w:t>
            </w:r>
          </w:p>
        </w:tc>
        <w:tc>
          <w:tcPr>
            <w:tcW w:w="1008" w:type="dxa"/>
          </w:tcPr>
          <w:p w:rsidR="00EC298F" w:rsidRDefault="00EC298F" w:rsidP="00EC298F">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EC298F" w:rsidRPr="006F5167" w:rsidRDefault="00EC298F" w:rsidP="00EC298F">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EC298F" w:rsidRPr="006F5167" w:rsidRDefault="00EC298F" w:rsidP="00EC298F">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EC298F" w:rsidRPr="006F5167" w:rsidRDefault="00EC298F" w:rsidP="001E684E">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EC298F" w:rsidRPr="006F5167" w:rsidRDefault="00EC298F" w:rsidP="00EC298F">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lastRenderedPageBreak/>
              <w:t>Серикова Ж.</w:t>
            </w:r>
          </w:p>
        </w:tc>
        <w:tc>
          <w:tcPr>
            <w:tcW w:w="1008" w:type="dxa"/>
          </w:tcPr>
          <w:p w:rsidR="00EC298F" w:rsidRPr="006F5167" w:rsidRDefault="00EC298F" w:rsidP="00EC298F">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2522" w:type="dxa"/>
          </w:tcPr>
          <w:p w:rsidR="00EC298F" w:rsidRPr="006F5167" w:rsidRDefault="00EC298F" w:rsidP="00EC298F">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Кенгуру-лингвист</w:t>
            </w:r>
          </w:p>
        </w:tc>
        <w:tc>
          <w:tcPr>
            <w:tcW w:w="2139" w:type="dxa"/>
          </w:tcPr>
          <w:p w:rsidR="00EC298F" w:rsidRPr="006F5167" w:rsidRDefault="00EC298F" w:rsidP="00EC298F">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Мельникова Л.В.</w:t>
            </w:r>
          </w:p>
        </w:tc>
        <w:tc>
          <w:tcPr>
            <w:tcW w:w="1654" w:type="dxa"/>
          </w:tcPr>
          <w:p w:rsidR="00EC298F" w:rsidRPr="006F5167" w:rsidRDefault="00EC298F" w:rsidP="001E684E">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Кенгуру-м</w:t>
            </w:r>
            <w:r w:rsidR="001E684E">
              <w:rPr>
                <w:rFonts w:ascii="Times New Roman" w:hAnsi="Times New Roman" w:cs="Times New Roman"/>
                <w:bCs/>
                <w:color w:val="000000" w:themeColor="text1"/>
                <w:sz w:val="28"/>
                <w:szCs w:val="28"/>
                <w:lang w:val="kk-KZ"/>
              </w:rPr>
              <w:t>атематика барлығы үшін</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Шут Л.А.</w:t>
            </w:r>
          </w:p>
        </w:tc>
        <w:tc>
          <w:tcPr>
            <w:tcW w:w="1654" w:type="dxa"/>
          </w:tcPr>
          <w:p w:rsidR="00625EA5" w:rsidRDefault="00EC298F"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Аймуратова А.</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2522"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Кенгуру-</w:t>
            </w:r>
            <w:r w:rsidR="001E684E">
              <w:rPr>
                <w:rFonts w:ascii="Times New Roman" w:hAnsi="Times New Roman" w:cs="Times New Roman"/>
                <w:bCs/>
                <w:color w:val="000000" w:themeColor="text1"/>
                <w:sz w:val="28"/>
                <w:szCs w:val="28"/>
              </w:rPr>
              <w:t xml:space="preserve"> м</w:t>
            </w:r>
            <w:r w:rsidR="001E684E">
              <w:rPr>
                <w:rFonts w:ascii="Times New Roman" w:hAnsi="Times New Roman" w:cs="Times New Roman"/>
                <w:bCs/>
                <w:color w:val="000000" w:themeColor="text1"/>
                <w:sz w:val="28"/>
                <w:szCs w:val="28"/>
                <w:lang w:val="kk-KZ"/>
              </w:rPr>
              <w:t>атематика барлығы үшін</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Цальцалко Т.Р.</w:t>
            </w:r>
          </w:p>
        </w:tc>
        <w:tc>
          <w:tcPr>
            <w:tcW w:w="1654" w:type="dxa"/>
          </w:tcPr>
          <w:p w:rsidR="00625EA5" w:rsidRDefault="00EC298F"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Жолдыбай Э.</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Кенгуру-</w:t>
            </w:r>
            <w:r w:rsidR="001E684E">
              <w:rPr>
                <w:rFonts w:ascii="Times New Roman" w:hAnsi="Times New Roman" w:cs="Times New Roman"/>
                <w:bCs/>
                <w:color w:val="000000" w:themeColor="text1"/>
                <w:sz w:val="28"/>
                <w:szCs w:val="28"/>
              </w:rPr>
              <w:t xml:space="preserve"> м</w:t>
            </w:r>
            <w:r w:rsidR="001E684E">
              <w:rPr>
                <w:rFonts w:ascii="Times New Roman" w:hAnsi="Times New Roman" w:cs="Times New Roman"/>
                <w:bCs/>
                <w:color w:val="000000" w:themeColor="text1"/>
                <w:sz w:val="28"/>
                <w:szCs w:val="28"/>
                <w:lang w:val="kk-KZ"/>
              </w:rPr>
              <w:t>атематика барлығы үшін</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Default="00EC298F"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Кравец Е.</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522"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Кенгуру-</w:t>
            </w:r>
            <w:r w:rsidR="001E684E">
              <w:rPr>
                <w:rFonts w:ascii="Times New Roman" w:hAnsi="Times New Roman" w:cs="Times New Roman"/>
                <w:bCs/>
                <w:color w:val="000000" w:themeColor="text1"/>
                <w:sz w:val="28"/>
                <w:szCs w:val="28"/>
              </w:rPr>
              <w:t xml:space="preserve"> м</w:t>
            </w:r>
            <w:r w:rsidR="001E684E">
              <w:rPr>
                <w:rFonts w:ascii="Times New Roman" w:hAnsi="Times New Roman" w:cs="Times New Roman"/>
                <w:bCs/>
                <w:color w:val="000000" w:themeColor="text1"/>
                <w:sz w:val="28"/>
                <w:szCs w:val="28"/>
                <w:lang w:val="kk-KZ"/>
              </w:rPr>
              <w:t>атематика барлығы үшін</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Шут Л.А.</w:t>
            </w:r>
          </w:p>
        </w:tc>
        <w:tc>
          <w:tcPr>
            <w:tcW w:w="1654" w:type="dxa"/>
          </w:tcPr>
          <w:p w:rsidR="00625EA5" w:rsidRDefault="00EC298F"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Серикова Ж.</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2522" w:type="dxa"/>
          </w:tcPr>
          <w:p w:rsidR="00625EA5" w:rsidRPr="00CC5FD1"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Ақ бота</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Цальцалко Т.Р.</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Байкиджанова К.</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CC5FD1"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Ақ бота</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Жолдыбай Э.</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CC5FD1"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Ақ бота</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CC5FD1"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Ақ бота</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p>
        </w:tc>
        <w:tc>
          <w:tcPr>
            <w:tcW w:w="1654"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Сертификат </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Пшеничная Д.</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522" w:type="dxa"/>
          </w:tcPr>
          <w:p w:rsidR="00625EA5" w:rsidRPr="00BB08D2" w:rsidRDefault="00625EA5" w:rsidP="00736E66">
            <w:pPr>
              <w:pStyle w:val="a3"/>
              <w:ind w:left="0"/>
              <w:jc w:val="both"/>
              <w:rPr>
                <w:rFonts w:ascii="Times New Roman" w:hAnsi="Times New Roman" w:cs="Times New Roman"/>
                <w:bCs/>
                <w:color w:val="000000" w:themeColor="text1"/>
                <w:sz w:val="28"/>
                <w:szCs w:val="28"/>
                <w:lang w:val="kk-KZ"/>
              </w:rPr>
            </w:pPr>
            <w:r w:rsidRPr="00BB08D2">
              <w:rPr>
                <w:rFonts w:ascii="Times New Roman" w:hAnsi="Times New Roman" w:cs="Times New Roman"/>
                <w:bCs/>
                <w:color w:val="000000" w:themeColor="text1"/>
                <w:sz w:val="28"/>
                <w:szCs w:val="28"/>
              </w:rPr>
              <w:t xml:space="preserve"> </w:t>
            </w:r>
            <w:r w:rsidRPr="00BB08D2">
              <w:rPr>
                <w:rFonts w:ascii="Times New Roman" w:hAnsi="Times New Roman" w:cs="Times New Roman"/>
                <w:bCs/>
                <w:color w:val="000000" w:themeColor="text1"/>
                <w:sz w:val="28"/>
                <w:szCs w:val="28"/>
                <w:lang w:val="en-US"/>
              </w:rPr>
              <w:t>Daryndy</w:t>
            </w:r>
            <w:r w:rsidRPr="00BB08D2">
              <w:rPr>
                <w:rFonts w:ascii="Times New Roman" w:hAnsi="Times New Roman" w:cs="Times New Roman"/>
                <w:bCs/>
                <w:color w:val="000000" w:themeColor="text1"/>
                <w:sz w:val="28"/>
                <w:szCs w:val="28"/>
              </w:rPr>
              <w:t>-</w:t>
            </w:r>
            <w:r w:rsidRPr="00BB08D2">
              <w:rPr>
                <w:rFonts w:ascii="Times New Roman" w:hAnsi="Times New Roman" w:cs="Times New Roman"/>
                <w:bCs/>
                <w:color w:val="000000" w:themeColor="text1"/>
                <w:sz w:val="28"/>
                <w:szCs w:val="28"/>
                <w:lang w:val="en-US"/>
              </w:rPr>
              <w:t>zhas</w:t>
            </w:r>
            <w:r w:rsidR="001E684E" w:rsidRPr="00BB08D2">
              <w:rPr>
                <w:rFonts w:ascii="Times New Roman" w:hAnsi="Times New Roman" w:cs="Times New Roman"/>
                <w:bCs/>
                <w:color w:val="000000" w:themeColor="text1"/>
                <w:sz w:val="28"/>
                <w:szCs w:val="28"/>
                <w:lang w:val="kk-KZ"/>
              </w:rPr>
              <w:t xml:space="preserve"> білім орталығының «Біз тәуелсіз елдің ұрпағымыз» Республикалық қашықтық байқауы </w:t>
            </w:r>
            <w:r w:rsidR="00736E66" w:rsidRPr="00BB08D2">
              <w:rPr>
                <w:rFonts w:ascii="Times New Roman" w:hAnsi="Times New Roman" w:cs="Times New Roman"/>
                <w:bCs/>
                <w:color w:val="000000" w:themeColor="text1"/>
                <w:sz w:val="28"/>
                <w:szCs w:val="28"/>
                <w:lang w:val="kk-KZ"/>
              </w:rPr>
              <w:t xml:space="preserve">(қолдан жасалған бұйым номинациясы)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Абдрахманова Н.К.</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Байкиджанова К.</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1E684E" w:rsidRPr="00BB08D2" w:rsidRDefault="001E684E" w:rsidP="00DC780B">
            <w:pPr>
              <w:pStyle w:val="a3"/>
              <w:ind w:left="0"/>
              <w:jc w:val="both"/>
              <w:rPr>
                <w:rFonts w:ascii="Times New Roman" w:hAnsi="Times New Roman" w:cs="Times New Roman"/>
                <w:bCs/>
                <w:color w:val="000000" w:themeColor="text1"/>
                <w:sz w:val="28"/>
                <w:szCs w:val="28"/>
                <w:lang w:val="kk-KZ"/>
              </w:rPr>
            </w:pPr>
            <w:r w:rsidRPr="00BB08D2">
              <w:rPr>
                <w:rFonts w:ascii="Times New Roman" w:hAnsi="Times New Roman" w:cs="Times New Roman"/>
                <w:bCs/>
                <w:color w:val="000000" w:themeColor="text1"/>
                <w:sz w:val="28"/>
                <w:szCs w:val="28"/>
                <w:lang w:val="en-US"/>
              </w:rPr>
              <w:t>Daryndy</w:t>
            </w:r>
            <w:r w:rsidRPr="00BB08D2">
              <w:rPr>
                <w:rFonts w:ascii="Times New Roman" w:hAnsi="Times New Roman" w:cs="Times New Roman"/>
                <w:bCs/>
                <w:color w:val="000000" w:themeColor="text1"/>
                <w:sz w:val="28"/>
                <w:szCs w:val="28"/>
              </w:rPr>
              <w:t>-</w:t>
            </w:r>
            <w:r w:rsidRPr="00BB08D2">
              <w:rPr>
                <w:rFonts w:ascii="Times New Roman" w:hAnsi="Times New Roman" w:cs="Times New Roman"/>
                <w:bCs/>
                <w:color w:val="000000" w:themeColor="text1"/>
                <w:sz w:val="28"/>
                <w:szCs w:val="28"/>
                <w:lang w:val="en-US"/>
              </w:rPr>
              <w:t>zhas</w:t>
            </w:r>
            <w:r w:rsidRPr="00BB08D2">
              <w:rPr>
                <w:rFonts w:ascii="Times New Roman" w:hAnsi="Times New Roman" w:cs="Times New Roman"/>
                <w:bCs/>
                <w:color w:val="000000" w:themeColor="text1"/>
                <w:sz w:val="28"/>
                <w:szCs w:val="28"/>
                <w:lang w:val="kk-KZ"/>
              </w:rPr>
              <w:t xml:space="preserve"> білім орталығының </w:t>
            </w:r>
          </w:p>
          <w:p w:rsidR="001E684E" w:rsidRPr="00BB08D2" w:rsidRDefault="001E684E" w:rsidP="00DC780B">
            <w:pPr>
              <w:pStyle w:val="a3"/>
              <w:ind w:left="0"/>
              <w:jc w:val="both"/>
              <w:rPr>
                <w:rFonts w:ascii="Times New Roman" w:hAnsi="Times New Roman" w:cs="Times New Roman"/>
                <w:bCs/>
                <w:color w:val="000000" w:themeColor="text1"/>
                <w:sz w:val="28"/>
                <w:szCs w:val="28"/>
                <w:lang w:val="kk-KZ"/>
              </w:rPr>
            </w:pPr>
            <w:r w:rsidRPr="00BB08D2">
              <w:rPr>
                <w:rFonts w:ascii="Times New Roman" w:hAnsi="Times New Roman" w:cs="Times New Roman"/>
                <w:bCs/>
                <w:color w:val="000000" w:themeColor="text1"/>
                <w:sz w:val="28"/>
                <w:szCs w:val="28"/>
                <w:lang w:val="kk-KZ"/>
              </w:rPr>
              <w:t xml:space="preserve">«Сәлеметсің бе, Жаңа жыл!» </w:t>
            </w:r>
          </w:p>
          <w:p w:rsidR="00625EA5" w:rsidRPr="00BB08D2" w:rsidRDefault="00625EA5" w:rsidP="00736E66">
            <w:pPr>
              <w:pStyle w:val="a3"/>
              <w:ind w:left="0"/>
              <w:jc w:val="both"/>
              <w:rPr>
                <w:rFonts w:ascii="Times New Roman" w:hAnsi="Times New Roman" w:cs="Times New Roman"/>
                <w:bCs/>
                <w:color w:val="000000" w:themeColor="text1"/>
                <w:sz w:val="28"/>
                <w:szCs w:val="28"/>
              </w:rPr>
            </w:pPr>
            <w:r w:rsidRPr="00BB08D2">
              <w:rPr>
                <w:rFonts w:ascii="Times New Roman" w:hAnsi="Times New Roman" w:cs="Times New Roman"/>
                <w:bCs/>
                <w:color w:val="000000" w:themeColor="text1"/>
                <w:sz w:val="28"/>
                <w:szCs w:val="28"/>
              </w:rPr>
              <w:t xml:space="preserve"> </w:t>
            </w:r>
            <w:r w:rsidR="001E684E" w:rsidRPr="00BB08D2">
              <w:rPr>
                <w:rFonts w:ascii="Times New Roman" w:hAnsi="Times New Roman" w:cs="Times New Roman"/>
                <w:bCs/>
                <w:color w:val="000000" w:themeColor="text1"/>
                <w:sz w:val="28"/>
                <w:szCs w:val="28"/>
                <w:lang w:val="kk-KZ"/>
              </w:rPr>
              <w:t xml:space="preserve">Республикалық қашықтық байқауы </w:t>
            </w:r>
            <w:r w:rsidR="00736E66" w:rsidRPr="00BB08D2">
              <w:rPr>
                <w:rFonts w:ascii="Times New Roman" w:hAnsi="Times New Roman" w:cs="Times New Roman"/>
                <w:bCs/>
                <w:color w:val="000000" w:themeColor="text1"/>
                <w:sz w:val="28"/>
                <w:szCs w:val="28"/>
                <w:lang w:val="kk-KZ"/>
              </w:rPr>
              <w:t xml:space="preserve">(қолдан жасалған бұйым номинациясы)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A00D4E"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w:t>
            </w:r>
            <w:r>
              <w:rPr>
                <w:rFonts w:ascii="Times New Roman" w:hAnsi="Times New Roman" w:cs="Times New Roman"/>
                <w:bCs/>
                <w:color w:val="000000" w:themeColor="text1"/>
                <w:sz w:val="28"/>
                <w:szCs w:val="28"/>
                <w:lang w:val="kk-KZ"/>
              </w:rPr>
              <w:t>қылбекқызы Е.</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1E684E" w:rsidRDefault="001E684E"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en-US"/>
              </w:rPr>
              <w:t>Daryndy</w:t>
            </w:r>
            <w:r w:rsidRPr="00D70264">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en-US"/>
              </w:rPr>
              <w:t>zhas</w:t>
            </w:r>
            <w:r>
              <w:rPr>
                <w:rFonts w:ascii="Times New Roman" w:hAnsi="Times New Roman" w:cs="Times New Roman"/>
                <w:bCs/>
                <w:color w:val="000000" w:themeColor="text1"/>
                <w:sz w:val="28"/>
                <w:szCs w:val="28"/>
                <w:lang w:val="kk-KZ"/>
              </w:rPr>
              <w:t xml:space="preserve"> білім </w:t>
            </w:r>
            <w:r>
              <w:rPr>
                <w:rFonts w:ascii="Times New Roman" w:hAnsi="Times New Roman" w:cs="Times New Roman"/>
                <w:bCs/>
                <w:color w:val="000000" w:themeColor="text1"/>
                <w:sz w:val="28"/>
                <w:szCs w:val="28"/>
                <w:lang w:val="kk-KZ"/>
              </w:rPr>
              <w:lastRenderedPageBreak/>
              <w:t xml:space="preserve">орталығының </w:t>
            </w:r>
          </w:p>
          <w:p w:rsidR="00625EA5" w:rsidRPr="001E684E" w:rsidRDefault="00625EA5" w:rsidP="00736E66">
            <w:pPr>
              <w:pStyle w:val="a3"/>
              <w:ind w:left="0"/>
              <w:jc w:val="both"/>
              <w:rPr>
                <w:rFonts w:ascii="Times New Roman" w:hAnsi="Times New Roman" w:cs="Times New Roman"/>
                <w:bCs/>
                <w:color w:val="000000" w:themeColor="text1"/>
                <w:sz w:val="28"/>
                <w:szCs w:val="28"/>
                <w:lang w:val="kk-KZ"/>
              </w:rPr>
            </w:pPr>
            <w:r w:rsidRPr="001E684E">
              <w:rPr>
                <w:rFonts w:ascii="Times New Roman" w:hAnsi="Times New Roman" w:cs="Times New Roman"/>
                <w:bCs/>
                <w:color w:val="000000" w:themeColor="text1"/>
                <w:sz w:val="28"/>
                <w:szCs w:val="28"/>
                <w:lang w:val="kk-KZ"/>
              </w:rPr>
              <w:t xml:space="preserve"> «</w:t>
            </w:r>
            <w:r>
              <w:rPr>
                <w:rFonts w:ascii="Times New Roman" w:hAnsi="Times New Roman" w:cs="Times New Roman"/>
                <w:bCs/>
                <w:color w:val="000000" w:themeColor="text1"/>
                <w:sz w:val="28"/>
                <w:szCs w:val="28"/>
                <w:lang w:val="kk-KZ"/>
              </w:rPr>
              <w:t>Біз тәуелсіз елдің ұрпағымыз</w:t>
            </w:r>
            <w:r w:rsidRPr="001E684E">
              <w:rPr>
                <w:rFonts w:ascii="Times New Roman" w:hAnsi="Times New Roman" w:cs="Times New Roman"/>
                <w:bCs/>
                <w:color w:val="000000" w:themeColor="text1"/>
                <w:sz w:val="28"/>
                <w:szCs w:val="28"/>
                <w:lang w:val="kk-KZ"/>
              </w:rPr>
              <w:t xml:space="preserve">» </w:t>
            </w:r>
            <w:r w:rsidR="001E684E">
              <w:rPr>
                <w:rFonts w:ascii="Times New Roman" w:hAnsi="Times New Roman" w:cs="Times New Roman"/>
                <w:bCs/>
                <w:color w:val="000000" w:themeColor="text1"/>
                <w:sz w:val="28"/>
                <w:szCs w:val="28"/>
                <w:lang w:val="kk-KZ"/>
              </w:rPr>
              <w:t xml:space="preserve">Республикалық қашықтық байқауы </w:t>
            </w:r>
            <w:r w:rsidR="001E684E" w:rsidRPr="00BB08D2">
              <w:rPr>
                <w:rFonts w:ascii="Times New Roman" w:hAnsi="Times New Roman" w:cs="Times New Roman"/>
                <w:bCs/>
                <w:color w:val="000000" w:themeColor="text1"/>
                <w:sz w:val="28"/>
                <w:szCs w:val="28"/>
                <w:lang w:val="kk-KZ"/>
              </w:rPr>
              <w:t>(</w:t>
            </w:r>
            <w:r w:rsidR="00736E66" w:rsidRPr="00BB08D2">
              <w:rPr>
                <w:rFonts w:ascii="Times New Roman" w:hAnsi="Times New Roman" w:cs="Times New Roman"/>
                <w:bCs/>
                <w:color w:val="000000" w:themeColor="text1"/>
                <w:sz w:val="28"/>
                <w:szCs w:val="28"/>
                <w:lang w:val="kk-KZ"/>
              </w:rPr>
              <w:t>қолдан жасалған бұйым номинациясы</w:t>
            </w:r>
            <w:r w:rsidR="001E684E" w:rsidRPr="00BB08D2">
              <w:rPr>
                <w:rFonts w:ascii="Times New Roman" w:hAnsi="Times New Roman" w:cs="Times New Roman"/>
                <w:bCs/>
                <w:color w:val="000000" w:themeColor="text1"/>
                <w:sz w:val="28"/>
                <w:szCs w:val="28"/>
                <w:lang w:val="kk-KZ"/>
              </w:rPr>
              <w:t>)</w:t>
            </w:r>
            <w:r w:rsidR="001E684E" w:rsidRPr="001E684E">
              <w:rPr>
                <w:rFonts w:ascii="Times New Roman" w:hAnsi="Times New Roman" w:cs="Times New Roman"/>
                <w:bCs/>
                <w:color w:val="000000" w:themeColor="text1"/>
                <w:sz w:val="28"/>
                <w:szCs w:val="28"/>
                <w:lang w:val="kk-KZ"/>
              </w:rPr>
              <w:t xml:space="preserve">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Телепанченко Л.А.</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Байкижданова К.</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en-US"/>
              </w:rPr>
              <w:t>OQU</w:t>
            </w:r>
            <w:r w:rsidRPr="00A00D4E">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en-US"/>
              </w:rPr>
              <w:t>ZAMAN</w:t>
            </w:r>
            <w:r w:rsidRPr="00A00D4E">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en-US"/>
              </w:rPr>
              <w:t>KZ</w:t>
            </w:r>
            <w:r w:rsidR="001E684E">
              <w:rPr>
                <w:rFonts w:ascii="Times New Roman" w:hAnsi="Times New Roman" w:cs="Times New Roman"/>
                <w:bCs/>
                <w:color w:val="000000" w:themeColor="text1"/>
                <w:sz w:val="28"/>
                <w:szCs w:val="28"/>
                <w:lang w:val="kk-KZ"/>
              </w:rPr>
              <w:t xml:space="preserve"> білім сайтының «Астана </w:t>
            </w:r>
            <w:r w:rsidR="001E684E">
              <w:rPr>
                <w:rFonts w:ascii="Times New Roman" w:hAnsi="Times New Roman" w:cs="Times New Roman"/>
                <w:bCs/>
                <w:color w:val="000000" w:themeColor="text1"/>
                <w:sz w:val="28"/>
                <w:szCs w:val="28"/>
              </w:rPr>
              <w:t>–</w:t>
            </w:r>
            <w:r w:rsidR="001E684E">
              <w:rPr>
                <w:rFonts w:ascii="Times New Roman" w:hAnsi="Times New Roman" w:cs="Times New Roman"/>
                <w:bCs/>
                <w:color w:val="000000" w:themeColor="text1"/>
                <w:sz w:val="28"/>
                <w:szCs w:val="28"/>
                <w:lang w:val="kk-KZ"/>
              </w:rPr>
              <w:t xml:space="preserve"> ұлы даланың астанасы» астананың </w:t>
            </w:r>
            <w:r w:rsidR="001E684E">
              <w:rPr>
                <w:rFonts w:ascii="Times New Roman" w:hAnsi="Times New Roman" w:cs="Times New Roman"/>
                <w:bCs/>
                <w:color w:val="000000" w:themeColor="text1"/>
                <w:sz w:val="28"/>
                <w:szCs w:val="28"/>
              </w:rPr>
              <w:t>20-</w:t>
            </w:r>
            <w:r w:rsidR="001E684E">
              <w:rPr>
                <w:rFonts w:ascii="Times New Roman" w:hAnsi="Times New Roman" w:cs="Times New Roman"/>
                <w:bCs/>
                <w:color w:val="000000" w:themeColor="text1"/>
                <w:sz w:val="28"/>
                <w:szCs w:val="28"/>
                <w:lang w:val="kk-KZ"/>
              </w:rPr>
              <w:t xml:space="preserve">жылдығын тойлатуға арналған, балалар үшін Республикалық қашықтық жоба </w:t>
            </w:r>
          </w:p>
        </w:tc>
        <w:tc>
          <w:tcPr>
            <w:tcW w:w="2139" w:type="dxa"/>
          </w:tcPr>
          <w:p w:rsidR="00625EA5" w:rsidRPr="00A00D4E"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Pr="001E684E" w:rsidRDefault="001E684E"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 xml:space="preserve">Шығармашылық табысы үшін грамота </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Межерицкая В.</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1E684E"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sidR="001E684E">
              <w:rPr>
                <w:rFonts w:ascii="Times New Roman" w:hAnsi="Times New Roman" w:cs="Times New Roman"/>
                <w:bCs/>
                <w:color w:val="000000" w:themeColor="text1"/>
                <w:sz w:val="28"/>
                <w:szCs w:val="28"/>
                <w:lang w:val="kk-KZ"/>
              </w:rPr>
              <w:t xml:space="preserve"> қоғамының биология бойынша Республикалық олимпиада</w:t>
            </w:r>
            <w:r w:rsidR="00DC38F3">
              <w:rPr>
                <w:rFonts w:ascii="Times New Roman" w:hAnsi="Times New Roman" w:cs="Times New Roman"/>
                <w:bCs/>
                <w:color w:val="000000" w:themeColor="text1"/>
                <w:sz w:val="28"/>
                <w:szCs w:val="28"/>
                <w:lang w:val="kk-KZ"/>
              </w:rPr>
              <w:t>сы</w:t>
            </w:r>
            <w:r w:rsidR="001E684E">
              <w:rPr>
                <w:rFonts w:ascii="Times New Roman" w:hAnsi="Times New Roman" w:cs="Times New Roman"/>
                <w:bCs/>
                <w:color w:val="000000" w:themeColor="text1"/>
                <w:sz w:val="28"/>
                <w:szCs w:val="28"/>
                <w:lang w:val="kk-KZ"/>
              </w:rPr>
              <w:t xml:space="preserve">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Зеленко Н.С.</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Нечаев В.</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6F5167" w:rsidRDefault="001E684E"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биология бойынша Республикалық олимпиада</w:t>
            </w:r>
            <w:r w:rsidR="00915721">
              <w:rPr>
                <w:rFonts w:ascii="Times New Roman" w:hAnsi="Times New Roman" w:cs="Times New Roman"/>
                <w:bCs/>
                <w:color w:val="000000" w:themeColor="text1"/>
                <w:sz w:val="28"/>
                <w:szCs w:val="28"/>
                <w:lang w:val="kk-KZ"/>
              </w:rPr>
              <w:t>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Зеленко Н.С.</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Кузнецов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6F5167" w:rsidRDefault="001E684E"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биология бойынша Республикалық олимпиада</w:t>
            </w:r>
            <w:r w:rsidR="00DC38F3">
              <w:rPr>
                <w:rFonts w:ascii="Times New Roman" w:hAnsi="Times New Roman" w:cs="Times New Roman"/>
                <w:bCs/>
                <w:color w:val="000000" w:themeColor="text1"/>
                <w:sz w:val="28"/>
                <w:szCs w:val="28"/>
                <w:lang w:val="kk-KZ"/>
              </w:rPr>
              <w:t>сы</w:t>
            </w:r>
            <w:r>
              <w:rPr>
                <w:rFonts w:ascii="Times New Roman" w:hAnsi="Times New Roman" w:cs="Times New Roman"/>
                <w:bCs/>
                <w:color w:val="000000" w:themeColor="text1"/>
                <w:sz w:val="28"/>
                <w:szCs w:val="28"/>
                <w:lang w:val="kk-KZ"/>
              </w:rPr>
              <w:t xml:space="preserve">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Зеленко Н.С.</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Аймуратова Р.</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522" w:type="dxa"/>
          </w:tcPr>
          <w:p w:rsidR="00625EA5" w:rsidRPr="006F5167" w:rsidRDefault="001E684E"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w:t>
            </w:r>
            <w:r>
              <w:rPr>
                <w:rFonts w:ascii="Times New Roman" w:hAnsi="Times New Roman" w:cs="Times New Roman"/>
                <w:bCs/>
                <w:color w:val="000000" w:themeColor="text1"/>
                <w:sz w:val="28"/>
                <w:szCs w:val="28"/>
                <w:lang w:val="kk-KZ"/>
              </w:rPr>
              <w:lastRenderedPageBreak/>
              <w:t>биология бойынша Республикалық олимпиада</w:t>
            </w:r>
            <w:r w:rsidR="00DC38F3">
              <w:rPr>
                <w:rFonts w:ascii="Times New Roman" w:hAnsi="Times New Roman" w:cs="Times New Roman"/>
                <w:bCs/>
                <w:color w:val="000000" w:themeColor="text1"/>
                <w:sz w:val="28"/>
                <w:szCs w:val="28"/>
                <w:lang w:val="kk-KZ"/>
              </w:rPr>
              <w:t>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Зеленко Н.С.</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Герцог В.</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6F5167" w:rsidRDefault="001E684E"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биология бойынша Республикалық олимпиада</w:t>
            </w:r>
            <w:r w:rsidR="00DC38F3">
              <w:rPr>
                <w:rFonts w:ascii="Times New Roman" w:hAnsi="Times New Roman" w:cs="Times New Roman"/>
                <w:bCs/>
                <w:color w:val="000000" w:themeColor="text1"/>
                <w:sz w:val="28"/>
                <w:szCs w:val="28"/>
                <w:lang w:val="kk-KZ"/>
              </w:rPr>
              <w:t>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Зеленко Н.С.</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Кравец Е.</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522" w:type="dxa"/>
          </w:tcPr>
          <w:p w:rsidR="00625EA5" w:rsidRPr="001E684E"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sidR="001E684E">
              <w:rPr>
                <w:rFonts w:ascii="Times New Roman" w:hAnsi="Times New Roman" w:cs="Times New Roman"/>
                <w:bCs/>
                <w:color w:val="000000" w:themeColor="text1"/>
                <w:sz w:val="28"/>
                <w:szCs w:val="28"/>
                <w:lang w:val="kk-KZ"/>
              </w:rPr>
              <w:t xml:space="preserve"> қоғамының физика бойынша Республикалық олимпиада</w:t>
            </w:r>
            <w:r w:rsidR="00DC38F3">
              <w:rPr>
                <w:rFonts w:ascii="Times New Roman" w:hAnsi="Times New Roman" w:cs="Times New Roman"/>
                <w:bCs/>
                <w:color w:val="000000" w:themeColor="text1"/>
                <w:sz w:val="28"/>
                <w:szCs w:val="28"/>
                <w:lang w:val="kk-KZ"/>
              </w:rPr>
              <w:t>сы</w:t>
            </w:r>
            <w:r w:rsidR="001E684E">
              <w:rPr>
                <w:rFonts w:ascii="Times New Roman" w:hAnsi="Times New Roman" w:cs="Times New Roman"/>
                <w:bCs/>
                <w:color w:val="000000" w:themeColor="text1"/>
                <w:sz w:val="28"/>
                <w:szCs w:val="28"/>
                <w:lang w:val="kk-KZ"/>
              </w:rPr>
              <w:t xml:space="preserve">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Т.Ю.</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Аймуратова Р.</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физика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Т.Ю.</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Пшеничная Д.</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физика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Т.Ю.</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физика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Т.Ю.</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Белоносов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физика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Т.Ю.</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w:t>
            </w:r>
            <w:r>
              <w:rPr>
                <w:rFonts w:ascii="Times New Roman" w:hAnsi="Times New Roman" w:cs="Times New Roman"/>
                <w:bCs/>
                <w:color w:val="000000" w:themeColor="text1"/>
                <w:sz w:val="28"/>
                <w:szCs w:val="28"/>
                <w:lang w:val="kk-KZ"/>
              </w:rPr>
              <w:t>қылбекқызы Е.</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DC38F3"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sidR="00DC38F3">
              <w:rPr>
                <w:rFonts w:ascii="Times New Roman" w:hAnsi="Times New Roman" w:cs="Times New Roman"/>
                <w:bCs/>
                <w:color w:val="000000" w:themeColor="text1"/>
                <w:sz w:val="28"/>
                <w:szCs w:val="28"/>
                <w:lang w:val="kk-KZ"/>
              </w:rPr>
              <w:t xml:space="preserve"> </w:t>
            </w:r>
            <w:r w:rsidR="00DC38F3">
              <w:rPr>
                <w:rFonts w:ascii="Times New Roman" w:hAnsi="Times New Roman" w:cs="Times New Roman"/>
                <w:bCs/>
                <w:color w:val="000000" w:themeColor="text1"/>
                <w:sz w:val="28"/>
                <w:szCs w:val="28"/>
                <w:lang w:val="kk-KZ"/>
              </w:rPr>
              <w:lastRenderedPageBreak/>
              <w:t>қоғамының дүние тану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Телепанченко Л.А.</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Хлебников Н.</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дүние тану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Жолдыбай Э.</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дүние тану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сертификат</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Байкиджанова К.</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дүние тану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Губская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дүние тану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Межерицкий Н.</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2522" w:type="dxa"/>
          </w:tcPr>
          <w:p w:rsidR="00625EA5" w:rsidRPr="00DC38F3"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sidR="00DC38F3">
              <w:rPr>
                <w:rFonts w:ascii="Times New Roman" w:hAnsi="Times New Roman" w:cs="Times New Roman"/>
                <w:bCs/>
                <w:color w:val="000000" w:themeColor="text1"/>
                <w:sz w:val="28"/>
                <w:szCs w:val="28"/>
                <w:lang w:val="kk-KZ"/>
              </w:rPr>
              <w:t xml:space="preserve"> қоғамының бастауыш сынып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Цальцалко Т.Р.</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Божков Ф.</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бастауыш сынып бойынша Республикалық </w:t>
            </w:r>
            <w:r>
              <w:rPr>
                <w:rFonts w:ascii="Times New Roman" w:hAnsi="Times New Roman" w:cs="Times New Roman"/>
                <w:bCs/>
                <w:color w:val="000000" w:themeColor="text1"/>
                <w:sz w:val="28"/>
                <w:szCs w:val="28"/>
                <w:lang w:val="kk-KZ"/>
              </w:rPr>
              <w:lastRenderedPageBreak/>
              <w:t>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Цальцалко Т.Р.</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Витенбергер Я.</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бастауыш сынып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Цальцалко Т.Р.</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Кузнецова С.</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бастауыш сынып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Цальцалко Т.Р.</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Божкова К.</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бастауыш сынып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Цальцалко Т.Р.</w:t>
            </w:r>
          </w:p>
        </w:tc>
        <w:tc>
          <w:tcPr>
            <w:tcW w:w="1654" w:type="dxa"/>
          </w:tcPr>
          <w:p w:rsidR="00625EA5" w:rsidRPr="001E684E"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Нечаев Д.</w:t>
            </w:r>
          </w:p>
        </w:tc>
        <w:tc>
          <w:tcPr>
            <w:tcW w:w="1008" w:type="dxa"/>
          </w:tcPr>
          <w:p w:rsidR="00625EA5" w:rsidRPr="00DC38F3" w:rsidRDefault="00DC38F3" w:rsidP="00DC780B">
            <w:pPr>
              <w:pStyle w:val="a3"/>
              <w:ind w:left="0"/>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МАДС</w:t>
            </w:r>
          </w:p>
        </w:tc>
        <w:tc>
          <w:tcPr>
            <w:tcW w:w="2522" w:type="dxa"/>
          </w:tcPr>
          <w:p w:rsidR="00625EA5" w:rsidRPr="00DC38F3" w:rsidRDefault="00DC38F3" w:rsidP="00DC780B">
            <w:pPr>
              <w:pStyle w:val="a3"/>
              <w:ind w:left="0"/>
              <w:jc w:val="both"/>
              <w:rPr>
                <w:rFonts w:ascii="Times New Roman" w:hAnsi="Times New Roman" w:cs="Times New Roman"/>
                <w:bCs/>
                <w:color w:val="000000" w:themeColor="text1"/>
                <w:sz w:val="28"/>
                <w:szCs w:val="28"/>
                <w:lang w:val="kk-KZ"/>
              </w:rPr>
            </w:pPr>
            <w:r w:rsidRPr="00DC38F3">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Қазақстан ұстаздары</w:t>
            </w:r>
            <w:r w:rsidRPr="00DC38F3">
              <w:rPr>
                <w:rFonts w:ascii="Times New Roman" w:hAnsi="Times New Roman" w:cs="Times New Roman"/>
                <w:bCs/>
                <w:color w:val="000000" w:themeColor="text1"/>
                <w:sz w:val="28"/>
                <w:szCs w:val="28"/>
                <w:lang w:val="kk-KZ"/>
              </w:rPr>
              <w:t>»</w:t>
            </w:r>
            <w:r>
              <w:rPr>
                <w:rFonts w:ascii="Times New Roman" w:hAnsi="Times New Roman" w:cs="Times New Roman"/>
                <w:bCs/>
                <w:color w:val="000000" w:themeColor="text1"/>
                <w:sz w:val="28"/>
                <w:szCs w:val="28"/>
                <w:lang w:val="kk-KZ"/>
              </w:rPr>
              <w:t xml:space="preserve"> қоғымының мектеп алды дарялық сыныбы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Алышов Б.</w:t>
            </w:r>
          </w:p>
        </w:tc>
        <w:tc>
          <w:tcPr>
            <w:tcW w:w="1008" w:type="dxa"/>
          </w:tcPr>
          <w:p w:rsidR="00625EA5" w:rsidRPr="006F5167" w:rsidRDefault="00DC38F3"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МАДС</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мектеп алды дарялық сыныбы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w:t>
            </w:r>
          </w:p>
        </w:tc>
        <w:tc>
          <w:tcPr>
            <w:tcW w:w="1654" w:type="dxa"/>
          </w:tcPr>
          <w:p w:rsidR="00625EA5" w:rsidRPr="001E684E" w:rsidRDefault="00625EA5" w:rsidP="001E684E">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Алышов В.</w:t>
            </w:r>
          </w:p>
        </w:tc>
        <w:tc>
          <w:tcPr>
            <w:tcW w:w="1008" w:type="dxa"/>
          </w:tcPr>
          <w:p w:rsidR="00625EA5" w:rsidRPr="006F5167" w:rsidRDefault="00DC38F3"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МАДС</w:t>
            </w:r>
          </w:p>
        </w:tc>
        <w:tc>
          <w:tcPr>
            <w:tcW w:w="2522" w:type="dxa"/>
          </w:tcPr>
          <w:p w:rsidR="00625EA5" w:rsidRPr="00DC38F3"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kk-KZ"/>
              </w:rPr>
              <w:t>Қазақстан</w:t>
            </w:r>
            <w:r w:rsidR="00DC38F3">
              <w:rPr>
                <w:rFonts w:ascii="Times New Roman" w:hAnsi="Times New Roman" w:cs="Times New Roman"/>
                <w:bCs/>
                <w:color w:val="000000" w:themeColor="text1"/>
                <w:sz w:val="28"/>
                <w:szCs w:val="28"/>
                <w:lang w:val="kk-KZ"/>
              </w:rPr>
              <w:t xml:space="preserve"> ұ</w:t>
            </w:r>
            <w:r>
              <w:rPr>
                <w:rFonts w:ascii="Times New Roman" w:hAnsi="Times New Roman" w:cs="Times New Roman"/>
                <w:bCs/>
                <w:color w:val="000000" w:themeColor="text1"/>
                <w:sz w:val="28"/>
                <w:szCs w:val="28"/>
                <w:lang w:val="kk-KZ"/>
              </w:rPr>
              <w:t>стаздары</w:t>
            </w:r>
            <w:r>
              <w:rPr>
                <w:rFonts w:ascii="Times New Roman" w:hAnsi="Times New Roman" w:cs="Times New Roman"/>
                <w:bCs/>
                <w:color w:val="000000" w:themeColor="text1"/>
                <w:sz w:val="28"/>
                <w:szCs w:val="28"/>
              </w:rPr>
              <w:t>»</w:t>
            </w:r>
            <w:r w:rsidR="00DC38F3">
              <w:rPr>
                <w:rFonts w:ascii="Times New Roman" w:hAnsi="Times New Roman" w:cs="Times New Roman"/>
                <w:bCs/>
                <w:color w:val="000000" w:themeColor="text1"/>
                <w:sz w:val="28"/>
                <w:szCs w:val="28"/>
                <w:lang w:val="kk-KZ"/>
              </w:rPr>
              <w:t xml:space="preserve"> қоғамының мектеп алды дарялық </w:t>
            </w:r>
            <w:r w:rsidR="00DC38F3">
              <w:rPr>
                <w:rFonts w:ascii="Times New Roman" w:hAnsi="Times New Roman" w:cs="Times New Roman"/>
                <w:bCs/>
                <w:color w:val="000000" w:themeColor="text1"/>
                <w:sz w:val="28"/>
                <w:szCs w:val="28"/>
                <w:lang w:val="kk-KZ"/>
              </w:rPr>
              <w:lastRenderedPageBreak/>
              <w:t>сыныбы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Конюшевская Т.Э.</w:t>
            </w:r>
          </w:p>
        </w:tc>
        <w:tc>
          <w:tcPr>
            <w:tcW w:w="1654"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место</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Мырзахмет А.</w:t>
            </w:r>
          </w:p>
        </w:tc>
        <w:tc>
          <w:tcPr>
            <w:tcW w:w="1008" w:type="dxa"/>
          </w:tcPr>
          <w:p w:rsidR="00625EA5" w:rsidRPr="006F5167" w:rsidRDefault="00DC38F3"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МАДС</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мектеп алды дарялық сыныбы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Исабай Н.</w:t>
            </w:r>
          </w:p>
        </w:tc>
        <w:tc>
          <w:tcPr>
            <w:tcW w:w="1008" w:type="dxa"/>
          </w:tcPr>
          <w:p w:rsidR="00625EA5" w:rsidRPr="006F5167" w:rsidRDefault="00DC38F3"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МАДС</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мектеп алды дарялық сыныбы бойынша Республикалық олимпиадасы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w:t>
            </w:r>
          </w:p>
        </w:tc>
        <w:tc>
          <w:tcPr>
            <w:tcW w:w="1654" w:type="dxa"/>
          </w:tcPr>
          <w:p w:rsidR="00625EA5" w:rsidRPr="006F5167" w:rsidRDefault="00625EA5" w:rsidP="001E684E">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17271D" w:rsidTr="00DC780B">
        <w:trPr>
          <w:jc w:val="center"/>
        </w:trPr>
        <w:tc>
          <w:tcPr>
            <w:tcW w:w="2050"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Ребик А.</w:t>
            </w:r>
          </w:p>
        </w:tc>
        <w:tc>
          <w:tcPr>
            <w:tcW w:w="1008"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9</w:t>
            </w:r>
          </w:p>
        </w:tc>
        <w:tc>
          <w:tcPr>
            <w:tcW w:w="2522" w:type="dxa"/>
          </w:tcPr>
          <w:p w:rsidR="00625EA5" w:rsidRPr="006F5167" w:rsidRDefault="00DC38F3" w:rsidP="00DC38F3">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география бойынша Республикалық олимпиадасы</w:t>
            </w:r>
          </w:p>
        </w:tc>
        <w:tc>
          <w:tcPr>
            <w:tcW w:w="2139"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Печенкина Л.А.</w:t>
            </w:r>
          </w:p>
        </w:tc>
        <w:tc>
          <w:tcPr>
            <w:tcW w:w="1654" w:type="dxa"/>
          </w:tcPr>
          <w:p w:rsidR="00625EA5" w:rsidRPr="0017271D" w:rsidRDefault="00625EA5" w:rsidP="001E684E">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17271D" w:rsidTr="00DC780B">
        <w:trPr>
          <w:jc w:val="center"/>
        </w:trPr>
        <w:tc>
          <w:tcPr>
            <w:tcW w:w="2050"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Шадрин С.</w:t>
            </w:r>
          </w:p>
        </w:tc>
        <w:tc>
          <w:tcPr>
            <w:tcW w:w="1008"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9</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география бойынша Республикалық олимпиадасы</w:t>
            </w:r>
          </w:p>
        </w:tc>
        <w:tc>
          <w:tcPr>
            <w:tcW w:w="2139"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Печенкина Л.А.</w:t>
            </w:r>
          </w:p>
        </w:tc>
        <w:tc>
          <w:tcPr>
            <w:tcW w:w="1654" w:type="dxa"/>
          </w:tcPr>
          <w:p w:rsidR="00625EA5" w:rsidRPr="0017271D" w:rsidRDefault="00625EA5" w:rsidP="001E684E">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 xml:space="preserve">2 </w:t>
            </w:r>
            <w:r w:rsidR="001E684E">
              <w:rPr>
                <w:rFonts w:ascii="Times New Roman" w:hAnsi="Times New Roman" w:cs="Times New Roman"/>
                <w:bCs/>
                <w:color w:val="000000" w:themeColor="text1"/>
                <w:sz w:val="28"/>
                <w:szCs w:val="28"/>
                <w:lang w:val="kk-KZ"/>
              </w:rPr>
              <w:t>орын</w:t>
            </w:r>
          </w:p>
        </w:tc>
      </w:tr>
      <w:tr w:rsidR="00DC38F3" w:rsidRPr="0017271D" w:rsidTr="00DC780B">
        <w:trPr>
          <w:jc w:val="center"/>
        </w:trPr>
        <w:tc>
          <w:tcPr>
            <w:tcW w:w="2050"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Нечаев В.</w:t>
            </w:r>
          </w:p>
        </w:tc>
        <w:tc>
          <w:tcPr>
            <w:tcW w:w="1008"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9</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география бойынша Республикалық олимпиадасы</w:t>
            </w:r>
          </w:p>
        </w:tc>
        <w:tc>
          <w:tcPr>
            <w:tcW w:w="2139"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Печенкина Л.А.</w:t>
            </w:r>
          </w:p>
        </w:tc>
        <w:tc>
          <w:tcPr>
            <w:tcW w:w="1654" w:type="dxa"/>
          </w:tcPr>
          <w:p w:rsidR="00625EA5" w:rsidRPr="0017271D" w:rsidRDefault="00625EA5" w:rsidP="001E684E">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 xml:space="preserve">1 </w:t>
            </w:r>
            <w:r w:rsidR="001E684E">
              <w:rPr>
                <w:rFonts w:ascii="Times New Roman" w:hAnsi="Times New Roman" w:cs="Times New Roman"/>
                <w:bCs/>
                <w:color w:val="000000" w:themeColor="text1"/>
                <w:sz w:val="28"/>
                <w:szCs w:val="28"/>
                <w:lang w:val="kk-KZ"/>
              </w:rPr>
              <w:t>орын</w:t>
            </w:r>
          </w:p>
        </w:tc>
      </w:tr>
      <w:tr w:rsidR="00DC38F3" w:rsidRPr="0017271D" w:rsidTr="00DC780B">
        <w:trPr>
          <w:jc w:val="center"/>
        </w:trPr>
        <w:tc>
          <w:tcPr>
            <w:tcW w:w="2050"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Юзвук Ф.</w:t>
            </w:r>
          </w:p>
        </w:tc>
        <w:tc>
          <w:tcPr>
            <w:tcW w:w="1008"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9</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география бойынша </w:t>
            </w:r>
            <w:r>
              <w:rPr>
                <w:rFonts w:ascii="Times New Roman" w:hAnsi="Times New Roman" w:cs="Times New Roman"/>
                <w:bCs/>
                <w:color w:val="000000" w:themeColor="text1"/>
                <w:sz w:val="28"/>
                <w:szCs w:val="28"/>
                <w:lang w:val="kk-KZ"/>
              </w:rPr>
              <w:lastRenderedPageBreak/>
              <w:t>Республикалық олимпиадасы</w:t>
            </w:r>
          </w:p>
        </w:tc>
        <w:tc>
          <w:tcPr>
            <w:tcW w:w="2139"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Печенкина Л.А.</w:t>
            </w:r>
          </w:p>
        </w:tc>
        <w:tc>
          <w:tcPr>
            <w:tcW w:w="1654" w:type="dxa"/>
          </w:tcPr>
          <w:p w:rsidR="00625EA5" w:rsidRPr="0017271D" w:rsidRDefault="00625EA5" w:rsidP="001E684E">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r w:rsidR="00DC38F3" w:rsidRPr="0017271D" w:rsidTr="00DC780B">
        <w:trPr>
          <w:jc w:val="center"/>
        </w:trPr>
        <w:tc>
          <w:tcPr>
            <w:tcW w:w="2050"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lastRenderedPageBreak/>
              <w:t>Зозуля Е.</w:t>
            </w:r>
          </w:p>
        </w:tc>
        <w:tc>
          <w:tcPr>
            <w:tcW w:w="1008"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9</w:t>
            </w:r>
          </w:p>
        </w:tc>
        <w:tc>
          <w:tcPr>
            <w:tcW w:w="2522"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Қазақстан ұстаздары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қоғамының география бойынша Республикалық олимпиадасы</w:t>
            </w:r>
          </w:p>
        </w:tc>
        <w:tc>
          <w:tcPr>
            <w:tcW w:w="2139" w:type="dxa"/>
          </w:tcPr>
          <w:p w:rsidR="00625EA5" w:rsidRPr="0017271D"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Печенкина Л.А.</w:t>
            </w:r>
          </w:p>
        </w:tc>
        <w:tc>
          <w:tcPr>
            <w:tcW w:w="1654" w:type="dxa"/>
          </w:tcPr>
          <w:p w:rsidR="00625EA5" w:rsidRPr="0017271D" w:rsidRDefault="00625EA5" w:rsidP="001E684E">
            <w:pPr>
              <w:pStyle w:val="a3"/>
              <w:ind w:left="0"/>
              <w:jc w:val="both"/>
              <w:rPr>
                <w:rFonts w:ascii="Times New Roman" w:hAnsi="Times New Roman" w:cs="Times New Roman"/>
                <w:bCs/>
                <w:color w:val="000000" w:themeColor="text1"/>
                <w:sz w:val="28"/>
                <w:szCs w:val="28"/>
              </w:rPr>
            </w:pPr>
            <w:r w:rsidRPr="0017271D">
              <w:rPr>
                <w:rFonts w:ascii="Times New Roman" w:hAnsi="Times New Roman" w:cs="Times New Roman"/>
                <w:bCs/>
                <w:color w:val="000000" w:themeColor="text1"/>
                <w:sz w:val="28"/>
                <w:szCs w:val="28"/>
              </w:rPr>
              <w:t xml:space="preserve">3 </w:t>
            </w:r>
            <w:r w:rsidR="001E684E">
              <w:rPr>
                <w:rFonts w:ascii="Times New Roman" w:hAnsi="Times New Roman" w:cs="Times New Roman"/>
                <w:bCs/>
                <w:color w:val="000000" w:themeColor="text1"/>
                <w:sz w:val="28"/>
                <w:szCs w:val="28"/>
                <w:lang w:val="kk-KZ"/>
              </w:rPr>
              <w:t>орын</w:t>
            </w:r>
          </w:p>
        </w:tc>
      </w:tr>
    </w:tbl>
    <w:tbl>
      <w:tblPr>
        <w:tblStyle w:val="3"/>
        <w:tblW w:w="9373" w:type="dxa"/>
        <w:jc w:val="center"/>
        <w:tblLook w:val="04A0" w:firstRow="1" w:lastRow="0" w:firstColumn="1" w:lastColumn="0" w:noHBand="0" w:noVBand="1"/>
      </w:tblPr>
      <w:tblGrid>
        <w:gridCol w:w="2050"/>
        <w:gridCol w:w="1008"/>
        <w:gridCol w:w="2522"/>
        <w:gridCol w:w="2139"/>
        <w:gridCol w:w="1654"/>
      </w:tblGrid>
      <w:tr w:rsidR="00625EA5" w:rsidRPr="006F5167" w:rsidTr="00DC780B">
        <w:trPr>
          <w:jc w:val="center"/>
        </w:trPr>
        <w:tc>
          <w:tcPr>
            <w:tcW w:w="9373" w:type="dxa"/>
            <w:gridSpan w:val="5"/>
          </w:tcPr>
          <w:p w:rsidR="00625EA5" w:rsidRPr="00DC38F3" w:rsidRDefault="00DC38F3"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Аудандық деңгей</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Кузнецов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6F5167" w:rsidRDefault="00DC38F3" w:rsidP="00DC38F3">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 xml:space="preserve">Қазақстан тариых бойынша аудандық олимпиада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sidRPr="006F5167">
              <w:rPr>
                <w:rFonts w:ascii="Times New Roman" w:hAnsi="Times New Roman" w:cs="Times New Roman"/>
                <w:bCs/>
                <w:color w:val="000000" w:themeColor="text1"/>
                <w:sz w:val="28"/>
                <w:szCs w:val="28"/>
              </w:rPr>
              <w:t>Орлов Б.П.</w:t>
            </w:r>
          </w:p>
        </w:tc>
        <w:tc>
          <w:tcPr>
            <w:tcW w:w="1654" w:type="dxa"/>
          </w:tcPr>
          <w:p w:rsidR="00625EA5" w:rsidRPr="00DC38F3" w:rsidRDefault="00625EA5" w:rsidP="00DC38F3">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3 </w:t>
            </w:r>
            <w:r w:rsidR="00DC38F3">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Межерицкая В.</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DC38F3" w:rsidRDefault="00DC38F3"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 xml:space="preserve">Қазақ тілінен аудандық олимпиада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Тотеп С.</w:t>
            </w:r>
          </w:p>
        </w:tc>
        <w:tc>
          <w:tcPr>
            <w:tcW w:w="1654"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DC38F3" w:rsidRDefault="00DC38F3"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Физика бойынша аудандық олимпиада</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Т.Ю</w:t>
            </w:r>
          </w:p>
        </w:tc>
        <w:tc>
          <w:tcPr>
            <w:tcW w:w="1654"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Герцог В.</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DC38F3" w:rsidRDefault="00DC38F3"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Орыс тілінен аудандық олимпиада</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Орлова В.С.</w:t>
            </w:r>
          </w:p>
        </w:tc>
        <w:tc>
          <w:tcPr>
            <w:tcW w:w="1654"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Губская А.</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8876ED"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3-</w:t>
            </w:r>
            <w:r w:rsidR="008876ED">
              <w:rPr>
                <w:rFonts w:ascii="Times New Roman" w:hAnsi="Times New Roman" w:cs="Times New Roman"/>
                <w:bCs/>
                <w:color w:val="000000" w:themeColor="text1"/>
                <w:sz w:val="28"/>
                <w:szCs w:val="28"/>
                <w:lang w:val="kk-KZ"/>
              </w:rPr>
              <w:t xml:space="preserve">сынып оқушыларының аудандық пәндік олимпиадасы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Л.А.</w:t>
            </w:r>
          </w:p>
        </w:tc>
        <w:tc>
          <w:tcPr>
            <w:tcW w:w="1654"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Губская А.</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p>
        </w:tc>
        <w:tc>
          <w:tcPr>
            <w:tcW w:w="2522" w:type="dxa"/>
          </w:tcPr>
          <w:p w:rsidR="00625EA5" w:rsidRPr="008876ED"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«Т</w:t>
            </w:r>
            <w:r>
              <w:rPr>
                <w:rFonts w:ascii="Times New Roman" w:hAnsi="Times New Roman" w:cs="Times New Roman"/>
                <w:bCs/>
                <w:color w:val="000000" w:themeColor="text1"/>
                <w:sz w:val="28"/>
                <w:szCs w:val="28"/>
                <w:lang w:val="kk-KZ"/>
              </w:rPr>
              <w:t>іл дарын</w:t>
            </w:r>
            <w:r>
              <w:rPr>
                <w:rFonts w:ascii="Times New Roman" w:hAnsi="Times New Roman" w:cs="Times New Roman"/>
                <w:bCs/>
                <w:color w:val="000000" w:themeColor="text1"/>
                <w:sz w:val="28"/>
                <w:szCs w:val="28"/>
              </w:rPr>
              <w:t>»</w:t>
            </w:r>
            <w:r w:rsidR="008876ED">
              <w:rPr>
                <w:rFonts w:ascii="Times New Roman" w:hAnsi="Times New Roman" w:cs="Times New Roman"/>
                <w:bCs/>
                <w:color w:val="000000" w:themeColor="text1"/>
                <w:sz w:val="28"/>
                <w:szCs w:val="28"/>
                <w:lang w:val="kk-KZ"/>
              </w:rPr>
              <w:t xml:space="preserve"> аудандық байқауы </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Катарбаева К.Е.</w:t>
            </w:r>
          </w:p>
        </w:tc>
        <w:tc>
          <w:tcPr>
            <w:tcW w:w="1654"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Театральный коллектив</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p>
        </w:tc>
        <w:tc>
          <w:tcPr>
            <w:tcW w:w="2522" w:type="dxa"/>
          </w:tcPr>
          <w:p w:rsidR="00625EA5" w:rsidRPr="00736E66" w:rsidRDefault="00625EA5" w:rsidP="00DC780B">
            <w:pPr>
              <w:pStyle w:val="a3"/>
              <w:ind w:left="0"/>
              <w:jc w:val="both"/>
              <w:rPr>
                <w:rFonts w:ascii="Times New Roman" w:hAnsi="Times New Roman" w:cs="Times New Roman"/>
                <w:bCs/>
                <w:color w:val="000000" w:themeColor="text1"/>
                <w:sz w:val="28"/>
                <w:szCs w:val="28"/>
                <w:lang w:val="kk-KZ"/>
              </w:rPr>
            </w:pPr>
            <w:r w:rsidRPr="008876ED">
              <w:rPr>
                <w:rFonts w:ascii="Times New Roman" w:hAnsi="Times New Roman" w:cs="Times New Roman"/>
                <w:bCs/>
                <w:color w:val="FF0000"/>
                <w:sz w:val="28"/>
                <w:szCs w:val="28"/>
              </w:rPr>
              <w:t xml:space="preserve"> </w:t>
            </w:r>
            <w:r w:rsidRPr="00736E66">
              <w:rPr>
                <w:rFonts w:ascii="Times New Roman" w:hAnsi="Times New Roman" w:cs="Times New Roman"/>
                <w:bCs/>
                <w:color w:val="000000" w:themeColor="text1"/>
                <w:sz w:val="28"/>
                <w:szCs w:val="28"/>
              </w:rPr>
              <w:t>«Мельпомена–2019»</w:t>
            </w:r>
            <w:r w:rsidR="00736E66" w:rsidRPr="00736E66">
              <w:rPr>
                <w:rFonts w:ascii="Times New Roman" w:hAnsi="Times New Roman" w:cs="Times New Roman"/>
                <w:bCs/>
                <w:color w:val="000000" w:themeColor="text1"/>
                <w:sz w:val="28"/>
                <w:szCs w:val="28"/>
                <w:lang w:val="kk-KZ"/>
              </w:rPr>
              <w:t xml:space="preserve"> аудандық театрлық ұжымдардың байқауы</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w:t>
            </w:r>
          </w:p>
        </w:tc>
        <w:tc>
          <w:tcPr>
            <w:tcW w:w="1654" w:type="dxa"/>
          </w:tcPr>
          <w:p w:rsidR="00625EA5" w:rsidRPr="00DC38F3" w:rsidRDefault="00DC38F3"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мадақтама</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Коллектив </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p>
        </w:tc>
        <w:tc>
          <w:tcPr>
            <w:tcW w:w="2522" w:type="dxa"/>
          </w:tcPr>
          <w:p w:rsidR="00625EA5" w:rsidRPr="00736E66" w:rsidRDefault="00625EA5" w:rsidP="00DC780B">
            <w:pPr>
              <w:pStyle w:val="a3"/>
              <w:ind w:left="0"/>
              <w:jc w:val="both"/>
              <w:rPr>
                <w:rFonts w:ascii="Times New Roman" w:hAnsi="Times New Roman" w:cs="Times New Roman"/>
                <w:bCs/>
                <w:color w:val="000000" w:themeColor="text1"/>
                <w:sz w:val="28"/>
                <w:szCs w:val="28"/>
                <w:lang w:val="kk-KZ"/>
              </w:rPr>
            </w:pPr>
            <w:r w:rsidRPr="008876ED">
              <w:rPr>
                <w:rFonts w:ascii="Times New Roman" w:hAnsi="Times New Roman" w:cs="Times New Roman"/>
                <w:bCs/>
                <w:color w:val="FF0000"/>
                <w:sz w:val="28"/>
                <w:szCs w:val="28"/>
              </w:rPr>
              <w:t xml:space="preserve"> </w:t>
            </w:r>
            <w:r w:rsidRPr="00736E66">
              <w:rPr>
                <w:rFonts w:ascii="Times New Roman" w:hAnsi="Times New Roman" w:cs="Times New Roman"/>
                <w:bCs/>
                <w:color w:val="000000" w:themeColor="text1"/>
                <w:sz w:val="28"/>
                <w:szCs w:val="28"/>
              </w:rPr>
              <w:t>«Шабыт-2019»</w:t>
            </w:r>
            <w:r w:rsidR="00736E66" w:rsidRPr="00736E66">
              <w:rPr>
                <w:rFonts w:ascii="Times New Roman" w:hAnsi="Times New Roman" w:cs="Times New Roman"/>
                <w:bCs/>
                <w:color w:val="000000" w:themeColor="text1"/>
                <w:sz w:val="28"/>
                <w:szCs w:val="28"/>
                <w:lang w:val="kk-KZ"/>
              </w:rPr>
              <w:t xml:space="preserve"> авангардты сән аудандық байқау</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Конюшевская Т.Э. Абдрахманова Н.К.</w:t>
            </w:r>
          </w:p>
        </w:tc>
        <w:tc>
          <w:tcPr>
            <w:tcW w:w="1654" w:type="dxa"/>
          </w:tcPr>
          <w:p w:rsidR="00625EA5"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мадақтама</w:t>
            </w:r>
          </w:p>
        </w:tc>
      </w:tr>
      <w:tr w:rsidR="00DC38F3" w:rsidRPr="0098554A" w:rsidTr="00DC780B">
        <w:trPr>
          <w:jc w:val="center"/>
        </w:trPr>
        <w:tc>
          <w:tcPr>
            <w:tcW w:w="2050" w:type="dxa"/>
          </w:tcPr>
          <w:p w:rsidR="00625EA5" w:rsidRPr="0098554A"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Коллектив </w:t>
            </w:r>
          </w:p>
        </w:tc>
        <w:tc>
          <w:tcPr>
            <w:tcW w:w="1008" w:type="dxa"/>
          </w:tcPr>
          <w:p w:rsidR="00625EA5" w:rsidRPr="0098554A" w:rsidRDefault="00625EA5" w:rsidP="00DC780B">
            <w:pPr>
              <w:pStyle w:val="a3"/>
              <w:ind w:left="0"/>
              <w:jc w:val="both"/>
              <w:rPr>
                <w:rFonts w:ascii="Times New Roman" w:hAnsi="Times New Roman" w:cs="Times New Roman"/>
                <w:bCs/>
                <w:color w:val="000000" w:themeColor="text1"/>
                <w:sz w:val="28"/>
                <w:szCs w:val="28"/>
              </w:rPr>
            </w:pPr>
          </w:p>
        </w:tc>
        <w:tc>
          <w:tcPr>
            <w:tcW w:w="2522" w:type="dxa"/>
          </w:tcPr>
          <w:p w:rsidR="00625EA5" w:rsidRPr="008876ED" w:rsidRDefault="00625EA5" w:rsidP="008876ED">
            <w:pPr>
              <w:pStyle w:val="a3"/>
              <w:ind w:left="0"/>
              <w:jc w:val="both"/>
              <w:rPr>
                <w:rFonts w:ascii="Times New Roman" w:hAnsi="Times New Roman" w:cs="Times New Roman"/>
                <w:bCs/>
                <w:color w:val="000000" w:themeColor="text1"/>
                <w:sz w:val="28"/>
                <w:szCs w:val="28"/>
                <w:lang w:val="kk-KZ"/>
              </w:rPr>
            </w:pPr>
            <w:r w:rsidRPr="0098554A">
              <w:rPr>
                <w:rFonts w:ascii="Times New Roman" w:hAnsi="Times New Roman" w:cs="Times New Roman"/>
                <w:bCs/>
                <w:color w:val="000000" w:themeColor="text1"/>
                <w:sz w:val="28"/>
                <w:szCs w:val="28"/>
              </w:rPr>
              <w:t xml:space="preserve"> </w:t>
            </w:r>
            <w:r w:rsidR="008876ED" w:rsidRPr="0098554A">
              <w:rPr>
                <w:rFonts w:ascii="Times New Roman" w:hAnsi="Times New Roman" w:cs="Times New Roman"/>
                <w:bCs/>
                <w:color w:val="000000" w:themeColor="text1"/>
                <w:sz w:val="28"/>
                <w:szCs w:val="28"/>
              </w:rPr>
              <w:t>«Рухани жаңғыру»</w:t>
            </w:r>
            <w:r w:rsidR="008876ED">
              <w:rPr>
                <w:rFonts w:ascii="Times New Roman" w:hAnsi="Times New Roman" w:cs="Times New Roman"/>
                <w:bCs/>
                <w:color w:val="000000" w:themeColor="text1"/>
                <w:sz w:val="28"/>
                <w:szCs w:val="28"/>
              </w:rPr>
              <w:t xml:space="preserve"> </w:t>
            </w:r>
            <w:r w:rsidR="008876ED">
              <w:rPr>
                <w:rFonts w:ascii="Times New Roman" w:hAnsi="Times New Roman" w:cs="Times New Roman"/>
                <w:bCs/>
                <w:color w:val="000000" w:themeColor="text1"/>
                <w:sz w:val="28"/>
                <w:szCs w:val="28"/>
                <w:lang w:val="kk-KZ"/>
              </w:rPr>
              <w:t xml:space="preserve">бағдарламасы аясында </w:t>
            </w:r>
            <w:r>
              <w:rPr>
                <w:rFonts w:ascii="Times New Roman" w:hAnsi="Times New Roman" w:cs="Times New Roman"/>
                <w:bCs/>
                <w:color w:val="000000" w:themeColor="text1"/>
                <w:sz w:val="28"/>
                <w:szCs w:val="28"/>
              </w:rPr>
              <w:t>«</w:t>
            </w:r>
            <w:r w:rsidR="008876ED">
              <w:rPr>
                <w:rFonts w:ascii="Times New Roman" w:hAnsi="Times New Roman" w:cs="Times New Roman"/>
                <w:bCs/>
                <w:color w:val="000000" w:themeColor="text1"/>
                <w:sz w:val="28"/>
                <w:szCs w:val="28"/>
                <w:lang w:val="kk-KZ"/>
              </w:rPr>
              <w:t>Бі</w:t>
            </w:r>
            <w:r>
              <w:rPr>
                <w:rFonts w:ascii="Times New Roman" w:hAnsi="Times New Roman" w:cs="Times New Roman"/>
                <w:bCs/>
                <w:color w:val="000000" w:themeColor="text1"/>
                <w:sz w:val="28"/>
                <w:szCs w:val="28"/>
                <w:lang w:val="kk-KZ"/>
              </w:rPr>
              <w:t xml:space="preserve">з өмірді қалай-мыз!» </w:t>
            </w:r>
            <w:r w:rsidR="008876ED">
              <w:rPr>
                <w:rFonts w:ascii="Times New Roman" w:hAnsi="Times New Roman" w:cs="Times New Roman"/>
                <w:bCs/>
                <w:color w:val="000000" w:themeColor="text1"/>
                <w:sz w:val="28"/>
                <w:szCs w:val="28"/>
                <w:lang w:val="kk-KZ"/>
              </w:rPr>
              <w:t xml:space="preserve">аудандық байқауы </w:t>
            </w:r>
          </w:p>
        </w:tc>
        <w:tc>
          <w:tcPr>
            <w:tcW w:w="2139" w:type="dxa"/>
          </w:tcPr>
          <w:p w:rsidR="00625EA5" w:rsidRPr="0098554A"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Абдрахманова Н.К.</w:t>
            </w:r>
          </w:p>
        </w:tc>
        <w:tc>
          <w:tcPr>
            <w:tcW w:w="1654" w:type="dxa"/>
          </w:tcPr>
          <w:p w:rsidR="00625EA5" w:rsidRPr="0098554A"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мадақтама</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Кусков И.</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736E66" w:rsidRDefault="00736E66" w:rsidP="00736E66">
            <w:pPr>
              <w:pStyle w:val="a3"/>
              <w:ind w:left="0"/>
              <w:jc w:val="both"/>
              <w:rPr>
                <w:rFonts w:ascii="Times New Roman" w:hAnsi="Times New Roman" w:cs="Times New Roman"/>
                <w:bCs/>
                <w:color w:val="000000" w:themeColor="text1"/>
                <w:sz w:val="28"/>
                <w:szCs w:val="28"/>
              </w:rPr>
            </w:pPr>
            <w:r w:rsidRPr="00736E66">
              <w:rPr>
                <w:rFonts w:ascii="Times New Roman" w:hAnsi="Times New Roman" w:cs="Times New Roman"/>
                <w:bCs/>
                <w:color w:val="000000" w:themeColor="text1"/>
                <w:sz w:val="28"/>
                <w:szCs w:val="28"/>
                <w:lang w:val="kk-KZ"/>
              </w:rPr>
              <w:t>Жеңіл атлетика бойынша аудандық ашық олимпиада</w:t>
            </w:r>
            <w:r w:rsidR="00915721">
              <w:rPr>
                <w:rFonts w:ascii="Times New Roman" w:hAnsi="Times New Roman" w:cs="Times New Roman"/>
                <w:bCs/>
                <w:color w:val="000000" w:themeColor="text1"/>
                <w:sz w:val="28"/>
                <w:szCs w:val="28"/>
                <w:lang w:val="kk-KZ"/>
              </w:rPr>
              <w:t>сы</w:t>
            </w:r>
            <w:r w:rsidRPr="00736E66">
              <w:rPr>
                <w:rFonts w:ascii="Times New Roman" w:hAnsi="Times New Roman" w:cs="Times New Roman"/>
                <w:bCs/>
                <w:color w:val="000000" w:themeColor="text1"/>
                <w:sz w:val="28"/>
                <w:szCs w:val="28"/>
                <w:lang w:val="kk-KZ"/>
              </w:rPr>
              <w:t xml:space="preserve"> </w:t>
            </w:r>
          </w:p>
        </w:tc>
        <w:tc>
          <w:tcPr>
            <w:tcW w:w="2139"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Телепанченко А.А.</w:t>
            </w:r>
          </w:p>
        </w:tc>
        <w:tc>
          <w:tcPr>
            <w:tcW w:w="1654" w:type="dxa"/>
          </w:tcPr>
          <w:p w:rsidR="00625EA5" w:rsidRPr="00DC38F3" w:rsidRDefault="00DC38F3"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1 </w:t>
            </w:r>
            <w:r>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Пшеничная Д.</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7</w:t>
            </w:r>
          </w:p>
        </w:tc>
        <w:tc>
          <w:tcPr>
            <w:tcW w:w="2522" w:type="dxa"/>
          </w:tcPr>
          <w:p w:rsidR="00625EA5" w:rsidRPr="008570EA" w:rsidRDefault="00625EA5"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«Рухани жа</w:t>
            </w:r>
            <w:r>
              <w:rPr>
                <w:rFonts w:ascii="Times New Roman" w:hAnsi="Times New Roman" w:cs="Times New Roman"/>
                <w:bCs/>
                <w:color w:val="000000" w:themeColor="text1"/>
                <w:sz w:val="28"/>
                <w:szCs w:val="28"/>
                <w:lang w:val="kk-KZ"/>
              </w:rPr>
              <w:t>ңғыру»</w:t>
            </w:r>
            <w:r w:rsidR="008876ED">
              <w:rPr>
                <w:rFonts w:ascii="Times New Roman" w:hAnsi="Times New Roman" w:cs="Times New Roman"/>
                <w:bCs/>
                <w:color w:val="000000" w:themeColor="text1"/>
                <w:sz w:val="28"/>
                <w:szCs w:val="28"/>
                <w:lang w:val="kk-KZ"/>
              </w:rPr>
              <w:t xml:space="preserve"> бағдарламасы аясында өрт қауіпсіздігі бойынша айлықтың аясында аудандық плакаттар байқауы </w:t>
            </w:r>
          </w:p>
        </w:tc>
        <w:tc>
          <w:tcPr>
            <w:tcW w:w="2139" w:type="dxa"/>
          </w:tcPr>
          <w:p w:rsidR="00625EA5" w:rsidRPr="008570EA" w:rsidRDefault="00625EA5" w:rsidP="00DC780B">
            <w:pPr>
              <w:pStyle w:val="a3"/>
              <w:ind w:left="0"/>
              <w:jc w:val="both"/>
              <w:rPr>
                <w:rFonts w:ascii="Times New Roman" w:hAnsi="Times New Roman" w:cs="Times New Roman"/>
                <w:bCs/>
                <w:color w:val="000000" w:themeColor="text1"/>
                <w:sz w:val="28"/>
                <w:szCs w:val="28"/>
                <w:lang w:val="kk-KZ"/>
              </w:rPr>
            </w:pPr>
          </w:p>
        </w:tc>
        <w:tc>
          <w:tcPr>
            <w:tcW w:w="1654" w:type="dxa"/>
          </w:tcPr>
          <w:p w:rsidR="00625EA5" w:rsidRPr="006F5167" w:rsidRDefault="00625EA5" w:rsidP="00DC38F3">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DC38F3">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Серикова Ж.</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p>
        </w:tc>
        <w:tc>
          <w:tcPr>
            <w:tcW w:w="2522" w:type="dxa"/>
          </w:tcPr>
          <w:p w:rsidR="00625EA5" w:rsidRPr="006F5167" w:rsidRDefault="008876ED" w:rsidP="008876ED">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«Рухани жа</w:t>
            </w:r>
            <w:r>
              <w:rPr>
                <w:rFonts w:ascii="Times New Roman" w:hAnsi="Times New Roman" w:cs="Times New Roman"/>
                <w:bCs/>
                <w:color w:val="000000" w:themeColor="text1"/>
                <w:sz w:val="28"/>
                <w:szCs w:val="28"/>
                <w:lang w:val="kk-KZ"/>
              </w:rPr>
              <w:t xml:space="preserve">ңғыру» бағдарламасы аясында өрт қауіпсіздігі бойынша айлықтың аясында аудандық шығарма байқауы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Цальцалко Т.Р.</w:t>
            </w:r>
          </w:p>
        </w:tc>
        <w:tc>
          <w:tcPr>
            <w:tcW w:w="1654" w:type="dxa"/>
          </w:tcPr>
          <w:p w:rsidR="00625EA5" w:rsidRPr="006F5167" w:rsidRDefault="00625EA5" w:rsidP="00DC38F3">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r w:rsidR="00DC38F3">
              <w:rPr>
                <w:rFonts w:ascii="Times New Roman" w:hAnsi="Times New Roman" w:cs="Times New Roman"/>
                <w:bCs/>
                <w:color w:val="000000" w:themeColor="text1"/>
                <w:sz w:val="28"/>
                <w:szCs w:val="28"/>
                <w:lang w:val="kk-KZ"/>
              </w:rPr>
              <w:t xml:space="preserve"> 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Межерицкая В.</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8876ED" w:rsidRDefault="008876ED"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kk-KZ"/>
              </w:rPr>
              <w:t>Алғыс айту күні</w:t>
            </w:r>
            <w:r w:rsidR="00625EA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аясында аудандық эссе байқауы</w:t>
            </w:r>
          </w:p>
        </w:tc>
        <w:tc>
          <w:tcPr>
            <w:tcW w:w="2139" w:type="dxa"/>
          </w:tcPr>
          <w:p w:rsidR="00625EA5" w:rsidRPr="008876ED" w:rsidRDefault="008876ED"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Тотеп С.</w:t>
            </w:r>
          </w:p>
        </w:tc>
        <w:tc>
          <w:tcPr>
            <w:tcW w:w="1654" w:type="dxa"/>
          </w:tcPr>
          <w:p w:rsidR="00625EA5" w:rsidRPr="006F5167" w:rsidRDefault="00625EA5" w:rsidP="00DC38F3">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00DC38F3">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Герцог В.</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6F5167" w:rsidRDefault="008876ED"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Алғыс айту күні</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аясында аудандық эссе байқауы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Орлова В.С.</w:t>
            </w:r>
          </w:p>
        </w:tc>
        <w:tc>
          <w:tcPr>
            <w:tcW w:w="1654" w:type="dxa"/>
          </w:tcPr>
          <w:p w:rsidR="00625EA5" w:rsidRPr="006F5167" w:rsidRDefault="00625EA5" w:rsidP="00DC38F3">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w:t>
            </w:r>
            <w:r w:rsidR="00DC38F3">
              <w:rPr>
                <w:rFonts w:ascii="Times New Roman" w:hAnsi="Times New Roman" w:cs="Times New Roman"/>
                <w:bCs/>
                <w:color w:val="000000" w:themeColor="text1"/>
                <w:sz w:val="28"/>
                <w:szCs w:val="28"/>
                <w:lang w:val="kk-KZ"/>
              </w:rPr>
              <w:t>орын</w:t>
            </w:r>
          </w:p>
        </w:tc>
      </w:tr>
      <w:tr w:rsidR="00DC38F3" w:rsidRPr="006F5167" w:rsidTr="00DC780B">
        <w:trPr>
          <w:trHeight w:val="419"/>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Савельева Е.</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6</w:t>
            </w:r>
          </w:p>
        </w:tc>
        <w:tc>
          <w:tcPr>
            <w:tcW w:w="2522" w:type="dxa"/>
          </w:tcPr>
          <w:p w:rsidR="00625EA5" w:rsidRPr="008876ED" w:rsidRDefault="00625EA5" w:rsidP="00DC780B">
            <w:pPr>
              <w:pStyle w:val="a3"/>
              <w:ind w:left="0"/>
              <w:jc w:val="both"/>
              <w:rPr>
                <w:rFonts w:ascii="Times New Roman" w:hAnsi="Times New Roman" w:cs="Times New Roman"/>
                <w:bCs/>
                <w:color w:val="000000" w:themeColor="text1"/>
                <w:sz w:val="28"/>
                <w:szCs w:val="28"/>
                <w:lang w:val="kk-KZ"/>
              </w:rPr>
            </w:pPr>
            <w:r w:rsidRPr="008570EA">
              <w:rPr>
                <w:rFonts w:ascii="Times New Roman" w:hAnsi="Times New Roman" w:cs="Times New Roman"/>
                <w:bCs/>
                <w:color w:val="000000" w:themeColor="text1"/>
                <w:sz w:val="28"/>
                <w:szCs w:val="28"/>
              </w:rPr>
              <w:t xml:space="preserve"> «Рухани жаңғыру»</w:t>
            </w:r>
            <w:r w:rsidR="008876ED">
              <w:rPr>
                <w:rFonts w:ascii="Times New Roman" w:hAnsi="Times New Roman" w:cs="Times New Roman"/>
                <w:bCs/>
                <w:color w:val="000000" w:themeColor="text1"/>
                <w:sz w:val="28"/>
                <w:szCs w:val="28"/>
                <w:lang w:val="kk-KZ"/>
              </w:rPr>
              <w:t xml:space="preserve"> бағдарламасын жүзеге асыру асяында шахмат бойынша аудандық турнир </w:t>
            </w:r>
          </w:p>
        </w:tc>
        <w:tc>
          <w:tcPr>
            <w:tcW w:w="2139" w:type="dxa"/>
          </w:tcPr>
          <w:p w:rsidR="00625EA5" w:rsidRPr="008570EA"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Хуандык Ш</w:t>
            </w:r>
            <w:r>
              <w:rPr>
                <w:rFonts w:ascii="Times New Roman" w:hAnsi="Times New Roman" w:cs="Times New Roman"/>
                <w:bCs/>
                <w:color w:val="000000" w:themeColor="text1"/>
                <w:sz w:val="28"/>
                <w:szCs w:val="28"/>
              </w:rPr>
              <w:t>.</w:t>
            </w:r>
          </w:p>
        </w:tc>
        <w:tc>
          <w:tcPr>
            <w:tcW w:w="1654" w:type="dxa"/>
          </w:tcPr>
          <w:p w:rsidR="00625EA5" w:rsidRPr="00DC38F3" w:rsidRDefault="00DC38F3"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Қатысқаны үшін мадақтама</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Ребик А.</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p>
        </w:tc>
        <w:tc>
          <w:tcPr>
            <w:tcW w:w="2522" w:type="dxa"/>
          </w:tcPr>
          <w:p w:rsidR="00625EA5" w:rsidRPr="006F5167" w:rsidRDefault="008876ED" w:rsidP="00DC780B">
            <w:pPr>
              <w:pStyle w:val="a3"/>
              <w:ind w:left="0"/>
              <w:jc w:val="both"/>
              <w:rPr>
                <w:rFonts w:ascii="Times New Roman" w:hAnsi="Times New Roman" w:cs="Times New Roman"/>
                <w:bCs/>
                <w:color w:val="000000" w:themeColor="text1"/>
                <w:sz w:val="28"/>
                <w:szCs w:val="28"/>
              </w:rPr>
            </w:pPr>
            <w:r w:rsidRPr="008570EA">
              <w:rPr>
                <w:rFonts w:ascii="Times New Roman" w:hAnsi="Times New Roman" w:cs="Times New Roman"/>
                <w:bCs/>
                <w:color w:val="000000" w:themeColor="text1"/>
                <w:sz w:val="28"/>
                <w:szCs w:val="28"/>
              </w:rPr>
              <w:t>«Рухани жаңғыру»</w:t>
            </w:r>
            <w:r>
              <w:rPr>
                <w:rFonts w:ascii="Times New Roman" w:hAnsi="Times New Roman" w:cs="Times New Roman"/>
                <w:bCs/>
                <w:color w:val="000000" w:themeColor="text1"/>
                <w:sz w:val="28"/>
                <w:szCs w:val="28"/>
                <w:lang w:val="kk-KZ"/>
              </w:rPr>
              <w:t xml:space="preserve"> бағдарламасын жүзеге асыру асяында шахмат бойынша аудандық турнир</w:t>
            </w:r>
          </w:p>
        </w:tc>
        <w:tc>
          <w:tcPr>
            <w:tcW w:w="2139" w:type="dxa"/>
          </w:tcPr>
          <w:p w:rsidR="00625EA5" w:rsidRPr="008570EA"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Хуандык Ш</w:t>
            </w:r>
            <w:r>
              <w:rPr>
                <w:rFonts w:ascii="Times New Roman" w:hAnsi="Times New Roman" w:cs="Times New Roman"/>
                <w:bCs/>
                <w:color w:val="000000" w:themeColor="text1"/>
                <w:sz w:val="28"/>
                <w:szCs w:val="28"/>
              </w:rPr>
              <w:t>.</w:t>
            </w:r>
          </w:p>
        </w:tc>
        <w:tc>
          <w:tcPr>
            <w:tcW w:w="1654" w:type="dxa"/>
          </w:tcPr>
          <w:p w:rsidR="00625EA5" w:rsidRPr="006F5167" w:rsidRDefault="00DC38F3"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Қатысқаны үшін мадақтама</w:t>
            </w:r>
          </w:p>
        </w:tc>
      </w:tr>
      <w:tr w:rsidR="00625EA5" w:rsidRPr="006F5167" w:rsidTr="00DC780B">
        <w:trPr>
          <w:jc w:val="center"/>
        </w:trPr>
        <w:tc>
          <w:tcPr>
            <w:tcW w:w="9373" w:type="dxa"/>
            <w:gridSpan w:val="5"/>
          </w:tcPr>
          <w:p w:rsidR="00625EA5" w:rsidRPr="008876ED" w:rsidRDefault="008876ED" w:rsidP="00DC780B">
            <w:pPr>
              <w:pStyle w:val="a3"/>
              <w:ind w:left="0"/>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Мектеп деңгейі </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Жолдыбай Н.</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w:t>
            </w:r>
          </w:p>
        </w:tc>
        <w:tc>
          <w:tcPr>
            <w:tcW w:w="2522" w:type="dxa"/>
          </w:tcPr>
          <w:p w:rsidR="00625EA5" w:rsidRPr="008876ED" w:rsidRDefault="008876ED"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lang w:val="kk-KZ"/>
              </w:rPr>
              <w:t>Үш тіл</w:t>
            </w:r>
            <w:r>
              <w:rPr>
                <w:rFonts w:ascii="Times New Roman" w:hAnsi="Times New Roman" w:cs="Times New Roman"/>
                <w:bCs/>
                <w:color w:val="000000" w:themeColor="text1"/>
                <w:sz w:val="28"/>
                <w:szCs w:val="28"/>
              </w:rPr>
              <w:t xml:space="preserve"> – </w:t>
            </w:r>
            <w:r>
              <w:rPr>
                <w:rFonts w:ascii="Times New Roman" w:hAnsi="Times New Roman" w:cs="Times New Roman"/>
                <w:bCs/>
                <w:color w:val="000000" w:themeColor="text1"/>
                <w:sz w:val="28"/>
                <w:szCs w:val="28"/>
                <w:lang w:val="kk-KZ"/>
              </w:rPr>
              <w:t>уақыт талабы</w:t>
            </w:r>
            <w:r w:rsidR="00625EA5">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байқауының мектеп туры </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Катарбаева К.Е. Орлова В.С. Мельникова Л.В.</w:t>
            </w:r>
          </w:p>
        </w:tc>
        <w:tc>
          <w:tcPr>
            <w:tcW w:w="1654" w:type="dxa"/>
          </w:tcPr>
          <w:p w:rsidR="00625EA5" w:rsidRPr="008876ED" w:rsidRDefault="008876ED"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 xml:space="preserve">Мадақтама </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Межерицкая В.</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6F5167" w:rsidRDefault="008876ED"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Үш тіл</w:t>
            </w:r>
            <w:r>
              <w:rPr>
                <w:rFonts w:ascii="Times New Roman" w:hAnsi="Times New Roman" w:cs="Times New Roman"/>
                <w:bCs/>
                <w:color w:val="000000" w:themeColor="text1"/>
                <w:sz w:val="28"/>
                <w:szCs w:val="28"/>
              </w:rPr>
              <w:t xml:space="preserve"> – </w:t>
            </w:r>
            <w:r>
              <w:rPr>
                <w:rFonts w:ascii="Times New Roman" w:hAnsi="Times New Roman" w:cs="Times New Roman"/>
                <w:bCs/>
                <w:color w:val="000000" w:themeColor="text1"/>
                <w:sz w:val="28"/>
                <w:szCs w:val="28"/>
                <w:lang w:val="kk-KZ"/>
              </w:rPr>
              <w:t>уақыт талабы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байқауының мектеп туры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Катарбаева К.Е. Орлова В.С. Мельникова Л.В.</w:t>
            </w:r>
          </w:p>
        </w:tc>
        <w:tc>
          <w:tcPr>
            <w:tcW w:w="1654" w:type="dxa"/>
          </w:tcPr>
          <w:p w:rsidR="00625EA5" w:rsidRPr="008876ED" w:rsidRDefault="00625EA5" w:rsidP="008876ED">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3 </w:t>
            </w:r>
            <w:r w:rsidR="008876ED">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Бажков И.</w:t>
            </w:r>
          </w:p>
        </w:tc>
        <w:tc>
          <w:tcPr>
            <w:tcW w:w="1008" w:type="dxa"/>
          </w:tcPr>
          <w:p w:rsidR="00625EA5" w:rsidRPr="006F5167"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6F5167" w:rsidRDefault="008876ED"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Үш тіл</w:t>
            </w:r>
            <w:r>
              <w:rPr>
                <w:rFonts w:ascii="Times New Roman" w:hAnsi="Times New Roman" w:cs="Times New Roman"/>
                <w:bCs/>
                <w:color w:val="000000" w:themeColor="text1"/>
                <w:sz w:val="28"/>
                <w:szCs w:val="28"/>
              </w:rPr>
              <w:t xml:space="preserve"> – </w:t>
            </w:r>
            <w:r>
              <w:rPr>
                <w:rFonts w:ascii="Times New Roman" w:hAnsi="Times New Roman" w:cs="Times New Roman"/>
                <w:bCs/>
                <w:color w:val="000000" w:themeColor="text1"/>
                <w:sz w:val="28"/>
                <w:szCs w:val="28"/>
                <w:lang w:val="kk-KZ"/>
              </w:rPr>
              <w:t>уақыт талабы</w:t>
            </w:r>
            <w:r>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lang w:val="kk-KZ"/>
              </w:rPr>
              <w:t xml:space="preserve"> байқауының </w:t>
            </w:r>
            <w:r>
              <w:rPr>
                <w:rFonts w:ascii="Times New Roman" w:hAnsi="Times New Roman" w:cs="Times New Roman"/>
                <w:bCs/>
                <w:color w:val="000000" w:themeColor="text1"/>
                <w:sz w:val="28"/>
                <w:szCs w:val="28"/>
                <w:lang w:val="kk-KZ"/>
              </w:rPr>
              <w:lastRenderedPageBreak/>
              <w:t>мектеп туры</w:t>
            </w: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 xml:space="preserve">Катарбаева К.Е. Орлова В.С. Мельникова </w:t>
            </w:r>
            <w:r>
              <w:rPr>
                <w:rFonts w:ascii="Times New Roman" w:hAnsi="Times New Roman" w:cs="Times New Roman"/>
                <w:bCs/>
                <w:color w:val="000000" w:themeColor="text1"/>
                <w:sz w:val="28"/>
                <w:szCs w:val="28"/>
              </w:rPr>
              <w:lastRenderedPageBreak/>
              <w:t>Л.В.</w:t>
            </w:r>
          </w:p>
        </w:tc>
        <w:tc>
          <w:tcPr>
            <w:tcW w:w="1654" w:type="dxa"/>
          </w:tcPr>
          <w:p w:rsidR="00625EA5" w:rsidRPr="008876ED" w:rsidRDefault="00625EA5" w:rsidP="008876ED">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lastRenderedPageBreak/>
              <w:t xml:space="preserve">2 </w:t>
            </w:r>
            <w:r w:rsidR="008876ED">
              <w:rPr>
                <w:rFonts w:ascii="Times New Roman" w:hAnsi="Times New Roman" w:cs="Times New Roman"/>
                <w:bCs/>
                <w:color w:val="000000" w:themeColor="text1"/>
                <w:sz w:val="28"/>
                <w:szCs w:val="28"/>
                <w:lang w:val="kk-KZ"/>
              </w:rPr>
              <w:t>орын</w:t>
            </w:r>
          </w:p>
        </w:tc>
      </w:tr>
      <w:tr w:rsidR="00DC38F3" w:rsidRPr="006F5167" w:rsidTr="00DC780B">
        <w:trPr>
          <w:jc w:val="center"/>
        </w:trPr>
        <w:tc>
          <w:tcPr>
            <w:tcW w:w="2050" w:type="dxa"/>
          </w:tcPr>
          <w:p w:rsidR="00625EA5"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Герцог В.</w:t>
            </w:r>
          </w:p>
        </w:tc>
        <w:tc>
          <w:tcPr>
            <w:tcW w:w="1008" w:type="dxa"/>
          </w:tcPr>
          <w:p w:rsidR="00625EA5" w:rsidRDefault="00625EA5" w:rsidP="00DC780B">
            <w:pPr>
              <w:pStyle w:val="a3"/>
              <w:ind w:left="0"/>
              <w:jc w:val="cente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p>
        </w:tc>
        <w:tc>
          <w:tcPr>
            <w:tcW w:w="2522"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p>
        </w:tc>
        <w:tc>
          <w:tcPr>
            <w:tcW w:w="2139" w:type="dxa"/>
          </w:tcPr>
          <w:p w:rsidR="00625EA5" w:rsidRPr="006F5167" w:rsidRDefault="00625EA5"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Катарбаева К.Е. Орлова В.С. Мельникова Л.В.</w:t>
            </w:r>
          </w:p>
        </w:tc>
        <w:tc>
          <w:tcPr>
            <w:tcW w:w="1654" w:type="dxa"/>
          </w:tcPr>
          <w:p w:rsidR="00625EA5" w:rsidRPr="008876ED" w:rsidRDefault="00625EA5" w:rsidP="008876ED">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rPr>
              <w:t xml:space="preserve">3 </w:t>
            </w:r>
            <w:r w:rsidR="008876ED">
              <w:rPr>
                <w:rFonts w:ascii="Times New Roman" w:hAnsi="Times New Roman" w:cs="Times New Roman"/>
                <w:bCs/>
                <w:color w:val="000000" w:themeColor="text1"/>
                <w:sz w:val="28"/>
                <w:szCs w:val="28"/>
                <w:lang w:val="kk-KZ"/>
              </w:rPr>
              <w:t>орын</w:t>
            </w:r>
          </w:p>
        </w:tc>
      </w:tr>
    </w:tbl>
    <w:tbl>
      <w:tblPr>
        <w:tblStyle w:val="a4"/>
        <w:tblW w:w="9373" w:type="dxa"/>
        <w:jc w:val="center"/>
        <w:tblLook w:val="04A0" w:firstRow="1" w:lastRow="0" w:firstColumn="1" w:lastColumn="0" w:noHBand="0" w:noVBand="1"/>
      </w:tblPr>
      <w:tblGrid>
        <w:gridCol w:w="1879"/>
        <w:gridCol w:w="807"/>
        <w:gridCol w:w="2390"/>
        <w:gridCol w:w="2062"/>
        <w:gridCol w:w="2235"/>
      </w:tblGrid>
      <w:tr w:rsidR="00625EA5" w:rsidRPr="006F5167" w:rsidTr="00DC780B">
        <w:trPr>
          <w:jc w:val="center"/>
        </w:trPr>
        <w:tc>
          <w:tcPr>
            <w:tcW w:w="9373" w:type="dxa"/>
            <w:gridSpan w:val="5"/>
          </w:tcPr>
          <w:p w:rsidR="00625EA5" w:rsidRPr="008876ED" w:rsidRDefault="008876ED" w:rsidP="00625EA5">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Қашықтықтағы байқаулар</w:t>
            </w:r>
          </w:p>
        </w:tc>
      </w:tr>
      <w:tr w:rsidR="00625EA5" w:rsidRPr="006F5167" w:rsidTr="00DC780B">
        <w:trPr>
          <w:jc w:val="center"/>
        </w:trPr>
        <w:tc>
          <w:tcPr>
            <w:tcW w:w="2050" w:type="dxa"/>
          </w:tcPr>
          <w:p w:rsidR="00625EA5" w:rsidRPr="00625EA5" w:rsidRDefault="00625EA5" w:rsidP="00DC780B">
            <w:pPr>
              <w:pStyle w:val="a3"/>
              <w:ind w:left="0"/>
              <w:jc w:val="both"/>
              <w:rPr>
                <w:rFonts w:ascii="Times New Roman" w:hAnsi="Times New Roman" w:cs="Times New Roman"/>
                <w:bCs/>
                <w:color w:val="000000" w:themeColor="text1"/>
                <w:sz w:val="28"/>
                <w:szCs w:val="28"/>
              </w:rPr>
            </w:pPr>
            <w:r w:rsidRPr="00625EA5">
              <w:rPr>
                <w:rFonts w:ascii="Times New Roman" w:hAnsi="Times New Roman" w:cs="Times New Roman"/>
                <w:bCs/>
                <w:color w:val="000000" w:themeColor="text1"/>
                <w:sz w:val="28"/>
                <w:szCs w:val="28"/>
              </w:rPr>
              <w:t>Жолдыбай Э.</w:t>
            </w:r>
          </w:p>
        </w:tc>
        <w:tc>
          <w:tcPr>
            <w:tcW w:w="1008" w:type="dxa"/>
          </w:tcPr>
          <w:p w:rsidR="00625EA5" w:rsidRPr="00625EA5" w:rsidRDefault="00625EA5" w:rsidP="00DC780B">
            <w:pPr>
              <w:pStyle w:val="a3"/>
              <w:ind w:left="0"/>
              <w:jc w:val="center"/>
              <w:rPr>
                <w:rFonts w:ascii="Times New Roman" w:hAnsi="Times New Roman" w:cs="Times New Roman"/>
                <w:bCs/>
                <w:color w:val="000000" w:themeColor="text1"/>
                <w:sz w:val="28"/>
                <w:szCs w:val="28"/>
              </w:rPr>
            </w:pPr>
            <w:r w:rsidRPr="00625EA5">
              <w:rPr>
                <w:rFonts w:ascii="Times New Roman" w:hAnsi="Times New Roman" w:cs="Times New Roman"/>
                <w:bCs/>
                <w:color w:val="000000" w:themeColor="text1"/>
                <w:sz w:val="28"/>
                <w:szCs w:val="28"/>
              </w:rPr>
              <w:t>3</w:t>
            </w:r>
          </w:p>
        </w:tc>
        <w:tc>
          <w:tcPr>
            <w:tcW w:w="2522" w:type="dxa"/>
          </w:tcPr>
          <w:p w:rsidR="008876ED" w:rsidRDefault="00625EA5" w:rsidP="008876ED">
            <w:pPr>
              <w:pStyle w:val="a3"/>
              <w:ind w:left="0"/>
              <w:jc w:val="both"/>
              <w:rPr>
                <w:rFonts w:ascii="Times New Roman" w:hAnsi="Times New Roman" w:cs="Times New Roman"/>
                <w:bCs/>
                <w:color w:val="000000" w:themeColor="text1"/>
                <w:sz w:val="28"/>
                <w:szCs w:val="28"/>
                <w:lang w:val="kk-KZ"/>
              </w:rPr>
            </w:pPr>
            <w:r w:rsidRPr="00625EA5">
              <w:rPr>
                <w:rFonts w:ascii="Times New Roman" w:hAnsi="Times New Roman" w:cs="Times New Roman"/>
                <w:bCs/>
                <w:color w:val="000000" w:themeColor="text1"/>
                <w:sz w:val="28"/>
                <w:szCs w:val="28"/>
              </w:rPr>
              <w:t xml:space="preserve"> </w:t>
            </w:r>
          </w:p>
          <w:p w:rsidR="008876ED" w:rsidRDefault="00625EA5" w:rsidP="008876ED">
            <w:pPr>
              <w:pStyle w:val="a3"/>
              <w:ind w:left="0"/>
              <w:jc w:val="both"/>
              <w:rPr>
                <w:rFonts w:ascii="Times New Roman" w:hAnsi="Times New Roman" w:cs="Times New Roman"/>
                <w:bCs/>
                <w:color w:val="000000" w:themeColor="text1"/>
                <w:sz w:val="28"/>
                <w:szCs w:val="28"/>
                <w:lang w:val="kk-KZ"/>
              </w:rPr>
            </w:pPr>
            <w:r w:rsidRPr="00BB08D2">
              <w:rPr>
                <w:rFonts w:ascii="Times New Roman" w:hAnsi="Times New Roman" w:cs="Times New Roman"/>
                <w:bCs/>
                <w:color w:val="000000" w:themeColor="text1"/>
                <w:sz w:val="28"/>
                <w:szCs w:val="28"/>
                <w:lang w:val="kk-KZ"/>
              </w:rPr>
              <w:t>«Ustaz nury»</w:t>
            </w:r>
            <w:r w:rsidR="008876ED">
              <w:rPr>
                <w:rFonts w:ascii="Times New Roman" w:hAnsi="Times New Roman" w:cs="Times New Roman"/>
                <w:bCs/>
                <w:color w:val="000000" w:themeColor="text1"/>
                <w:sz w:val="28"/>
                <w:szCs w:val="28"/>
                <w:lang w:val="kk-KZ"/>
              </w:rPr>
              <w:t xml:space="preserve"> білім порталының </w:t>
            </w:r>
            <w:r w:rsidR="008876ED" w:rsidRPr="00BB08D2">
              <w:rPr>
                <w:rFonts w:ascii="Times New Roman" w:hAnsi="Times New Roman" w:cs="Times New Roman"/>
                <w:bCs/>
                <w:color w:val="000000" w:themeColor="text1"/>
                <w:sz w:val="28"/>
                <w:szCs w:val="28"/>
                <w:lang w:val="kk-KZ"/>
              </w:rPr>
              <w:t xml:space="preserve"> </w:t>
            </w:r>
            <w:r w:rsidR="00736E66" w:rsidRPr="00BB08D2">
              <w:rPr>
                <w:rFonts w:ascii="Times New Roman" w:hAnsi="Times New Roman" w:cs="Times New Roman"/>
                <w:bCs/>
                <w:color w:val="000000" w:themeColor="text1"/>
                <w:sz w:val="28"/>
                <w:szCs w:val="28"/>
                <w:lang w:val="kk-KZ"/>
              </w:rPr>
              <w:t>«Рождест</w:t>
            </w:r>
            <w:r w:rsidR="00736E66">
              <w:rPr>
                <w:rFonts w:ascii="Times New Roman" w:hAnsi="Times New Roman" w:cs="Times New Roman"/>
                <w:bCs/>
                <w:color w:val="000000" w:themeColor="text1"/>
                <w:sz w:val="28"/>
                <w:szCs w:val="28"/>
                <w:lang w:val="kk-KZ"/>
              </w:rPr>
              <w:t>волық әтк</w:t>
            </w:r>
            <w:r w:rsidR="00915721">
              <w:rPr>
                <w:rFonts w:ascii="Times New Roman" w:hAnsi="Times New Roman" w:cs="Times New Roman"/>
                <w:bCs/>
                <w:color w:val="000000" w:themeColor="text1"/>
                <w:sz w:val="28"/>
                <w:szCs w:val="28"/>
                <w:lang w:val="kk-KZ"/>
              </w:rPr>
              <w:t>ен</w:t>
            </w:r>
            <w:r w:rsidR="00736E66">
              <w:rPr>
                <w:rFonts w:ascii="Times New Roman" w:hAnsi="Times New Roman" w:cs="Times New Roman"/>
                <w:bCs/>
                <w:color w:val="000000" w:themeColor="text1"/>
                <w:sz w:val="28"/>
                <w:szCs w:val="28"/>
                <w:lang w:val="kk-KZ"/>
              </w:rPr>
              <w:t>шек</w:t>
            </w:r>
            <w:r w:rsidR="00736E66" w:rsidRPr="00BB08D2">
              <w:rPr>
                <w:rFonts w:ascii="Times New Roman" w:hAnsi="Times New Roman" w:cs="Times New Roman"/>
                <w:bCs/>
                <w:color w:val="000000" w:themeColor="text1"/>
                <w:sz w:val="28"/>
                <w:szCs w:val="28"/>
                <w:lang w:val="kk-KZ"/>
              </w:rPr>
              <w:t xml:space="preserve">» </w:t>
            </w:r>
          </w:p>
          <w:p w:rsidR="00625EA5" w:rsidRPr="008876ED" w:rsidRDefault="008876ED" w:rsidP="008876ED">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 xml:space="preserve">балалар үшін қашықтық фестивалі </w:t>
            </w:r>
          </w:p>
        </w:tc>
        <w:tc>
          <w:tcPr>
            <w:tcW w:w="2139" w:type="dxa"/>
          </w:tcPr>
          <w:p w:rsidR="00625EA5" w:rsidRPr="00625EA5" w:rsidRDefault="00625EA5" w:rsidP="00DC780B">
            <w:pPr>
              <w:pStyle w:val="a3"/>
              <w:ind w:left="0"/>
              <w:jc w:val="both"/>
              <w:rPr>
                <w:rFonts w:ascii="Times New Roman" w:hAnsi="Times New Roman" w:cs="Times New Roman"/>
                <w:bCs/>
                <w:color w:val="000000" w:themeColor="text1"/>
                <w:sz w:val="28"/>
                <w:szCs w:val="28"/>
              </w:rPr>
            </w:pPr>
            <w:r w:rsidRPr="00625EA5">
              <w:rPr>
                <w:rFonts w:ascii="Times New Roman" w:hAnsi="Times New Roman" w:cs="Times New Roman"/>
                <w:bCs/>
                <w:color w:val="000000" w:themeColor="text1"/>
                <w:sz w:val="28"/>
                <w:szCs w:val="28"/>
              </w:rPr>
              <w:t>Телепанченко Л.А.</w:t>
            </w:r>
          </w:p>
        </w:tc>
        <w:tc>
          <w:tcPr>
            <w:tcW w:w="1654" w:type="dxa"/>
          </w:tcPr>
          <w:p w:rsidR="00625EA5" w:rsidRPr="008876ED" w:rsidRDefault="008876ED" w:rsidP="00DC780B">
            <w:pPr>
              <w:pStyle w:val="a3"/>
              <w:ind w:left="0"/>
              <w:jc w:val="both"/>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 xml:space="preserve">Шығармашылық табыс үшін диплом </w:t>
            </w:r>
          </w:p>
        </w:tc>
      </w:tr>
      <w:tr w:rsidR="00625EA5" w:rsidRPr="006F5167" w:rsidTr="00DC780B">
        <w:trPr>
          <w:jc w:val="center"/>
        </w:trPr>
        <w:tc>
          <w:tcPr>
            <w:tcW w:w="2050" w:type="dxa"/>
          </w:tcPr>
          <w:p w:rsidR="00625EA5" w:rsidRPr="00625EA5" w:rsidRDefault="00625EA5" w:rsidP="00DC780B">
            <w:pPr>
              <w:pStyle w:val="a3"/>
              <w:ind w:left="0"/>
              <w:jc w:val="both"/>
              <w:rPr>
                <w:rFonts w:ascii="Times New Roman" w:hAnsi="Times New Roman" w:cs="Times New Roman"/>
                <w:bCs/>
                <w:color w:val="000000" w:themeColor="text1"/>
                <w:sz w:val="28"/>
                <w:szCs w:val="28"/>
              </w:rPr>
            </w:pPr>
            <w:r w:rsidRPr="00625EA5">
              <w:rPr>
                <w:rFonts w:ascii="Times New Roman" w:hAnsi="Times New Roman" w:cs="Times New Roman"/>
                <w:bCs/>
                <w:color w:val="000000" w:themeColor="text1"/>
                <w:sz w:val="28"/>
                <w:szCs w:val="28"/>
              </w:rPr>
              <w:t>Губская А.</w:t>
            </w:r>
          </w:p>
        </w:tc>
        <w:tc>
          <w:tcPr>
            <w:tcW w:w="1008" w:type="dxa"/>
          </w:tcPr>
          <w:p w:rsidR="00625EA5" w:rsidRPr="00625EA5" w:rsidRDefault="00625EA5" w:rsidP="00DC780B">
            <w:pPr>
              <w:pStyle w:val="a3"/>
              <w:ind w:left="0"/>
              <w:jc w:val="center"/>
              <w:rPr>
                <w:rFonts w:ascii="Times New Roman" w:hAnsi="Times New Roman" w:cs="Times New Roman"/>
                <w:bCs/>
                <w:color w:val="000000" w:themeColor="text1"/>
                <w:sz w:val="28"/>
                <w:szCs w:val="28"/>
              </w:rPr>
            </w:pPr>
            <w:r w:rsidRPr="00625EA5">
              <w:rPr>
                <w:rFonts w:ascii="Times New Roman" w:hAnsi="Times New Roman" w:cs="Times New Roman"/>
                <w:bCs/>
                <w:color w:val="000000" w:themeColor="text1"/>
                <w:sz w:val="28"/>
                <w:szCs w:val="28"/>
              </w:rPr>
              <w:t>3</w:t>
            </w:r>
          </w:p>
        </w:tc>
        <w:tc>
          <w:tcPr>
            <w:tcW w:w="2522" w:type="dxa"/>
          </w:tcPr>
          <w:p w:rsidR="008876ED" w:rsidRDefault="008876ED" w:rsidP="008876ED">
            <w:pPr>
              <w:pStyle w:val="a3"/>
              <w:ind w:left="0"/>
              <w:jc w:val="both"/>
              <w:rPr>
                <w:rFonts w:ascii="Times New Roman" w:hAnsi="Times New Roman" w:cs="Times New Roman"/>
                <w:bCs/>
                <w:color w:val="000000" w:themeColor="text1"/>
                <w:sz w:val="28"/>
                <w:szCs w:val="28"/>
                <w:lang w:val="kk-KZ"/>
              </w:rPr>
            </w:pPr>
            <w:r w:rsidRPr="00625EA5">
              <w:rPr>
                <w:rFonts w:ascii="Times New Roman" w:hAnsi="Times New Roman" w:cs="Times New Roman"/>
                <w:bCs/>
                <w:color w:val="000000" w:themeColor="text1"/>
                <w:sz w:val="28"/>
                <w:szCs w:val="28"/>
              </w:rPr>
              <w:t>«Ustaz nury»</w:t>
            </w:r>
            <w:r>
              <w:rPr>
                <w:rFonts w:ascii="Times New Roman" w:hAnsi="Times New Roman" w:cs="Times New Roman"/>
                <w:bCs/>
                <w:color w:val="000000" w:themeColor="text1"/>
                <w:sz w:val="28"/>
                <w:szCs w:val="28"/>
                <w:lang w:val="kk-KZ"/>
              </w:rPr>
              <w:t xml:space="preserve"> білім порталының </w:t>
            </w:r>
            <w:r w:rsidRPr="00625EA5">
              <w:rPr>
                <w:rFonts w:ascii="Times New Roman" w:hAnsi="Times New Roman" w:cs="Times New Roman"/>
                <w:bCs/>
                <w:color w:val="000000" w:themeColor="text1"/>
                <w:sz w:val="28"/>
                <w:szCs w:val="28"/>
              </w:rPr>
              <w:t xml:space="preserve"> «</w:t>
            </w:r>
            <w:r w:rsidR="00736E66">
              <w:rPr>
                <w:rFonts w:ascii="Times New Roman" w:hAnsi="Times New Roman" w:cs="Times New Roman"/>
                <w:bCs/>
                <w:color w:val="000000" w:themeColor="text1"/>
                <w:sz w:val="28"/>
                <w:szCs w:val="28"/>
              </w:rPr>
              <w:t>Рождест</w:t>
            </w:r>
            <w:r w:rsidR="00915721">
              <w:rPr>
                <w:rFonts w:ascii="Times New Roman" w:hAnsi="Times New Roman" w:cs="Times New Roman"/>
                <w:bCs/>
                <w:color w:val="000000" w:themeColor="text1"/>
                <w:sz w:val="28"/>
                <w:szCs w:val="28"/>
                <w:lang w:val="kk-KZ"/>
              </w:rPr>
              <w:t>волық әткен</w:t>
            </w:r>
            <w:r w:rsidR="00736E66">
              <w:rPr>
                <w:rFonts w:ascii="Times New Roman" w:hAnsi="Times New Roman" w:cs="Times New Roman"/>
                <w:bCs/>
                <w:color w:val="000000" w:themeColor="text1"/>
                <w:sz w:val="28"/>
                <w:szCs w:val="28"/>
                <w:lang w:val="kk-KZ"/>
              </w:rPr>
              <w:t>шек</w:t>
            </w:r>
            <w:r w:rsidRPr="00625EA5">
              <w:rPr>
                <w:rFonts w:ascii="Times New Roman" w:hAnsi="Times New Roman" w:cs="Times New Roman"/>
                <w:bCs/>
                <w:color w:val="000000" w:themeColor="text1"/>
                <w:sz w:val="28"/>
                <w:szCs w:val="28"/>
              </w:rPr>
              <w:t xml:space="preserve">» </w:t>
            </w:r>
          </w:p>
          <w:p w:rsidR="00625EA5" w:rsidRPr="00625EA5" w:rsidRDefault="008876ED" w:rsidP="008876ED">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балалар үшін қашықтық фестивалі</w:t>
            </w:r>
          </w:p>
        </w:tc>
        <w:tc>
          <w:tcPr>
            <w:tcW w:w="2139" w:type="dxa"/>
          </w:tcPr>
          <w:p w:rsidR="00625EA5" w:rsidRPr="00625EA5" w:rsidRDefault="00625EA5" w:rsidP="00DC780B">
            <w:pPr>
              <w:pStyle w:val="a3"/>
              <w:ind w:left="0"/>
              <w:jc w:val="both"/>
              <w:rPr>
                <w:rFonts w:ascii="Times New Roman" w:hAnsi="Times New Roman" w:cs="Times New Roman"/>
                <w:bCs/>
                <w:color w:val="000000" w:themeColor="text1"/>
                <w:sz w:val="28"/>
                <w:szCs w:val="28"/>
              </w:rPr>
            </w:pPr>
            <w:r w:rsidRPr="00625EA5">
              <w:rPr>
                <w:rFonts w:ascii="Times New Roman" w:hAnsi="Times New Roman" w:cs="Times New Roman"/>
                <w:bCs/>
                <w:color w:val="000000" w:themeColor="text1"/>
                <w:sz w:val="28"/>
                <w:szCs w:val="28"/>
              </w:rPr>
              <w:t>Телепанченко Л.А.</w:t>
            </w:r>
          </w:p>
        </w:tc>
        <w:tc>
          <w:tcPr>
            <w:tcW w:w="1654" w:type="dxa"/>
          </w:tcPr>
          <w:p w:rsidR="00625EA5" w:rsidRPr="00625EA5" w:rsidRDefault="008876ED" w:rsidP="00DC780B">
            <w:pPr>
              <w:pStyle w:val="a3"/>
              <w:ind w:left="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kk-KZ"/>
              </w:rPr>
              <w:t>Шығармашылық табыс үшін диплом</w:t>
            </w:r>
          </w:p>
        </w:tc>
      </w:tr>
    </w:tbl>
    <w:p w:rsidR="00625EA5" w:rsidRPr="00625EA5" w:rsidRDefault="00625EA5" w:rsidP="00625EA5">
      <w:pPr>
        <w:spacing w:after="0" w:line="240" w:lineRule="auto"/>
        <w:jc w:val="both"/>
        <w:rPr>
          <w:rFonts w:ascii="Times New Roman" w:hAnsi="Times New Roman"/>
          <w:sz w:val="28"/>
        </w:rPr>
      </w:pPr>
    </w:p>
    <w:p w:rsidR="007476F4" w:rsidRDefault="00736E66" w:rsidP="00DC73EC">
      <w:pPr>
        <w:pStyle w:val="a3"/>
        <w:numPr>
          <w:ilvl w:val="0"/>
          <w:numId w:val="1"/>
        </w:numPr>
        <w:spacing w:after="0" w:line="240" w:lineRule="auto"/>
        <w:jc w:val="both"/>
        <w:rPr>
          <w:rFonts w:ascii="Times New Roman" w:hAnsi="Times New Roman" w:cs="Times New Roman"/>
          <w:b/>
          <w:sz w:val="28"/>
          <w:u w:val="single"/>
        </w:rPr>
      </w:pPr>
      <w:r>
        <w:rPr>
          <w:rFonts w:ascii="Times New Roman" w:hAnsi="Times New Roman" w:cs="Times New Roman"/>
          <w:b/>
          <w:sz w:val="28"/>
          <w:u w:val="single"/>
          <w:lang w:val="kk-KZ"/>
        </w:rPr>
        <w:t xml:space="preserve">Соңғы жылдағы нашар үлгеретін және үлгермейтін оқушылармен жұмыстың жүйесі </w:t>
      </w:r>
    </w:p>
    <w:p w:rsidR="00BB08D2" w:rsidRDefault="00BB08D2" w:rsidP="0062149F">
      <w:pPr>
        <w:spacing w:after="0" w:line="240" w:lineRule="auto"/>
        <w:ind w:firstLine="360"/>
        <w:jc w:val="both"/>
        <w:rPr>
          <w:rFonts w:ascii="Times New Roman" w:hAnsi="Times New Roman"/>
          <w:sz w:val="28"/>
          <w:lang w:val="kk-KZ"/>
        </w:rPr>
      </w:pPr>
      <w:r>
        <w:rPr>
          <w:rFonts w:ascii="Times New Roman" w:hAnsi="Times New Roman"/>
          <w:sz w:val="28"/>
          <w:lang w:val="kk-KZ"/>
        </w:rPr>
        <w:t xml:space="preserve">Мұғалімдердің үлгерімі төмен және дарынды оқушылармен жұмыс жоспары бар, </w:t>
      </w:r>
    </w:p>
    <w:p w:rsidR="00BB08D2" w:rsidRDefault="00BB08D2" w:rsidP="00BB08D2">
      <w:pPr>
        <w:spacing w:after="0" w:line="240" w:lineRule="auto"/>
        <w:ind w:firstLine="360"/>
        <w:jc w:val="both"/>
        <w:rPr>
          <w:rFonts w:ascii="Times New Roman" w:hAnsi="Times New Roman"/>
          <w:sz w:val="28"/>
          <w:lang w:val="kk-KZ"/>
        </w:rPr>
      </w:pPr>
      <w:r>
        <w:rPr>
          <w:rFonts w:ascii="Times New Roman" w:hAnsi="Times New Roman"/>
          <w:sz w:val="28"/>
          <w:lang w:val="kk-KZ"/>
        </w:rPr>
        <w:t>Олар оқушыларға жан жақты қолдау көрсету мақсатын тұспалдайды</w:t>
      </w:r>
      <w:r w:rsidR="0062149F" w:rsidRPr="00BB08D2">
        <w:rPr>
          <w:rFonts w:ascii="Times New Roman" w:hAnsi="Times New Roman"/>
          <w:sz w:val="28"/>
          <w:lang w:val="kk-KZ"/>
        </w:rPr>
        <w:t xml:space="preserve">: </w:t>
      </w:r>
      <w:r>
        <w:rPr>
          <w:rFonts w:ascii="Times New Roman" w:hAnsi="Times New Roman"/>
          <w:sz w:val="28"/>
          <w:lang w:val="kk-KZ"/>
        </w:rPr>
        <w:t>нашар оқушылармен білімдегі кемшілікті жою мақсатында қосымша сабақтар өткізіледі, дарынды оқушылармен зияткерлік байқауларға, олимпиадаларға қатысуға дайындық жүргізіледі. Осылай</w:t>
      </w:r>
      <w:r w:rsidR="0062149F" w:rsidRPr="00BB08D2">
        <w:rPr>
          <w:rFonts w:ascii="Times New Roman" w:hAnsi="Times New Roman"/>
          <w:sz w:val="28"/>
          <w:lang w:val="kk-KZ"/>
        </w:rPr>
        <w:t xml:space="preserve">, </w:t>
      </w:r>
      <w:r>
        <w:rPr>
          <w:rFonts w:ascii="Times New Roman" w:hAnsi="Times New Roman"/>
          <w:sz w:val="28"/>
          <w:lang w:val="kk-KZ"/>
        </w:rPr>
        <w:t xml:space="preserve">оқушылардың осы контингентімен жыл бойығы сапалы жұмыс  білім сапасын </w:t>
      </w:r>
      <w:r w:rsidRPr="00BB08D2">
        <w:rPr>
          <w:rFonts w:ascii="Times New Roman" w:hAnsi="Times New Roman"/>
          <w:sz w:val="28"/>
          <w:lang w:val="kk-KZ"/>
        </w:rPr>
        <w:t>1</w:t>
      </w:r>
      <w:r>
        <w:rPr>
          <w:rFonts w:ascii="Times New Roman" w:hAnsi="Times New Roman"/>
          <w:sz w:val="28"/>
          <w:lang w:val="kk-KZ"/>
        </w:rPr>
        <w:t xml:space="preserve"> тоқсанда </w:t>
      </w:r>
      <w:r w:rsidRPr="00BB08D2">
        <w:rPr>
          <w:rFonts w:ascii="Times New Roman" w:hAnsi="Times New Roman"/>
          <w:sz w:val="28"/>
          <w:lang w:val="kk-KZ"/>
        </w:rPr>
        <w:t>35%</w:t>
      </w:r>
      <w:r>
        <w:rPr>
          <w:rFonts w:ascii="Times New Roman" w:hAnsi="Times New Roman"/>
          <w:sz w:val="28"/>
          <w:lang w:val="kk-KZ"/>
        </w:rPr>
        <w:t xml:space="preserve"> жыл қорытындысы бойынша </w:t>
      </w:r>
      <w:r w:rsidRPr="00BB08D2">
        <w:rPr>
          <w:rFonts w:ascii="Times New Roman" w:hAnsi="Times New Roman"/>
          <w:sz w:val="28"/>
          <w:lang w:val="kk-KZ"/>
        </w:rPr>
        <w:t>50%</w:t>
      </w:r>
      <w:r>
        <w:rPr>
          <w:rFonts w:ascii="Times New Roman" w:hAnsi="Times New Roman"/>
          <w:sz w:val="28"/>
          <w:lang w:val="kk-KZ"/>
        </w:rPr>
        <w:t xml:space="preserve"> дейін көтеруге мүмкіндік берді. </w:t>
      </w:r>
    </w:p>
    <w:p w:rsidR="00FC0673" w:rsidRPr="00BB08D2" w:rsidRDefault="00485C20" w:rsidP="00DC73EC">
      <w:pPr>
        <w:pStyle w:val="a3"/>
        <w:numPr>
          <w:ilvl w:val="0"/>
          <w:numId w:val="1"/>
        </w:numPr>
        <w:spacing w:after="0" w:line="240" w:lineRule="auto"/>
        <w:jc w:val="both"/>
        <w:rPr>
          <w:rFonts w:ascii="Times New Roman" w:hAnsi="Times New Roman" w:cs="Times New Roman"/>
          <w:b/>
          <w:sz w:val="28"/>
          <w:u w:val="single"/>
          <w:lang w:val="kk-KZ"/>
        </w:rPr>
      </w:pPr>
      <w:r>
        <w:rPr>
          <w:rFonts w:ascii="Times New Roman" w:hAnsi="Times New Roman" w:cs="Times New Roman"/>
          <w:b/>
          <w:sz w:val="28"/>
          <w:u w:val="single"/>
          <w:lang w:val="kk-KZ"/>
        </w:rPr>
        <w:t xml:space="preserve">Әдістемелік қызметтің дамуының мәселесі және келешегі </w:t>
      </w:r>
    </w:p>
    <w:p w:rsidR="00A6701A" w:rsidRPr="007B1398" w:rsidRDefault="00485C20" w:rsidP="00A6701A">
      <w:pPr>
        <w:spacing w:after="0" w:line="240" w:lineRule="auto"/>
        <w:jc w:val="both"/>
        <w:rPr>
          <w:rFonts w:ascii="Times New Roman" w:hAnsi="Times New Roman"/>
          <w:sz w:val="28"/>
          <w:lang w:val="kk-KZ"/>
        </w:rPr>
      </w:pPr>
      <w:r w:rsidRPr="00485C20">
        <w:rPr>
          <w:rFonts w:ascii="Times New Roman" w:hAnsi="Times New Roman"/>
          <w:sz w:val="28"/>
          <w:lang w:val="kk-KZ"/>
        </w:rPr>
        <w:t>Әдістемелік қызметтің дамуының мәселесі</w:t>
      </w:r>
      <w:r w:rsidR="007B1398" w:rsidRPr="007B1398">
        <w:rPr>
          <w:rFonts w:ascii="Times New Roman" w:hAnsi="Times New Roman"/>
          <w:sz w:val="28"/>
          <w:lang w:val="kk-KZ"/>
        </w:rPr>
        <w:t xml:space="preserve"> түсрлі есептердің көптілігі.</w:t>
      </w:r>
      <w:r w:rsidR="007B1398" w:rsidRPr="00634C2D">
        <w:rPr>
          <w:rFonts w:ascii="Times New Roman" w:hAnsi="Times New Roman"/>
          <w:sz w:val="28"/>
          <w:lang w:val="kk-KZ"/>
        </w:rPr>
        <w:t xml:space="preserve">  «</w:t>
      </w:r>
      <w:r w:rsidR="007B1398">
        <w:rPr>
          <w:rFonts w:ascii="Times New Roman" w:hAnsi="Times New Roman"/>
          <w:sz w:val="28"/>
          <w:lang w:val="kk-KZ"/>
        </w:rPr>
        <w:t>Тірі</w:t>
      </w:r>
      <w:r w:rsidR="0062149F" w:rsidRPr="00634C2D">
        <w:rPr>
          <w:rFonts w:ascii="Times New Roman" w:hAnsi="Times New Roman"/>
          <w:sz w:val="28"/>
          <w:lang w:val="kk-KZ"/>
        </w:rPr>
        <w:t xml:space="preserve">» </w:t>
      </w:r>
      <w:r w:rsidR="007B1398">
        <w:rPr>
          <w:rFonts w:ascii="Times New Roman" w:hAnsi="Times New Roman"/>
          <w:sz w:val="28"/>
          <w:lang w:val="kk-KZ"/>
        </w:rPr>
        <w:t>жұмысқа уақытты үлгілеуге тура келіп тұр. Біздің жұмысымыздың құраушы шығармашылықты жүзеге асыру үшін уақыт аз қалады.</w:t>
      </w:r>
    </w:p>
    <w:p w:rsidR="00993EC8" w:rsidRPr="00736E66" w:rsidRDefault="00485C20" w:rsidP="0062149F">
      <w:pPr>
        <w:numPr>
          <w:ilvl w:val="0"/>
          <w:numId w:val="1"/>
        </w:numPr>
        <w:spacing w:after="0" w:line="240" w:lineRule="auto"/>
        <w:rPr>
          <w:rFonts w:ascii="Times New Roman" w:hAnsi="Times New Roman"/>
          <w:b/>
          <w:bCs/>
          <w:color w:val="000000"/>
          <w:sz w:val="28"/>
          <w:szCs w:val="28"/>
          <w:u w:val="single"/>
          <w:lang w:val="kk-KZ"/>
        </w:rPr>
      </w:pPr>
      <w:r>
        <w:rPr>
          <w:rFonts w:ascii="Times New Roman" w:hAnsi="Times New Roman"/>
          <w:b/>
          <w:bCs/>
          <w:color w:val="000000"/>
          <w:sz w:val="28"/>
          <w:szCs w:val="28"/>
          <w:u w:val="single"/>
          <w:lang w:val="kk-KZ"/>
        </w:rPr>
        <w:t xml:space="preserve"> Мектептің әдістемелік жұмысындағы позитивті және негативті беталыстар </w:t>
      </w:r>
    </w:p>
    <w:tbl>
      <w:tblPr>
        <w:tblStyle w:val="a4"/>
        <w:tblW w:w="0" w:type="auto"/>
        <w:tblInd w:w="360" w:type="dxa"/>
        <w:tblLook w:val="04A0" w:firstRow="1" w:lastRow="0" w:firstColumn="1" w:lastColumn="0" w:noHBand="0" w:noVBand="1"/>
      </w:tblPr>
      <w:tblGrid>
        <w:gridCol w:w="5328"/>
        <w:gridCol w:w="5300"/>
      </w:tblGrid>
      <w:tr w:rsidR="00AC44D9" w:rsidRPr="006F5167" w:rsidTr="00A6701A">
        <w:tc>
          <w:tcPr>
            <w:tcW w:w="5328" w:type="dxa"/>
          </w:tcPr>
          <w:p w:rsidR="00AC44D9" w:rsidRPr="00485C20" w:rsidRDefault="00AC44D9" w:rsidP="0062149F">
            <w:pPr>
              <w:jc w:val="center"/>
              <w:rPr>
                <w:rFonts w:ascii="Times New Roman" w:hAnsi="Times New Roman"/>
                <w:b/>
                <w:bCs/>
                <w:color w:val="000000"/>
                <w:sz w:val="28"/>
                <w:szCs w:val="28"/>
                <w:lang w:val="kk-KZ"/>
              </w:rPr>
            </w:pPr>
            <w:r w:rsidRPr="006F5167">
              <w:rPr>
                <w:rFonts w:ascii="Times New Roman" w:hAnsi="Times New Roman"/>
                <w:b/>
                <w:bCs/>
                <w:color w:val="000000"/>
                <w:sz w:val="28"/>
                <w:szCs w:val="28"/>
              </w:rPr>
              <w:t>Позитив</w:t>
            </w:r>
            <w:r w:rsidR="00485C20">
              <w:rPr>
                <w:rFonts w:ascii="Times New Roman" w:hAnsi="Times New Roman"/>
                <w:b/>
                <w:bCs/>
                <w:color w:val="000000"/>
                <w:sz w:val="28"/>
                <w:szCs w:val="28"/>
                <w:lang w:val="kk-KZ"/>
              </w:rPr>
              <w:t>тік беталыс</w:t>
            </w:r>
          </w:p>
        </w:tc>
        <w:tc>
          <w:tcPr>
            <w:tcW w:w="5300" w:type="dxa"/>
          </w:tcPr>
          <w:p w:rsidR="00AC44D9" w:rsidRPr="00485C20" w:rsidRDefault="00AC44D9" w:rsidP="00485C20">
            <w:pPr>
              <w:jc w:val="center"/>
              <w:rPr>
                <w:rFonts w:ascii="Times New Roman" w:hAnsi="Times New Roman"/>
                <w:b/>
                <w:bCs/>
                <w:color w:val="000000"/>
                <w:sz w:val="28"/>
                <w:szCs w:val="28"/>
                <w:lang w:val="kk-KZ"/>
              </w:rPr>
            </w:pPr>
            <w:r w:rsidRPr="006F5167">
              <w:rPr>
                <w:rFonts w:ascii="Times New Roman" w:hAnsi="Times New Roman"/>
                <w:b/>
                <w:bCs/>
                <w:color w:val="000000"/>
                <w:sz w:val="28"/>
                <w:szCs w:val="28"/>
              </w:rPr>
              <w:t>Негатив</w:t>
            </w:r>
            <w:r w:rsidR="00485C20">
              <w:rPr>
                <w:rFonts w:ascii="Times New Roman" w:hAnsi="Times New Roman"/>
                <w:b/>
                <w:bCs/>
                <w:color w:val="000000"/>
                <w:sz w:val="28"/>
                <w:szCs w:val="28"/>
                <w:lang w:val="kk-KZ"/>
              </w:rPr>
              <w:t>ті беталыс</w:t>
            </w:r>
          </w:p>
        </w:tc>
      </w:tr>
      <w:tr w:rsidR="00AC44D9" w:rsidRPr="006F5167" w:rsidTr="00A6701A">
        <w:tc>
          <w:tcPr>
            <w:tcW w:w="5328" w:type="dxa"/>
          </w:tcPr>
          <w:p w:rsidR="007E14EC" w:rsidRDefault="007E14EC" w:rsidP="0062149F">
            <w:pPr>
              <w:rPr>
                <w:rFonts w:ascii="Times New Roman" w:hAnsi="Times New Roman"/>
                <w:bCs/>
                <w:color w:val="000000"/>
                <w:sz w:val="28"/>
                <w:szCs w:val="28"/>
                <w:lang w:val="kk-KZ"/>
              </w:rPr>
            </w:pPr>
            <w:r>
              <w:rPr>
                <w:rFonts w:ascii="Times New Roman" w:hAnsi="Times New Roman"/>
                <w:bCs/>
                <w:color w:val="000000"/>
                <w:sz w:val="28"/>
                <w:szCs w:val="28"/>
                <w:lang w:val="kk-KZ"/>
              </w:rPr>
              <w:t>Ұжым қойылған мақсат жә</w:t>
            </w:r>
            <w:r w:rsidR="00485C20">
              <w:rPr>
                <w:rFonts w:ascii="Times New Roman" w:hAnsi="Times New Roman"/>
                <w:bCs/>
                <w:color w:val="000000"/>
                <w:sz w:val="28"/>
                <w:szCs w:val="28"/>
                <w:lang w:val="kk-KZ"/>
              </w:rPr>
              <w:t xml:space="preserve">не міндеттерге қол жеткізуге ұмтылып бірігіп, жұмыла жұмыс істеуде </w:t>
            </w:r>
          </w:p>
          <w:p w:rsidR="007E14EC" w:rsidRDefault="007E14EC" w:rsidP="0062149F">
            <w:pPr>
              <w:rPr>
                <w:rFonts w:ascii="Times New Roman" w:hAnsi="Times New Roman"/>
                <w:bCs/>
                <w:color w:val="000000"/>
                <w:sz w:val="28"/>
                <w:szCs w:val="28"/>
                <w:lang w:val="kk-KZ"/>
              </w:rPr>
            </w:pPr>
          </w:p>
          <w:p w:rsidR="00AC44D9" w:rsidRPr="006F5167" w:rsidRDefault="007E14EC" w:rsidP="00485C20">
            <w:pPr>
              <w:rPr>
                <w:rFonts w:ascii="Times New Roman" w:hAnsi="Times New Roman"/>
                <w:bCs/>
                <w:color w:val="000000"/>
                <w:sz w:val="28"/>
                <w:szCs w:val="28"/>
              </w:rPr>
            </w:pPr>
            <w:r>
              <w:rPr>
                <w:rFonts w:ascii="Times New Roman" w:hAnsi="Times New Roman"/>
                <w:bCs/>
                <w:color w:val="000000"/>
                <w:sz w:val="28"/>
                <w:szCs w:val="28"/>
                <w:lang w:val="kk-KZ"/>
              </w:rPr>
              <w:t xml:space="preserve"> </w:t>
            </w:r>
          </w:p>
        </w:tc>
        <w:tc>
          <w:tcPr>
            <w:tcW w:w="5300" w:type="dxa"/>
          </w:tcPr>
          <w:p w:rsidR="00485C20" w:rsidRDefault="00485C20" w:rsidP="00485C20">
            <w:pPr>
              <w:rPr>
                <w:rFonts w:ascii="Times New Roman" w:hAnsi="Times New Roman"/>
                <w:bCs/>
                <w:color w:val="000000"/>
                <w:sz w:val="28"/>
                <w:szCs w:val="28"/>
                <w:lang w:val="kk-KZ"/>
              </w:rPr>
            </w:pPr>
            <w:r>
              <w:rPr>
                <w:rFonts w:ascii="Times New Roman" w:hAnsi="Times New Roman"/>
                <w:bCs/>
                <w:color w:val="000000"/>
                <w:sz w:val="28"/>
                <w:szCs w:val="28"/>
                <w:lang w:val="kk-KZ"/>
              </w:rPr>
              <w:t>Төменгі</w:t>
            </w:r>
            <w:r>
              <w:rPr>
                <w:rFonts w:ascii="Times New Roman" w:hAnsi="Times New Roman"/>
                <w:bCs/>
                <w:color w:val="000000"/>
                <w:sz w:val="28"/>
                <w:szCs w:val="28"/>
              </w:rPr>
              <w:t xml:space="preserve"> материал</w:t>
            </w:r>
            <w:r>
              <w:rPr>
                <w:rFonts w:ascii="Times New Roman" w:hAnsi="Times New Roman"/>
                <w:bCs/>
                <w:color w:val="000000"/>
                <w:sz w:val="28"/>
                <w:szCs w:val="28"/>
                <w:lang w:val="kk-KZ"/>
              </w:rPr>
              <w:t>дық</w:t>
            </w:r>
            <w:r>
              <w:rPr>
                <w:rFonts w:ascii="Times New Roman" w:hAnsi="Times New Roman"/>
                <w:bCs/>
                <w:color w:val="000000"/>
                <w:sz w:val="28"/>
                <w:szCs w:val="28"/>
              </w:rPr>
              <w:t>-техни</w:t>
            </w:r>
            <w:r>
              <w:rPr>
                <w:rFonts w:ascii="Times New Roman" w:hAnsi="Times New Roman"/>
                <w:bCs/>
                <w:color w:val="000000"/>
                <w:sz w:val="28"/>
                <w:szCs w:val="28"/>
                <w:lang w:val="kk-KZ"/>
              </w:rPr>
              <w:t>калық база</w:t>
            </w:r>
            <w:r w:rsidR="00AC44D9" w:rsidRPr="006F5167">
              <w:rPr>
                <w:rFonts w:ascii="Times New Roman" w:hAnsi="Times New Roman"/>
                <w:bCs/>
                <w:color w:val="000000"/>
                <w:sz w:val="28"/>
                <w:szCs w:val="28"/>
              </w:rPr>
              <w:t xml:space="preserve"> </w:t>
            </w:r>
          </w:p>
          <w:p w:rsidR="00485C20" w:rsidRDefault="00485C20" w:rsidP="00485C20">
            <w:pPr>
              <w:rPr>
                <w:rFonts w:ascii="Times New Roman" w:hAnsi="Times New Roman"/>
                <w:bCs/>
                <w:color w:val="000000"/>
                <w:sz w:val="28"/>
                <w:szCs w:val="28"/>
                <w:lang w:val="kk-KZ"/>
              </w:rPr>
            </w:pPr>
            <w:r>
              <w:rPr>
                <w:rFonts w:ascii="Times New Roman" w:hAnsi="Times New Roman"/>
                <w:bCs/>
                <w:color w:val="000000"/>
                <w:sz w:val="28"/>
                <w:szCs w:val="28"/>
                <w:lang w:val="kk-KZ"/>
              </w:rPr>
              <w:t xml:space="preserve">Білім сапасына елеулі ықпал етуде, сабақтан тыс қызметті кеңейтуге және түрлендіруге мүмкіндік бермейді </w:t>
            </w:r>
          </w:p>
          <w:p w:rsidR="00AC44D9" w:rsidRPr="006F5167" w:rsidRDefault="00AC44D9" w:rsidP="00485C20">
            <w:pPr>
              <w:rPr>
                <w:rFonts w:ascii="Times New Roman" w:hAnsi="Times New Roman"/>
                <w:bCs/>
                <w:color w:val="000000"/>
                <w:sz w:val="28"/>
                <w:szCs w:val="28"/>
              </w:rPr>
            </w:pPr>
          </w:p>
        </w:tc>
      </w:tr>
      <w:tr w:rsidR="00AC44D9" w:rsidRPr="006F5167" w:rsidTr="00A6701A">
        <w:tc>
          <w:tcPr>
            <w:tcW w:w="5328" w:type="dxa"/>
          </w:tcPr>
          <w:p w:rsidR="00AC44D9" w:rsidRPr="006F5167" w:rsidRDefault="007E14EC" w:rsidP="007E14EC">
            <w:pPr>
              <w:rPr>
                <w:rFonts w:ascii="Times New Roman" w:hAnsi="Times New Roman"/>
                <w:bCs/>
                <w:color w:val="000000"/>
                <w:sz w:val="28"/>
                <w:szCs w:val="28"/>
              </w:rPr>
            </w:pPr>
            <w:r>
              <w:rPr>
                <w:rFonts w:ascii="Times New Roman" w:hAnsi="Times New Roman"/>
                <w:bCs/>
                <w:color w:val="000000"/>
                <w:sz w:val="28"/>
                <w:szCs w:val="28"/>
                <w:lang w:val="kk-KZ"/>
              </w:rPr>
              <w:t xml:space="preserve">Барлық қажетті </w:t>
            </w:r>
            <w:r>
              <w:rPr>
                <w:rFonts w:ascii="Times New Roman" w:hAnsi="Times New Roman"/>
                <w:bCs/>
                <w:color w:val="000000"/>
                <w:sz w:val="28"/>
                <w:szCs w:val="28"/>
              </w:rPr>
              <w:t>нормати</w:t>
            </w:r>
            <w:r>
              <w:rPr>
                <w:rFonts w:ascii="Times New Roman" w:hAnsi="Times New Roman"/>
                <w:bCs/>
                <w:color w:val="000000"/>
                <w:sz w:val="28"/>
                <w:szCs w:val="28"/>
                <w:lang w:val="kk-KZ"/>
              </w:rPr>
              <w:t>вті</w:t>
            </w:r>
            <w:r>
              <w:rPr>
                <w:rFonts w:ascii="Times New Roman" w:hAnsi="Times New Roman"/>
                <w:bCs/>
                <w:color w:val="000000"/>
                <w:sz w:val="28"/>
                <w:szCs w:val="28"/>
              </w:rPr>
              <w:t>-</w:t>
            </w:r>
            <w:r>
              <w:rPr>
                <w:rFonts w:ascii="Times New Roman" w:hAnsi="Times New Roman"/>
                <w:bCs/>
                <w:color w:val="000000"/>
                <w:sz w:val="28"/>
                <w:szCs w:val="28"/>
                <w:lang w:val="kk-KZ"/>
              </w:rPr>
              <w:t xml:space="preserve">құқықтық база бар </w:t>
            </w:r>
            <w:r w:rsidR="00AC44D9" w:rsidRPr="006F5167">
              <w:rPr>
                <w:rFonts w:ascii="Times New Roman" w:hAnsi="Times New Roman"/>
                <w:bCs/>
                <w:color w:val="000000"/>
                <w:sz w:val="28"/>
                <w:szCs w:val="28"/>
              </w:rPr>
              <w:t xml:space="preserve">, </w:t>
            </w:r>
            <w:r>
              <w:rPr>
                <w:rFonts w:ascii="Times New Roman" w:hAnsi="Times New Roman"/>
                <w:bCs/>
                <w:color w:val="000000"/>
                <w:sz w:val="28"/>
                <w:szCs w:val="28"/>
                <w:lang w:val="kk-KZ"/>
              </w:rPr>
              <w:t xml:space="preserve">мектепішілік Ережелер және актілер құрылды </w:t>
            </w:r>
          </w:p>
        </w:tc>
        <w:tc>
          <w:tcPr>
            <w:tcW w:w="5300" w:type="dxa"/>
          </w:tcPr>
          <w:p w:rsidR="00AC44D9" w:rsidRPr="006F5167" w:rsidRDefault="00485C20" w:rsidP="00485C20">
            <w:pPr>
              <w:rPr>
                <w:rFonts w:ascii="Times New Roman" w:hAnsi="Times New Roman"/>
                <w:bCs/>
                <w:color w:val="000000"/>
                <w:sz w:val="28"/>
                <w:szCs w:val="28"/>
              </w:rPr>
            </w:pPr>
            <w:r>
              <w:rPr>
                <w:rFonts w:ascii="Times New Roman" w:hAnsi="Times New Roman"/>
                <w:bCs/>
                <w:color w:val="000000"/>
                <w:sz w:val="28"/>
                <w:szCs w:val="28"/>
                <w:lang w:val="kk-KZ"/>
              </w:rPr>
              <w:t xml:space="preserve">«Қағаз» жұмысының көптігі мұғалімді сабаққа шығармашылық дайындықтан  алаң етуде </w:t>
            </w:r>
          </w:p>
        </w:tc>
      </w:tr>
      <w:tr w:rsidR="00AC44D9" w:rsidRPr="006F5167" w:rsidTr="00A6701A">
        <w:tc>
          <w:tcPr>
            <w:tcW w:w="5328" w:type="dxa"/>
          </w:tcPr>
          <w:p w:rsidR="00AC44D9" w:rsidRPr="006F5167" w:rsidRDefault="007E14EC" w:rsidP="007E14EC">
            <w:pPr>
              <w:rPr>
                <w:rFonts w:ascii="Times New Roman" w:hAnsi="Times New Roman"/>
                <w:bCs/>
                <w:color w:val="000000"/>
                <w:sz w:val="28"/>
                <w:szCs w:val="28"/>
              </w:rPr>
            </w:pPr>
            <w:r>
              <w:rPr>
                <w:rFonts w:ascii="Times New Roman" w:hAnsi="Times New Roman"/>
                <w:bCs/>
                <w:color w:val="000000"/>
                <w:sz w:val="28"/>
                <w:szCs w:val="28"/>
                <w:lang w:val="kk-KZ"/>
              </w:rPr>
              <w:t xml:space="preserve">Зияткерлік байқауларға қатысып, жүлделі </w:t>
            </w:r>
            <w:r>
              <w:rPr>
                <w:rFonts w:ascii="Times New Roman" w:hAnsi="Times New Roman"/>
                <w:bCs/>
                <w:color w:val="000000"/>
                <w:sz w:val="28"/>
                <w:szCs w:val="28"/>
                <w:lang w:val="kk-KZ"/>
              </w:rPr>
              <w:lastRenderedPageBreak/>
              <w:t xml:space="preserve">орын алып жүрген мұғалімдер және оқушылардың үлесін арттыру. </w:t>
            </w:r>
          </w:p>
        </w:tc>
        <w:tc>
          <w:tcPr>
            <w:tcW w:w="5300" w:type="dxa"/>
          </w:tcPr>
          <w:p w:rsidR="00AC44D9" w:rsidRPr="006F5167" w:rsidRDefault="00AC44D9" w:rsidP="0062149F">
            <w:pPr>
              <w:rPr>
                <w:rFonts w:ascii="Times New Roman" w:hAnsi="Times New Roman"/>
                <w:bCs/>
                <w:color w:val="000000"/>
                <w:sz w:val="28"/>
                <w:szCs w:val="28"/>
              </w:rPr>
            </w:pPr>
          </w:p>
        </w:tc>
      </w:tr>
      <w:tr w:rsidR="00AC44D9" w:rsidRPr="00DB3585" w:rsidTr="00A6701A">
        <w:tc>
          <w:tcPr>
            <w:tcW w:w="5328" w:type="dxa"/>
          </w:tcPr>
          <w:p w:rsidR="00AC44D9" w:rsidRPr="00AB450B" w:rsidRDefault="00AB450B" w:rsidP="0062149F">
            <w:pPr>
              <w:rPr>
                <w:rFonts w:ascii="Times New Roman" w:hAnsi="Times New Roman"/>
                <w:bCs/>
                <w:color w:val="000000"/>
                <w:sz w:val="28"/>
                <w:szCs w:val="28"/>
                <w:lang w:val="kk-KZ"/>
              </w:rPr>
            </w:pPr>
            <w:r>
              <w:rPr>
                <w:rFonts w:ascii="Times New Roman" w:hAnsi="Times New Roman"/>
                <w:bCs/>
                <w:color w:val="000000"/>
                <w:sz w:val="28"/>
                <w:szCs w:val="28"/>
              </w:rPr>
              <w:lastRenderedPageBreak/>
              <w:t xml:space="preserve">2015-2016 </w:t>
            </w:r>
            <w:r>
              <w:rPr>
                <w:rFonts w:ascii="Times New Roman" w:hAnsi="Times New Roman"/>
                <w:bCs/>
                <w:color w:val="000000"/>
                <w:sz w:val="28"/>
                <w:szCs w:val="28"/>
                <w:lang w:val="kk-KZ"/>
              </w:rPr>
              <w:t>оқу жылы</w:t>
            </w:r>
            <w:r w:rsidR="00AC44D9" w:rsidRPr="006F5167">
              <w:rPr>
                <w:rFonts w:ascii="Times New Roman" w:hAnsi="Times New Roman"/>
                <w:bCs/>
                <w:color w:val="000000"/>
                <w:sz w:val="28"/>
                <w:szCs w:val="28"/>
              </w:rPr>
              <w:t xml:space="preserve"> – </w:t>
            </w:r>
            <w:r>
              <w:rPr>
                <w:rFonts w:ascii="Times New Roman" w:hAnsi="Times New Roman"/>
                <w:bCs/>
                <w:color w:val="000000"/>
                <w:sz w:val="28"/>
                <w:szCs w:val="28"/>
                <w:lang w:val="kk-KZ"/>
              </w:rPr>
              <w:t xml:space="preserve">ауданда ҰБТ бойынша </w:t>
            </w:r>
            <w:r w:rsidR="00AC44D9" w:rsidRPr="006F5167">
              <w:rPr>
                <w:rFonts w:ascii="Times New Roman" w:hAnsi="Times New Roman"/>
                <w:bCs/>
                <w:color w:val="000000"/>
                <w:sz w:val="28"/>
                <w:szCs w:val="28"/>
              </w:rPr>
              <w:t xml:space="preserve">1 </w:t>
            </w:r>
            <w:r>
              <w:rPr>
                <w:rFonts w:ascii="Times New Roman" w:hAnsi="Times New Roman"/>
                <w:bCs/>
                <w:color w:val="000000"/>
                <w:sz w:val="28"/>
                <w:szCs w:val="28"/>
                <w:lang w:val="kk-KZ"/>
              </w:rPr>
              <w:t>орын</w:t>
            </w:r>
          </w:p>
          <w:p w:rsidR="00AC44D9" w:rsidRPr="00AB450B" w:rsidRDefault="00AB450B" w:rsidP="00AB450B">
            <w:pPr>
              <w:rPr>
                <w:rFonts w:ascii="Times New Roman" w:hAnsi="Times New Roman"/>
                <w:bCs/>
                <w:color w:val="000000"/>
                <w:sz w:val="28"/>
                <w:szCs w:val="28"/>
                <w:lang w:val="kk-KZ"/>
              </w:rPr>
            </w:pPr>
            <w:r w:rsidRPr="00AB450B">
              <w:rPr>
                <w:rFonts w:ascii="Times New Roman" w:hAnsi="Times New Roman"/>
                <w:bCs/>
                <w:color w:val="000000"/>
                <w:sz w:val="28"/>
                <w:szCs w:val="28"/>
                <w:lang w:val="kk-KZ"/>
              </w:rPr>
              <w:t xml:space="preserve">2016-2017 </w:t>
            </w:r>
            <w:r>
              <w:rPr>
                <w:rFonts w:ascii="Times New Roman" w:hAnsi="Times New Roman"/>
                <w:bCs/>
                <w:color w:val="000000"/>
                <w:sz w:val="28"/>
                <w:szCs w:val="28"/>
                <w:lang w:val="kk-KZ"/>
              </w:rPr>
              <w:t xml:space="preserve">оқу жылы </w:t>
            </w:r>
            <w:r w:rsidR="00AC44D9" w:rsidRPr="00AB450B">
              <w:rPr>
                <w:rFonts w:ascii="Times New Roman" w:hAnsi="Times New Roman"/>
                <w:bCs/>
                <w:color w:val="000000"/>
                <w:sz w:val="28"/>
                <w:szCs w:val="28"/>
                <w:lang w:val="kk-KZ"/>
              </w:rPr>
              <w:t xml:space="preserve"> – </w:t>
            </w:r>
            <w:r>
              <w:rPr>
                <w:rFonts w:ascii="Times New Roman" w:hAnsi="Times New Roman"/>
                <w:bCs/>
                <w:color w:val="000000"/>
                <w:sz w:val="28"/>
                <w:szCs w:val="28"/>
                <w:lang w:val="kk-KZ"/>
              </w:rPr>
              <w:t xml:space="preserve">ауданда ҰБТ бойынша </w:t>
            </w:r>
            <w:r w:rsidR="00AC44D9" w:rsidRPr="00AB450B">
              <w:rPr>
                <w:rFonts w:ascii="Times New Roman" w:hAnsi="Times New Roman"/>
                <w:bCs/>
                <w:color w:val="000000"/>
                <w:sz w:val="28"/>
                <w:szCs w:val="28"/>
                <w:lang w:val="kk-KZ"/>
              </w:rPr>
              <w:t xml:space="preserve">2 </w:t>
            </w:r>
            <w:r>
              <w:rPr>
                <w:rFonts w:ascii="Times New Roman" w:hAnsi="Times New Roman"/>
                <w:bCs/>
                <w:color w:val="000000"/>
                <w:sz w:val="28"/>
                <w:szCs w:val="28"/>
                <w:lang w:val="kk-KZ"/>
              </w:rPr>
              <w:t>орын</w:t>
            </w:r>
          </w:p>
        </w:tc>
        <w:tc>
          <w:tcPr>
            <w:tcW w:w="5300" w:type="dxa"/>
          </w:tcPr>
          <w:p w:rsidR="00AC44D9" w:rsidRPr="00AB450B" w:rsidRDefault="00AC44D9" w:rsidP="0062149F">
            <w:pPr>
              <w:rPr>
                <w:rFonts w:ascii="Times New Roman" w:hAnsi="Times New Roman"/>
                <w:bCs/>
                <w:color w:val="000000"/>
                <w:sz w:val="28"/>
                <w:szCs w:val="28"/>
                <w:lang w:val="kk-KZ"/>
              </w:rPr>
            </w:pPr>
          </w:p>
        </w:tc>
      </w:tr>
    </w:tbl>
    <w:p w:rsidR="00AC44D9" w:rsidRPr="00AB450B" w:rsidRDefault="00AC44D9" w:rsidP="0062149F">
      <w:pPr>
        <w:spacing w:after="0" w:line="240" w:lineRule="auto"/>
        <w:rPr>
          <w:rFonts w:ascii="Times New Roman" w:hAnsi="Times New Roman"/>
          <w:b/>
          <w:bCs/>
          <w:color w:val="000000"/>
          <w:sz w:val="28"/>
          <w:szCs w:val="28"/>
          <w:u w:val="single"/>
          <w:lang w:val="kk-KZ"/>
        </w:rPr>
      </w:pPr>
    </w:p>
    <w:p w:rsidR="00993EC8" w:rsidRPr="007E14EC" w:rsidRDefault="00993EC8" w:rsidP="008D5A25">
      <w:pPr>
        <w:spacing w:after="0" w:line="240" w:lineRule="auto"/>
        <w:ind w:left="720"/>
        <w:rPr>
          <w:rFonts w:ascii="Times New Roman" w:hAnsi="Times New Roman"/>
          <w:b/>
          <w:bCs/>
          <w:color w:val="000000"/>
          <w:sz w:val="28"/>
          <w:szCs w:val="28"/>
          <w:u w:val="single"/>
          <w:lang w:val="kk-KZ"/>
        </w:rPr>
      </w:pPr>
      <w:bookmarkStart w:id="0" w:name="_GoBack"/>
      <w:bookmarkEnd w:id="0"/>
    </w:p>
    <w:p w:rsidR="00FC0673" w:rsidRPr="008D5A25" w:rsidRDefault="00FC0673" w:rsidP="008D5A25">
      <w:pPr>
        <w:pStyle w:val="a3"/>
        <w:spacing w:after="0" w:line="240" w:lineRule="auto"/>
        <w:jc w:val="both"/>
        <w:rPr>
          <w:rFonts w:ascii="Times New Roman" w:hAnsi="Times New Roman" w:cs="Times New Roman"/>
          <w:b/>
          <w:sz w:val="28"/>
        </w:rPr>
      </w:pPr>
    </w:p>
    <w:p w:rsidR="00FC0673" w:rsidRPr="008D5A25" w:rsidRDefault="00FC0673" w:rsidP="008D5A25">
      <w:pPr>
        <w:pStyle w:val="a3"/>
        <w:spacing w:after="0" w:line="240" w:lineRule="auto"/>
        <w:jc w:val="both"/>
        <w:rPr>
          <w:rFonts w:ascii="Times New Roman" w:hAnsi="Times New Roman" w:cs="Times New Roman"/>
          <w:b/>
          <w:sz w:val="28"/>
        </w:rPr>
      </w:pPr>
    </w:p>
    <w:p w:rsidR="00FC0673" w:rsidRPr="008D5A25" w:rsidRDefault="00FC0673" w:rsidP="008D5A25">
      <w:pPr>
        <w:pStyle w:val="a3"/>
        <w:spacing w:after="0" w:line="240" w:lineRule="auto"/>
        <w:jc w:val="both"/>
        <w:rPr>
          <w:rFonts w:ascii="Times New Roman" w:hAnsi="Times New Roman" w:cs="Times New Roman"/>
          <w:b/>
          <w:sz w:val="28"/>
        </w:rPr>
      </w:pPr>
    </w:p>
    <w:p w:rsidR="00FC0673" w:rsidRPr="008D5A25" w:rsidRDefault="00FC0673" w:rsidP="008D5A25">
      <w:pPr>
        <w:pStyle w:val="a3"/>
        <w:spacing w:after="0" w:line="240" w:lineRule="auto"/>
        <w:jc w:val="both"/>
        <w:rPr>
          <w:rFonts w:ascii="Times New Roman" w:hAnsi="Times New Roman" w:cs="Times New Roman"/>
          <w:b/>
          <w:sz w:val="28"/>
        </w:rPr>
      </w:pPr>
    </w:p>
    <w:p w:rsidR="00FC0673" w:rsidRPr="008D5A25" w:rsidRDefault="00FC0673" w:rsidP="008D5A25">
      <w:pPr>
        <w:pStyle w:val="a3"/>
        <w:spacing w:after="0" w:line="240" w:lineRule="auto"/>
        <w:jc w:val="both"/>
        <w:rPr>
          <w:rFonts w:ascii="Times New Roman" w:hAnsi="Times New Roman" w:cs="Times New Roman"/>
          <w:b/>
          <w:sz w:val="28"/>
        </w:rPr>
      </w:pPr>
    </w:p>
    <w:p w:rsidR="00FC0673" w:rsidRPr="008D5A25" w:rsidRDefault="00FC0673" w:rsidP="008D5A25">
      <w:pPr>
        <w:pStyle w:val="a3"/>
        <w:spacing w:after="0" w:line="240" w:lineRule="auto"/>
        <w:jc w:val="both"/>
        <w:rPr>
          <w:rFonts w:ascii="Times New Roman" w:hAnsi="Times New Roman" w:cs="Times New Roman"/>
          <w:b/>
          <w:sz w:val="28"/>
        </w:rPr>
      </w:pPr>
    </w:p>
    <w:p w:rsidR="00FC0673" w:rsidRPr="008D5A25" w:rsidRDefault="00FC0673" w:rsidP="008D5A25">
      <w:pPr>
        <w:spacing w:after="0" w:line="240" w:lineRule="auto"/>
        <w:ind w:left="720"/>
        <w:rPr>
          <w:rFonts w:ascii="Times New Roman" w:hAnsi="Times New Roman"/>
          <w:b/>
          <w:bCs/>
          <w:color w:val="000000"/>
          <w:sz w:val="28"/>
          <w:szCs w:val="28"/>
          <w:u w:val="single"/>
        </w:rPr>
      </w:pPr>
    </w:p>
    <w:sectPr w:rsidR="00FC0673" w:rsidRPr="008D5A25" w:rsidSect="008D5A2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67B4"/>
    <w:multiLevelType w:val="hybridMultilevel"/>
    <w:tmpl w:val="476A0D16"/>
    <w:lvl w:ilvl="0" w:tplc="DECA9024">
      <w:numFmt w:val="bullet"/>
      <w:lvlText w:val="•"/>
      <w:lvlJc w:val="left"/>
      <w:pPr>
        <w:ind w:left="1410" w:hanging="69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1F12105"/>
    <w:multiLevelType w:val="hybridMultilevel"/>
    <w:tmpl w:val="2C3433D6"/>
    <w:lvl w:ilvl="0" w:tplc="8C1C9F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563CC"/>
    <w:multiLevelType w:val="hybridMultilevel"/>
    <w:tmpl w:val="952A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B4CF7"/>
    <w:multiLevelType w:val="hybridMultilevel"/>
    <w:tmpl w:val="C1E86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9A308F"/>
    <w:multiLevelType w:val="hybridMultilevel"/>
    <w:tmpl w:val="2A820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EE3E8E"/>
    <w:multiLevelType w:val="hybridMultilevel"/>
    <w:tmpl w:val="1CAC5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80AF5"/>
    <w:multiLevelType w:val="hybridMultilevel"/>
    <w:tmpl w:val="3B76A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9356D"/>
    <w:multiLevelType w:val="hybridMultilevel"/>
    <w:tmpl w:val="9CA4E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A96BC9"/>
    <w:multiLevelType w:val="hybridMultilevel"/>
    <w:tmpl w:val="8A964312"/>
    <w:lvl w:ilvl="0" w:tplc="604465BE">
      <w:numFmt w:val="bullet"/>
      <w:lvlText w:val="•"/>
      <w:lvlJc w:val="left"/>
      <w:pPr>
        <w:ind w:left="1410" w:hanging="69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43A524B"/>
    <w:multiLevelType w:val="hybridMultilevel"/>
    <w:tmpl w:val="B6C66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876B7"/>
    <w:multiLevelType w:val="hybridMultilevel"/>
    <w:tmpl w:val="4A481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5C22B3"/>
    <w:multiLevelType w:val="hybridMultilevel"/>
    <w:tmpl w:val="7248C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060A24"/>
    <w:multiLevelType w:val="hybridMultilevel"/>
    <w:tmpl w:val="884C3E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447AF4"/>
    <w:multiLevelType w:val="hybridMultilevel"/>
    <w:tmpl w:val="D2BE7804"/>
    <w:lvl w:ilvl="0" w:tplc="9EEC46A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DB0E12"/>
    <w:multiLevelType w:val="hybridMultilevel"/>
    <w:tmpl w:val="04381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5D675D"/>
    <w:multiLevelType w:val="hybridMultilevel"/>
    <w:tmpl w:val="2A8206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9C4F39"/>
    <w:multiLevelType w:val="hybridMultilevel"/>
    <w:tmpl w:val="03EE27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B825A8D"/>
    <w:multiLevelType w:val="hybridMultilevel"/>
    <w:tmpl w:val="4002E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8B7673"/>
    <w:multiLevelType w:val="hybridMultilevel"/>
    <w:tmpl w:val="7E6C9036"/>
    <w:lvl w:ilvl="0" w:tplc="4F0CDA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0086E4A"/>
    <w:multiLevelType w:val="hybridMultilevel"/>
    <w:tmpl w:val="BFD2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C410D7"/>
    <w:multiLevelType w:val="hybridMultilevel"/>
    <w:tmpl w:val="60C287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2623EC"/>
    <w:multiLevelType w:val="multilevel"/>
    <w:tmpl w:val="751E6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4"/>
      <w:numFmt w:val="decimal"/>
      <w:lvlText w:val="%3."/>
      <w:lvlJc w:val="left"/>
      <w:pPr>
        <w:tabs>
          <w:tab w:val="num" w:pos="1980"/>
        </w:tabs>
        <w:ind w:left="198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20"/>
  </w:num>
  <w:num w:numId="4">
    <w:abstractNumId w:val="10"/>
  </w:num>
  <w:num w:numId="5">
    <w:abstractNumId w:val="19"/>
  </w:num>
  <w:num w:numId="6">
    <w:abstractNumId w:val="9"/>
  </w:num>
  <w:num w:numId="7">
    <w:abstractNumId w:val="16"/>
  </w:num>
  <w:num w:numId="8">
    <w:abstractNumId w:val="7"/>
  </w:num>
  <w:num w:numId="9">
    <w:abstractNumId w:val="3"/>
  </w:num>
  <w:num w:numId="10">
    <w:abstractNumId w:val="0"/>
  </w:num>
  <w:num w:numId="11">
    <w:abstractNumId w:val="12"/>
  </w:num>
  <w:num w:numId="12">
    <w:abstractNumId w:val="8"/>
  </w:num>
  <w:num w:numId="13">
    <w:abstractNumId w:val="18"/>
  </w:num>
  <w:num w:numId="14">
    <w:abstractNumId w:val="11"/>
  </w:num>
  <w:num w:numId="15">
    <w:abstractNumId w:val="6"/>
  </w:num>
  <w:num w:numId="16">
    <w:abstractNumId w:val="2"/>
  </w:num>
  <w:num w:numId="17">
    <w:abstractNumId w:val="14"/>
  </w:num>
  <w:num w:numId="18">
    <w:abstractNumId w:val="5"/>
  </w:num>
  <w:num w:numId="19">
    <w:abstractNumId w:val="17"/>
  </w:num>
  <w:num w:numId="20">
    <w:abstractNumId w:val="4"/>
  </w:num>
  <w:num w:numId="21">
    <w:abstractNumId w:val="1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993EC8"/>
    <w:rsid w:val="00004DD5"/>
    <w:rsid w:val="00025154"/>
    <w:rsid w:val="000657B5"/>
    <w:rsid w:val="00075AC7"/>
    <w:rsid w:val="000818C9"/>
    <w:rsid w:val="000A22AF"/>
    <w:rsid w:val="000B777B"/>
    <w:rsid w:val="000C1606"/>
    <w:rsid w:val="000E2501"/>
    <w:rsid w:val="000E3639"/>
    <w:rsid w:val="000F5244"/>
    <w:rsid w:val="00113B64"/>
    <w:rsid w:val="00132C7B"/>
    <w:rsid w:val="00146A2A"/>
    <w:rsid w:val="001528AB"/>
    <w:rsid w:val="001E11E7"/>
    <w:rsid w:val="001E1229"/>
    <w:rsid w:val="001E1337"/>
    <w:rsid w:val="001E684E"/>
    <w:rsid w:val="002631BC"/>
    <w:rsid w:val="002B2319"/>
    <w:rsid w:val="002C289D"/>
    <w:rsid w:val="00306D2D"/>
    <w:rsid w:val="00312282"/>
    <w:rsid w:val="00313F49"/>
    <w:rsid w:val="00361B81"/>
    <w:rsid w:val="003714A7"/>
    <w:rsid w:val="00386087"/>
    <w:rsid w:val="003E3B58"/>
    <w:rsid w:val="003F286F"/>
    <w:rsid w:val="00435F58"/>
    <w:rsid w:val="004438E9"/>
    <w:rsid w:val="004552AF"/>
    <w:rsid w:val="00485C20"/>
    <w:rsid w:val="004B2D00"/>
    <w:rsid w:val="00501B24"/>
    <w:rsid w:val="00510289"/>
    <w:rsid w:val="00562040"/>
    <w:rsid w:val="00571632"/>
    <w:rsid w:val="0058044E"/>
    <w:rsid w:val="0058665C"/>
    <w:rsid w:val="00590A9A"/>
    <w:rsid w:val="005E0798"/>
    <w:rsid w:val="005E61F2"/>
    <w:rsid w:val="0061231F"/>
    <w:rsid w:val="0062149F"/>
    <w:rsid w:val="00625EA5"/>
    <w:rsid w:val="00634C2D"/>
    <w:rsid w:val="0065348F"/>
    <w:rsid w:val="006C68A5"/>
    <w:rsid w:val="0071615E"/>
    <w:rsid w:val="007263E8"/>
    <w:rsid w:val="00731AA5"/>
    <w:rsid w:val="00736E66"/>
    <w:rsid w:val="00740EEF"/>
    <w:rsid w:val="007476F4"/>
    <w:rsid w:val="007A25A9"/>
    <w:rsid w:val="007A3C57"/>
    <w:rsid w:val="007B1398"/>
    <w:rsid w:val="007E14EC"/>
    <w:rsid w:val="007F52C1"/>
    <w:rsid w:val="00811CBE"/>
    <w:rsid w:val="008172E6"/>
    <w:rsid w:val="00821BCE"/>
    <w:rsid w:val="00826AEF"/>
    <w:rsid w:val="00876044"/>
    <w:rsid w:val="008876ED"/>
    <w:rsid w:val="008A5E00"/>
    <w:rsid w:val="008D5A25"/>
    <w:rsid w:val="00915721"/>
    <w:rsid w:val="00952264"/>
    <w:rsid w:val="00971868"/>
    <w:rsid w:val="00974443"/>
    <w:rsid w:val="00984C6E"/>
    <w:rsid w:val="00993EC8"/>
    <w:rsid w:val="009D6986"/>
    <w:rsid w:val="00A045AA"/>
    <w:rsid w:val="00A04FCD"/>
    <w:rsid w:val="00A0536E"/>
    <w:rsid w:val="00A13588"/>
    <w:rsid w:val="00A14D65"/>
    <w:rsid w:val="00A14DC1"/>
    <w:rsid w:val="00A47397"/>
    <w:rsid w:val="00A6701A"/>
    <w:rsid w:val="00A83F4B"/>
    <w:rsid w:val="00AA1621"/>
    <w:rsid w:val="00AB450B"/>
    <w:rsid w:val="00AC44D9"/>
    <w:rsid w:val="00AE52AD"/>
    <w:rsid w:val="00B142C6"/>
    <w:rsid w:val="00B443A0"/>
    <w:rsid w:val="00BA6791"/>
    <w:rsid w:val="00BB08D2"/>
    <w:rsid w:val="00BC5622"/>
    <w:rsid w:val="00BC5C6A"/>
    <w:rsid w:val="00BD7911"/>
    <w:rsid w:val="00C362AC"/>
    <w:rsid w:val="00C76893"/>
    <w:rsid w:val="00CA7CA5"/>
    <w:rsid w:val="00CB120E"/>
    <w:rsid w:val="00CB59F6"/>
    <w:rsid w:val="00CD5D26"/>
    <w:rsid w:val="00CF503E"/>
    <w:rsid w:val="00D2686F"/>
    <w:rsid w:val="00D27A2A"/>
    <w:rsid w:val="00D35F46"/>
    <w:rsid w:val="00D45C9C"/>
    <w:rsid w:val="00D52051"/>
    <w:rsid w:val="00D6408C"/>
    <w:rsid w:val="00D8231C"/>
    <w:rsid w:val="00DB3585"/>
    <w:rsid w:val="00DB4608"/>
    <w:rsid w:val="00DB64C6"/>
    <w:rsid w:val="00DC38F3"/>
    <w:rsid w:val="00DC73EC"/>
    <w:rsid w:val="00DC780B"/>
    <w:rsid w:val="00E00706"/>
    <w:rsid w:val="00E10511"/>
    <w:rsid w:val="00EC298F"/>
    <w:rsid w:val="00EE466A"/>
    <w:rsid w:val="00F10878"/>
    <w:rsid w:val="00F41C1B"/>
    <w:rsid w:val="00F425B3"/>
    <w:rsid w:val="00F65839"/>
    <w:rsid w:val="00F70089"/>
    <w:rsid w:val="00F7313B"/>
    <w:rsid w:val="00F77606"/>
    <w:rsid w:val="00F812EC"/>
    <w:rsid w:val="00FC0673"/>
    <w:rsid w:val="00FC5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1141C-264F-49EA-944A-AA36D1B88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EC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0673"/>
    <w:pPr>
      <w:ind w:left="720"/>
      <w:contextualSpacing/>
    </w:pPr>
    <w:rPr>
      <w:rFonts w:asciiTheme="minorHAnsi" w:eastAsiaTheme="minorHAnsi" w:hAnsiTheme="minorHAnsi" w:cstheme="minorBidi"/>
      <w:lang w:eastAsia="en-US"/>
    </w:rPr>
  </w:style>
  <w:style w:type="table" w:styleId="a4">
    <w:name w:val="Table Grid"/>
    <w:basedOn w:val="a1"/>
    <w:uiPriority w:val="59"/>
    <w:rsid w:val="006534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625EA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625EA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625EA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F41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1C1B"/>
    <w:rPr>
      <w:rFonts w:ascii="Tahoma" w:eastAsia="Times New Roman" w:hAnsi="Tahoma" w:cs="Tahoma"/>
      <w:sz w:val="16"/>
      <w:szCs w:val="16"/>
      <w:lang w:eastAsia="ru-RU"/>
    </w:rPr>
  </w:style>
  <w:style w:type="character" w:styleId="a7">
    <w:name w:val="Hyperlink"/>
    <w:basedOn w:val="a0"/>
    <w:uiPriority w:val="99"/>
    <w:unhideWhenUsed/>
    <w:rsid w:val="008A5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98652">
      <w:bodyDiv w:val="1"/>
      <w:marLeft w:val="0"/>
      <w:marRight w:val="0"/>
      <w:marTop w:val="0"/>
      <w:marBottom w:val="0"/>
      <w:divBdr>
        <w:top w:val="none" w:sz="0" w:space="0" w:color="auto"/>
        <w:left w:val="none" w:sz="0" w:space="0" w:color="auto"/>
        <w:bottom w:val="none" w:sz="0" w:space="0" w:color="auto"/>
        <w:right w:val="none" w:sz="0" w:space="0" w:color="auto"/>
      </w:divBdr>
    </w:div>
    <w:div w:id="1237590683">
      <w:bodyDiv w:val="1"/>
      <w:marLeft w:val="0"/>
      <w:marRight w:val="0"/>
      <w:marTop w:val="0"/>
      <w:marBottom w:val="0"/>
      <w:divBdr>
        <w:top w:val="none" w:sz="0" w:space="0" w:color="auto"/>
        <w:left w:val="none" w:sz="0" w:space="0" w:color="auto"/>
        <w:bottom w:val="none" w:sz="0" w:space="0" w:color="auto"/>
        <w:right w:val="none" w:sz="0" w:space="0" w:color="auto"/>
      </w:divBdr>
    </w:div>
    <w:div w:id="12973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kmol-orle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47;&#1040;&#1042;&#1059;&#1063;\&#1040;&#1053;&#1040;&#1051;&#1048;&#1047;%20&#1056;&#1040;&#1041;&#1054;&#1058;&#1067;\&#1051;&#1059;&#1063;&#1064;&#1040;&#1071;%20&#1054;&#1056;&#1043;&#1040;&#1053;&#1048;&#1047;&#1040;&#1062;&#1048;&#1071;%20&#1054;&#1041;&#1056;&#1040;&#1047;&#1054;&#1042;&#1040;&#1053;&#1048;&#1071;\&#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47;&#1040;&#1042;&#1059;&#1063;\&#1040;&#1053;&#1040;&#1051;&#1048;&#1047;%20&#1056;&#1040;&#1041;&#1054;&#1058;&#1067;\&#1051;&#1059;&#1063;&#1064;&#1040;&#1071;%20&#1054;&#1056;&#1043;&#1040;&#1053;&#1048;&#1047;&#1040;&#1062;&#1048;&#1071;%20&#1054;&#1041;&#1056;&#1040;&#1047;&#1054;&#1042;&#1040;&#1053;&#1048;&#1071;\&#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 (2)'!$D$4:$E$4</c:f>
              <c:strCache>
                <c:ptCount val="2"/>
                <c:pt idx="0">
                  <c:v>высшее</c:v>
                </c:pt>
                <c:pt idx="1">
                  <c:v>с\специальное </c:v>
                </c:pt>
              </c:strCache>
            </c:strRef>
          </c:cat>
          <c:val>
            <c:numRef>
              <c:f>'Лист1 (2)'!$D$5:$E$5</c:f>
              <c:numCache>
                <c:formatCode>General</c:formatCode>
                <c:ptCount val="2"/>
                <c:pt idx="0">
                  <c:v>15</c:v>
                </c:pt>
                <c:pt idx="1">
                  <c:v>2</c:v>
                </c:pt>
              </c:numCache>
            </c:numRef>
          </c:val>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Лист1!$D$4:$G$4</c:f>
              <c:strCache>
                <c:ptCount val="4"/>
                <c:pt idx="0">
                  <c:v>высшая</c:v>
                </c:pt>
                <c:pt idx="1">
                  <c:v>первая</c:v>
                </c:pt>
                <c:pt idx="2">
                  <c:v>вторая</c:v>
                </c:pt>
                <c:pt idx="3">
                  <c:v>без категории</c:v>
                </c:pt>
              </c:strCache>
            </c:strRef>
          </c:cat>
          <c:val>
            <c:numRef>
              <c:f>Лист1!$D$5:$G$5</c:f>
              <c:numCache>
                <c:formatCode>General</c:formatCode>
                <c:ptCount val="4"/>
                <c:pt idx="0">
                  <c:v>2</c:v>
                </c:pt>
                <c:pt idx="1">
                  <c:v>8</c:v>
                </c:pt>
                <c:pt idx="2">
                  <c:v>3</c:v>
                </c:pt>
                <c:pt idx="3">
                  <c:v>4</c:v>
                </c:pt>
              </c:numCache>
            </c:numRef>
          </c:val>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26</Pages>
  <Words>6568</Words>
  <Characters>37443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3530</dc:creator>
  <cp:keywords/>
  <dc:description/>
  <cp:lastModifiedBy>Таня</cp:lastModifiedBy>
  <cp:revision>55</cp:revision>
  <dcterms:created xsi:type="dcterms:W3CDTF">2019-05-20T09:19:00Z</dcterms:created>
  <dcterms:modified xsi:type="dcterms:W3CDTF">2019-06-05T04:07:00Z</dcterms:modified>
</cp:coreProperties>
</file>